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1CE" w:rsidRPr="000201CE" w:rsidRDefault="000201CE" w:rsidP="000201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0201C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1. Створити таблицю з наступними данними:</w:t>
      </w:r>
    </w:p>
    <w:p w:rsidR="000201CE" w:rsidRDefault="000201CE" w:rsidP="000201CE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 Відобразити данні у приведеному нижче вигляді, зверніть увагу на </w:t>
      </w:r>
      <w:r>
        <w:rPr>
          <w:rStyle w:val="HTMLCode"/>
          <w:rFonts w:ascii="Consolas" w:hAnsi="Consolas"/>
          <w:color w:val="1F2328"/>
        </w:rPr>
        <w:t>he</w:t>
      </w:r>
      <w:r>
        <w:rPr>
          <w:rFonts w:ascii="Segoe UI" w:hAnsi="Segoe UI" w:cs="Segoe UI"/>
          <w:color w:val="1F2328"/>
          <w:sz w:val="30"/>
          <w:szCs w:val="30"/>
        </w:rPr>
        <w:t> та </w:t>
      </w:r>
      <w:r>
        <w:rPr>
          <w:rStyle w:val="HTMLCode"/>
          <w:rFonts w:ascii="Consolas" w:hAnsi="Consolas"/>
          <w:color w:val="1F2328"/>
        </w:rPr>
        <w:t>she</w:t>
      </w:r>
      <w:r>
        <w:rPr>
          <w:rFonts w:ascii="Segoe UI" w:hAnsi="Segoe UI" w:cs="Segoe UI"/>
          <w:color w:val="1F2328"/>
          <w:sz w:val="30"/>
          <w:szCs w:val="30"/>
        </w:rPr>
        <w:t>:</w:t>
      </w:r>
    </w:p>
    <w:p w:rsidR="000201CE" w:rsidRDefault="000201CE"/>
    <w:p w:rsidR="0085174A" w:rsidRDefault="00766ADE">
      <w:r>
        <w:rPr>
          <w:noProof/>
        </w:rPr>
        <w:drawing>
          <wp:inline distT="0" distB="0" distL="0" distR="0" wp14:anchorId="32AD6125" wp14:editId="2DB4945F">
            <wp:extent cx="5940425" cy="3949700"/>
            <wp:effectExtent l="0" t="0" r="3175" b="0"/>
            <wp:docPr id="10939718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1809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CE" w:rsidRDefault="000201CE"/>
    <w:p w:rsidR="000201CE" w:rsidRDefault="000201CE" w:rsidP="000201C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3. Від</w:t>
      </w:r>
      <w:r>
        <w:rPr>
          <w:rFonts w:ascii="Segoe UI" w:hAnsi="Segoe UI" w:cs="Segoe UI"/>
          <w:color w:val="1F2328"/>
          <w:sz w:val="30"/>
          <w:szCs w:val="30"/>
        </w:rPr>
        <w:t>обр</w:t>
      </w:r>
      <w:r>
        <w:rPr>
          <w:rFonts w:ascii="Segoe UI" w:hAnsi="Segoe UI" w:cs="Segoe UI"/>
          <w:color w:val="1F2328"/>
          <w:sz w:val="30"/>
          <w:szCs w:val="30"/>
        </w:rPr>
        <w:t>азити данні у приведеному нижче вигляді:</w:t>
      </w:r>
    </w:p>
    <w:p w:rsidR="004214C1" w:rsidRDefault="004214C1">
      <w:r>
        <w:rPr>
          <w:noProof/>
        </w:rPr>
        <w:drawing>
          <wp:inline distT="0" distB="0" distL="0" distR="0" wp14:anchorId="69B666BD" wp14:editId="68D232D4">
            <wp:extent cx="5940425" cy="1868170"/>
            <wp:effectExtent l="0" t="0" r="3175" b="0"/>
            <wp:docPr id="2081284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845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CE" w:rsidRDefault="000201CE"/>
    <w:p w:rsidR="000201CE" w:rsidRDefault="000201CE"/>
    <w:p w:rsidR="000201CE" w:rsidRDefault="000201CE" w:rsidP="000201C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4. Створити та заповнити структуру данних для зберігання словників та слів у них:</w:t>
      </w:r>
    </w:p>
    <w:p w:rsidR="000201CE" w:rsidRDefault="000201CE" w:rsidP="000201C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5. Отримайте результат:</w:t>
      </w:r>
    </w:p>
    <w:p w:rsidR="000201CE" w:rsidRDefault="000201CE"/>
    <w:p w:rsidR="000201CE" w:rsidRDefault="000201CE">
      <w:r>
        <w:rPr>
          <w:noProof/>
        </w:rPr>
        <w:drawing>
          <wp:inline distT="0" distB="0" distL="0" distR="0" wp14:anchorId="7F94D997" wp14:editId="244BB541">
            <wp:extent cx="5940425" cy="1247775"/>
            <wp:effectExtent l="0" t="0" r="3175" b="9525"/>
            <wp:docPr id="16930620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6208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DE"/>
    <w:rsid w:val="000201CE"/>
    <w:rsid w:val="004214C1"/>
    <w:rsid w:val="00766ADE"/>
    <w:rsid w:val="0085174A"/>
    <w:rsid w:val="00B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78E8"/>
  <w15:chartTrackingRefBased/>
  <w15:docId w15:val="{B9584FD1-D283-4C73-8AC0-2E2DF073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1C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0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Garkaviuk</dc:creator>
  <cp:keywords/>
  <dc:description/>
  <cp:lastModifiedBy>N. Garkaviuk</cp:lastModifiedBy>
  <cp:revision>2</cp:revision>
  <dcterms:created xsi:type="dcterms:W3CDTF">2023-08-06T12:20:00Z</dcterms:created>
  <dcterms:modified xsi:type="dcterms:W3CDTF">2023-08-06T19:48:00Z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336933b3-da66-4d12-9de9-8e73a8e92cae</vt:lpwstr>
  </property>
</Properties>
</file>