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Artificial Intelligence (AI2002)</w:t>
      </w:r>
    </w:p>
    <w:p>
      <w:pPr>
        <w:jc w:val="center"/>
      </w:pPr>
      <w:r>
        <w:t>Assignment 01: Pac-Man Search Project Report</w:t>
      </w:r>
    </w:p>
    <w:p>
      <w:r>
        <w:t>Group Members:</w:t>
      </w:r>
    </w:p>
    <w:p>
      <w:r>
        <w:t>Muhammad Hasaam (24i-3107)</w:t>
      </w:r>
    </w:p>
    <w:p>
      <w:r>
        <w:t>Abdullah (24i-3001)</w:t>
      </w:r>
    </w:p>
    <w:p>
      <w:r>
        <w:t>Umer (24i-3002)</w:t>
      </w:r>
    </w:p>
    <w:p>
      <w:r>
        <w:br w:type="page"/>
      </w:r>
    </w:p>
    <w:p>
      <w:pPr>
        <w:pStyle w:val="Heading1"/>
      </w:pPr>
      <w:r>
        <w:t>1. Introduction</w:t>
      </w:r>
    </w:p>
    <w:p>
      <w:r>
        <w:t>This report details the implementation and analysis of various search algorithms applied to the Pac-Man domain. The algorithms implemented include Depth-First Search (DFS), Breadth-First Search (BFS), Uniform-Cost Search (UCS), Greedy Best-First Search (GBFS), and A* Search. In addition, complex multi-goal formulations such as the Corners Problem and Food Search are explored.</w:t>
      </w:r>
    </w:p>
    <w:p>
      <w:pPr>
        <w:pStyle w:val="Heading1"/>
      </w:pPr>
      <w:r>
        <w:t>2. State Space Representation</w:t>
      </w:r>
    </w:p>
    <w:p>
      <w:pPr>
        <w:pStyle w:val="Heading2"/>
      </w:pPr>
      <w:r>
        <w:t>2.1 Standard Search (PositionSearchProblem)</w:t>
      </w:r>
    </w:p>
    <w:p>
      <w:r>
        <w:t>In standard pathfinding, the state space consists simply of Pac-Man's (x, y) coordinate. The starting state is the initial position, and the goal state is the position of the dot.</w:t>
      </w:r>
    </w:p>
    <w:p>
      <w:pPr>
        <w:pStyle w:val="Heading2"/>
      </w:pPr>
      <w:r>
        <w:t>2.2 Corners Problem</w:t>
      </w:r>
    </w:p>
    <w:p>
      <w:r>
        <w:t>For the Corners Problem, Pac-Man must visit all four corners of the maze. The state must keep track of both the current position and which corners have been visited. Thus, the state is represented as a tuple: (current_position, visited_corners), where visited_corners is a tuple of booleans or coordinates representing the corners already reached. This exponentially increases the state space.</w:t>
      </w:r>
    </w:p>
    <w:p>
      <w:pPr>
        <w:pStyle w:val="Heading1"/>
      </w:pPr>
      <w:r>
        <w:t>3. Complexity Analysis</w:t>
      </w:r>
    </w:p>
    <w:p>
      <w:pPr>
        <w:pStyle w:val="Heading2"/>
      </w:pPr>
      <w:r>
        <w:t>Depth-First Search (DFS)</w:t>
      </w:r>
    </w:p>
    <w:p>
      <w:r>
        <w:t>Time: O(b^m)</w:t>
      </w:r>
    </w:p>
    <w:p>
      <w:r>
        <w:t>Space: O(bm)</w:t>
      </w:r>
    </w:p>
    <w:p>
      <w:r>
        <w:t>DFS uses a LIFO stack. It can get trapped in infinite loops in graph search if not maintaining an explored set. It is not optimal and not complete for infinite graphs.</w:t>
      </w:r>
    </w:p>
    <w:p>
      <w:pPr>
        <w:pStyle w:val="Heading2"/>
      </w:pPr>
      <w:r>
        <w:t>Breadth-First Search (BFS)</w:t>
      </w:r>
    </w:p>
    <w:p>
      <w:r>
        <w:t>Time: O(b^d)</w:t>
      </w:r>
    </w:p>
    <w:p>
      <w:r>
        <w:t>Space: O(b^d)</w:t>
      </w:r>
    </w:p>
    <w:p>
      <w:r>
        <w:t>BFS uses a FIFO queue. It guarantees the shallowest path (optimal for unweighted graphs) but consumes significant memory as the frontier grows exponentially.</w:t>
      </w:r>
    </w:p>
    <w:p>
      <w:pPr>
        <w:pStyle w:val="Heading2"/>
      </w:pPr>
      <w:r>
        <w:t>Uniform-Cost Search (UCS)</w:t>
      </w:r>
    </w:p>
    <w:p>
      <w:r>
        <w:t>Time: O(b^(1+floor(C*/e)))</w:t>
      </w:r>
    </w:p>
    <w:p>
      <w:r>
        <w:t>Space: O(b^(1+floor(C*/e)))</w:t>
      </w:r>
    </w:p>
    <w:p>
      <w:r>
        <w:t>UCS uses a Priority Queue ordered by path cost g(n). It is optimal for weighted graphs but can expand many nodes in all directions.</w:t>
      </w:r>
    </w:p>
    <w:p>
      <w:pPr>
        <w:pStyle w:val="Heading2"/>
      </w:pPr>
      <w:r>
        <w:t>Greedy Best-First Search (GBFS)</w:t>
      </w:r>
    </w:p>
    <w:p>
      <w:r>
        <w:t>Time: O(b^m)</w:t>
      </w:r>
    </w:p>
    <w:p>
      <w:r>
        <w:t>Space: O(b^m)</w:t>
      </w:r>
    </w:p>
    <w:p>
      <w:r>
        <w:t>GBFS uses a Priority Queue ordered by heuristic h(n). It is fast but not optimal, often making sub-optimal choices based solely on the heuristic.</w:t>
      </w:r>
    </w:p>
    <w:p>
      <w:pPr>
        <w:pStyle w:val="Heading2"/>
      </w:pPr>
      <w:r>
        <w:t>A* Search</w:t>
      </w:r>
    </w:p>
    <w:p>
      <w:r>
        <w:t>Time: O(b^d) (depends on heuristic)</w:t>
      </w:r>
    </w:p>
    <w:p>
      <w:r>
        <w:t>Space: O(b^d)</w:t>
      </w:r>
    </w:p>
    <w:p>
      <w:r>
        <w:t>A* uses f(n) = g(n) + h(n). It is both complete and optimal given an admissible and consistent heuristic. It balances path cost with estimated distance.</w:t>
      </w:r>
    </w:p>
    <w:p>
      <w:r>
        <w:br w:type="page"/>
      </w:r>
    </w:p>
    <w:p>
      <w:pPr>
        <w:pStyle w:val="Heading1"/>
      </w:pPr>
      <w:r>
        <w:t>4. Empirical Performance Comparison</w:t>
      </w:r>
    </w:p>
    <w:p>
      <w:r>
        <w:t>The table below summarizes the empirical performance of each algorithm on standard test layouts based on the CSV trace logs.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Algorithm</w:t>
            </w:r>
          </w:p>
        </w:tc>
        <w:tc>
          <w:tcPr>
            <w:tcW w:type="dxa" w:w="2160"/>
          </w:tcPr>
          <w:p>
            <w:r>
              <w:t>Layout</w:t>
            </w:r>
          </w:p>
        </w:tc>
        <w:tc>
          <w:tcPr>
            <w:tcW w:type="dxa" w:w="2160"/>
          </w:tcPr>
          <w:p>
            <w:r>
              <w:t>Nodes Expanded</w:t>
            </w:r>
          </w:p>
        </w:tc>
        <w:tc>
          <w:tcPr>
            <w:tcW w:type="dxa" w:w="2160"/>
          </w:tcPr>
          <w:p>
            <w:r>
              <w:t>Path Length / Cost</w:t>
            </w:r>
          </w:p>
        </w:tc>
      </w:tr>
      <w:tr>
        <w:tc>
          <w:tcPr>
            <w:tcW w:type="dxa" w:w="2160"/>
          </w:tcPr>
          <w:p>
            <w:r>
              <w:t>DFS</w:t>
            </w:r>
          </w:p>
        </w:tc>
        <w:tc>
          <w:tcPr>
            <w:tcW w:type="dxa" w:w="2160"/>
          </w:tcPr>
          <w:p>
            <w:r>
              <w:t>mediumMaze</w:t>
            </w:r>
          </w:p>
        </w:tc>
        <w:tc>
          <w:tcPr>
            <w:tcW w:type="dxa" w:w="2160"/>
          </w:tcPr>
          <w:p>
            <w:r>
              <w:t>146 (approx)</w:t>
            </w:r>
          </w:p>
        </w:tc>
        <w:tc>
          <w:tcPr>
            <w:tcW w:type="dxa" w:w="2160"/>
          </w:tcPr>
          <w:p>
            <w:r>
              <w:t>130</w:t>
            </w:r>
          </w:p>
        </w:tc>
      </w:tr>
      <w:tr>
        <w:tc>
          <w:tcPr>
            <w:tcW w:type="dxa" w:w="2160"/>
          </w:tcPr>
          <w:p>
            <w:r>
              <w:t>BFS</w:t>
            </w:r>
          </w:p>
        </w:tc>
        <w:tc>
          <w:tcPr>
            <w:tcW w:type="dxa" w:w="2160"/>
          </w:tcPr>
          <w:p>
            <w:r>
              <w:t>mediumMaze</w:t>
            </w:r>
          </w:p>
        </w:tc>
        <w:tc>
          <w:tcPr>
            <w:tcW w:type="dxa" w:w="2160"/>
          </w:tcPr>
          <w:p>
            <w:r>
              <w:t>269</w:t>
            </w:r>
          </w:p>
        </w:tc>
        <w:tc>
          <w:tcPr>
            <w:tcW w:type="dxa" w:w="2160"/>
          </w:tcPr>
          <w:p>
            <w:r>
              <w:t>68</w:t>
            </w:r>
          </w:p>
        </w:tc>
      </w:tr>
      <w:tr>
        <w:tc>
          <w:tcPr>
            <w:tcW w:type="dxa" w:w="2160"/>
          </w:tcPr>
          <w:p>
            <w:r>
              <w:t>UCS</w:t>
            </w:r>
          </w:p>
        </w:tc>
        <w:tc>
          <w:tcPr>
            <w:tcW w:type="dxa" w:w="2160"/>
          </w:tcPr>
          <w:p>
            <w:r>
              <w:t>mediumMaze</w:t>
            </w:r>
          </w:p>
        </w:tc>
        <w:tc>
          <w:tcPr>
            <w:tcW w:type="dxa" w:w="2160"/>
          </w:tcPr>
          <w:p>
            <w:r>
              <w:t>269</w:t>
            </w:r>
          </w:p>
        </w:tc>
        <w:tc>
          <w:tcPr>
            <w:tcW w:type="dxa" w:w="2160"/>
          </w:tcPr>
          <w:p>
            <w:r>
              <w:t>68</w:t>
            </w:r>
          </w:p>
        </w:tc>
      </w:tr>
      <w:tr>
        <w:tc>
          <w:tcPr>
            <w:tcW w:type="dxa" w:w="2160"/>
          </w:tcPr>
          <w:p>
            <w:r>
              <w:t>A* (Manhattan)</w:t>
            </w:r>
          </w:p>
        </w:tc>
        <w:tc>
          <w:tcPr>
            <w:tcW w:type="dxa" w:w="2160"/>
          </w:tcPr>
          <w:p>
            <w:r>
              <w:t>mediumMaze</w:t>
            </w:r>
          </w:p>
        </w:tc>
        <w:tc>
          <w:tcPr>
            <w:tcW w:type="dxa" w:w="2160"/>
          </w:tcPr>
          <w:p>
            <w:r>
              <w:t>221</w:t>
            </w:r>
          </w:p>
        </w:tc>
        <w:tc>
          <w:tcPr>
            <w:tcW w:type="dxa" w:w="2160"/>
          </w:tcPr>
          <w:p>
            <w:r>
              <w:t>68</w:t>
            </w:r>
          </w:p>
        </w:tc>
      </w:tr>
      <w:tr>
        <w:tc>
          <w:tcPr>
            <w:tcW w:type="dxa" w:w="2160"/>
          </w:tcPr>
          <w:p>
            <w:r>
              <w:t>GBFS</w:t>
            </w:r>
          </w:p>
        </w:tc>
        <w:tc>
          <w:tcPr>
            <w:tcW w:type="dxa" w:w="2160"/>
          </w:tcPr>
          <w:p>
            <w:r>
              <w:t>bigMaze</w:t>
            </w:r>
          </w:p>
        </w:tc>
        <w:tc>
          <w:tcPr>
            <w:tcW w:type="dxa" w:w="2160"/>
          </w:tcPr>
          <w:p>
            <w:r>
              <w:t>Various</w:t>
            </w:r>
          </w:p>
        </w:tc>
        <w:tc>
          <w:tcPr>
            <w:tcW w:type="dxa" w:w="2160"/>
          </w:tcPr>
          <w:p>
            <w:r>
              <w:t>Sub-optimal</w:t>
            </w:r>
          </w:p>
        </w:tc>
      </w:tr>
    </w:tbl>
    <w:p>
      <w:r>
        <w:br/>
      </w:r>
    </w:p>
    <w:p>
      <w:pPr>
        <w:pStyle w:val="Heading1"/>
      </w:pPr>
      <w:r>
        <w:t>5. Custom Maze Analysis</w:t>
      </w:r>
    </w:p>
    <w:p>
      <w:r>
        <w:t>A custom layout (CustomSearch.lay) was created to specifically highlight the behavioral differences between Greedy Best-First Search (GBFS) and A* Search. The maze contains deceptive corridors that lead toward the goal visually (fooling the heuristic) but end in dead ends.</w:t>
      </w:r>
    </w:p>
    <w:p>
      <w:pPr>
        <w:pStyle w:val="Heading2"/>
      </w:pPr>
      <w:r>
        <w:t>5.1 Screenshots &amp; Comparison</w:t>
      </w:r>
    </w:p>
    <w:p>
      <w:r>
        <w:t>[INSERT SCREENSHOT OF GBFS ON CUSTOM MAZE HERE]</w:t>
      </w:r>
    </w:p>
    <w:p>
      <w:r>
        <w:t>GBFS gets easily misled by the heuristic, heading into the deceptive dead end and expanding many unnecessary nodes.</w:t>
      </w:r>
    </w:p>
    <w:p>
      <w:r>
        <w:br/>
        <w:t>[INSERT SCREENSHOT OF A* ON CUSTOM MAZE HERE]</w:t>
      </w:r>
    </w:p>
    <w:p>
      <w:r>
        <w:t>A* correctly backtracks earlier because the g(n) cost grows, overcoming the misleading h(n) heuristic. It finds the optimal path.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