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57CE3" w14:textId="3ED507E5" w:rsidR="00C8476D" w:rsidRDefault="001010A7" w:rsidP="00C8476D">
      <w:pPr>
        <w:pStyle w:val="Title"/>
      </w:pPr>
      <w:r w:rsidRPr="00642CF5">
        <w:t>S</w:t>
      </w:r>
      <w:r w:rsidR="00C86B37">
        <w:t>oftware</w:t>
      </w:r>
      <w:r w:rsidRPr="00642CF5">
        <w:t xml:space="preserve"> </w:t>
      </w:r>
      <w:r w:rsidR="00430A84" w:rsidRPr="00642CF5">
        <w:t>F</w:t>
      </w:r>
      <w:r w:rsidR="00C86B37">
        <w:t xml:space="preserve">irm </w:t>
      </w:r>
      <w:r w:rsidRPr="00642CF5">
        <w:t>M</w:t>
      </w:r>
      <w:r w:rsidR="00C86B37">
        <w:t>anagement</w:t>
      </w:r>
      <w:r w:rsidRPr="00642CF5">
        <w:t xml:space="preserve"> S</w:t>
      </w:r>
      <w:r w:rsidR="00C86B37">
        <w:t>ystem</w:t>
      </w:r>
    </w:p>
    <w:p w14:paraId="0D9CB4C3" w14:textId="12360DCA" w:rsidR="00C8476D" w:rsidRPr="00C8476D" w:rsidRDefault="00051B47" w:rsidP="00C8476D">
      <w:pPr>
        <w:pStyle w:val="Title"/>
      </w:pPr>
      <w:r>
        <w:t xml:space="preserve">Some </w:t>
      </w:r>
      <w:r w:rsidR="00C8476D">
        <w:t>Use Case</w:t>
      </w:r>
      <w:r w:rsidR="00FD1222">
        <w:t>s</w:t>
      </w:r>
    </w:p>
    <w:p w14:paraId="639B0C2F" w14:textId="28E32085" w:rsidR="001010A7" w:rsidRDefault="00C8476D" w:rsidP="001010A7">
      <w:pPr>
        <w:tabs>
          <w:tab w:val="left" w:pos="3555"/>
        </w:tabs>
        <w:rPr>
          <w:b/>
          <w:sz w:val="44"/>
          <w:szCs w:val="4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7BBC683" wp14:editId="51185EEE">
            <wp:simplePos x="0" y="0"/>
            <wp:positionH relativeFrom="margin">
              <wp:align>center</wp:align>
            </wp:positionH>
            <wp:positionV relativeFrom="margin">
              <wp:posOffset>927735</wp:posOffset>
            </wp:positionV>
            <wp:extent cx="1476375" cy="1473835"/>
            <wp:effectExtent l="0" t="0" r="9525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0A7">
        <w:rPr>
          <w:b/>
          <w:sz w:val="44"/>
          <w:szCs w:val="44"/>
        </w:rPr>
        <w:tab/>
      </w:r>
    </w:p>
    <w:p w14:paraId="4E2F46D5" w14:textId="498B8594" w:rsidR="001010A7" w:rsidRDefault="001010A7" w:rsidP="00C8476D">
      <w:pPr>
        <w:pStyle w:val="NoSpacing"/>
      </w:pPr>
    </w:p>
    <w:p w14:paraId="08906DAA" w14:textId="77777777" w:rsidR="00C8476D" w:rsidRDefault="00C8476D" w:rsidP="00C8476D">
      <w:pPr>
        <w:pStyle w:val="NoSpacing"/>
      </w:pPr>
    </w:p>
    <w:p w14:paraId="06BD3877" w14:textId="77777777" w:rsidR="001010A7" w:rsidRDefault="001010A7" w:rsidP="001010A7">
      <w:pPr>
        <w:jc w:val="center"/>
        <w:rPr>
          <w:b/>
          <w:sz w:val="44"/>
          <w:szCs w:val="44"/>
        </w:rPr>
      </w:pPr>
    </w:p>
    <w:p w14:paraId="242BF3F7" w14:textId="77777777" w:rsidR="001010A7" w:rsidRDefault="001010A7" w:rsidP="001010A7">
      <w:pPr>
        <w:rPr>
          <w:b/>
          <w:sz w:val="32"/>
          <w:szCs w:val="32"/>
        </w:rPr>
      </w:pPr>
    </w:p>
    <w:p w14:paraId="453B1030" w14:textId="77777777" w:rsidR="001010A7" w:rsidRPr="00642CF5" w:rsidRDefault="001010A7" w:rsidP="001010A7">
      <w:pPr>
        <w:jc w:val="center"/>
        <w:rPr>
          <w:rFonts w:ascii="Times New Roman" w:hAnsi="Times New Roman" w:cs="Times New Roman"/>
          <w:b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Session 2024 - 2028</w:t>
      </w:r>
      <w:r w:rsidRPr="00642CF5">
        <w:rPr>
          <w:rFonts w:ascii="Times New Roman" w:hAnsi="Times New Roman" w:cs="Times New Roman"/>
          <w:b/>
        </w:rPr>
        <w:t xml:space="preserve"> </w:t>
      </w:r>
    </w:p>
    <w:p w14:paraId="05E8E9E4" w14:textId="77777777" w:rsidR="001010A7" w:rsidRPr="00642CF5" w:rsidRDefault="001010A7" w:rsidP="001010A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618B3F" w14:textId="77777777" w:rsidR="001010A7" w:rsidRPr="00642CF5" w:rsidRDefault="001010A7" w:rsidP="001010A7">
      <w:pPr>
        <w:jc w:val="center"/>
        <w:rPr>
          <w:rFonts w:ascii="Times New Roman" w:hAnsi="Times New Roman" w:cs="Times New Roman"/>
          <w:b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Submitted by:</w:t>
      </w:r>
      <w:r w:rsidRPr="00642CF5">
        <w:rPr>
          <w:rFonts w:ascii="Times New Roman" w:hAnsi="Times New Roman" w:cs="Times New Roman"/>
          <w:b/>
        </w:rPr>
        <w:t xml:space="preserve"> </w:t>
      </w:r>
    </w:p>
    <w:p w14:paraId="6027CB4C" w14:textId="37E2C9D5" w:rsidR="001010A7" w:rsidRPr="00642CF5" w:rsidRDefault="001010A7" w:rsidP="001010A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F5">
        <w:rPr>
          <w:rFonts w:ascii="Times New Roman" w:hAnsi="Times New Roman" w:cs="Times New Roman"/>
          <w:sz w:val="32"/>
          <w:szCs w:val="32"/>
        </w:rPr>
        <w:t xml:space="preserve">Muhammad Hassan Raza        </w:t>
      </w:r>
      <w:r w:rsidR="00C86B37">
        <w:rPr>
          <w:rFonts w:ascii="Times New Roman" w:hAnsi="Times New Roman" w:cs="Times New Roman"/>
          <w:sz w:val="32"/>
          <w:szCs w:val="32"/>
        </w:rPr>
        <w:t xml:space="preserve">  </w:t>
      </w:r>
      <w:r w:rsidRPr="00642CF5">
        <w:rPr>
          <w:rFonts w:ascii="Times New Roman" w:hAnsi="Times New Roman" w:cs="Times New Roman"/>
          <w:sz w:val="32"/>
          <w:szCs w:val="32"/>
        </w:rPr>
        <w:t>2024-CS-213</w:t>
      </w:r>
    </w:p>
    <w:p w14:paraId="0E1E10A5" w14:textId="77777777" w:rsidR="001010A7" w:rsidRPr="00642CF5" w:rsidRDefault="001010A7" w:rsidP="001010A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271400A" w14:textId="77777777" w:rsidR="001010A7" w:rsidRPr="00642CF5" w:rsidRDefault="001010A7" w:rsidP="001010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Supervised by:</w:t>
      </w:r>
    </w:p>
    <w:p w14:paraId="3DB29F04" w14:textId="77777777" w:rsidR="001010A7" w:rsidRPr="00642CF5" w:rsidRDefault="00A8064D" w:rsidP="001010A7">
      <w:pPr>
        <w:jc w:val="center"/>
        <w:rPr>
          <w:rFonts w:ascii="Times New Roman" w:hAnsi="Times New Roman" w:cs="Times New Roman"/>
          <w:sz w:val="44"/>
          <w:szCs w:val="44"/>
        </w:rPr>
      </w:pPr>
      <w:r w:rsidRPr="00642CF5">
        <w:rPr>
          <w:rFonts w:ascii="Times New Roman" w:hAnsi="Times New Roman" w:cs="Times New Roman"/>
          <w:sz w:val="32"/>
          <w:szCs w:val="32"/>
        </w:rPr>
        <w:t xml:space="preserve">Nazeef </w:t>
      </w:r>
      <w:proofErr w:type="spellStart"/>
      <w:r w:rsidRPr="00642CF5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642CF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2CF5">
        <w:rPr>
          <w:rFonts w:ascii="Times New Roman" w:hAnsi="Times New Roman" w:cs="Times New Roman"/>
          <w:sz w:val="32"/>
          <w:szCs w:val="32"/>
        </w:rPr>
        <w:t>Haq</w:t>
      </w:r>
      <w:proofErr w:type="spellEnd"/>
    </w:p>
    <w:p w14:paraId="088B3F10" w14:textId="77777777" w:rsidR="001010A7" w:rsidRPr="00642CF5" w:rsidRDefault="001010A7" w:rsidP="001010A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0FEFDC9" w14:textId="77777777" w:rsidR="001010A7" w:rsidRPr="00642CF5" w:rsidRDefault="001010A7" w:rsidP="001010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CF5">
        <w:rPr>
          <w:rFonts w:ascii="Times New Roman" w:hAnsi="Times New Roman" w:cs="Times New Roman"/>
          <w:b/>
          <w:sz w:val="32"/>
          <w:szCs w:val="32"/>
        </w:rPr>
        <w:t>Course:</w:t>
      </w:r>
    </w:p>
    <w:p w14:paraId="315AF1F8" w14:textId="1998ED6F" w:rsidR="001010A7" w:rsidRPr="00642CF5" w:rsidRDefault="00A8064D" w:rsidP="001010A7">
      <w:pPr>
        <w:jc w:val="center"/>
        <w:rPr>
          <w:rFonts w:ascii="Times New Roman" w:hAnsi="Times New Roman" w:cs="Times New Roman"/>
          <w:sz w:val="44"/>
          <w:szCs w:val="44"/>
        </w:rPr>
      </w:pPr>
      <w:r w:rsidRPr="00642CF5">
        <w:rPr>
          <w:rFonts w:ascii="Times New Roman" w:hAnsi="Times New Roman" w:cs="Times New Roman"/>
          <w:sz w:val="32"/>
          <w:szCs w:val="32"/>
        </w:rPr>
        <w:t>CSC-104</w:t>
      </w:r>
      <w:r w:rsidR="001010A7" w:rsidRPr="00642CF5">
        <w:rPr>
          <w:rFonts w:ascii="Times New Roman" w:hAnsi="Times New Roman" w:cs="Times New Roman"/>
          <w:sz w:val="32"/>
          <w:szCs w:val="32"/>
        </w:rPr>
        <w:t xml:space="preserve"> </w:t>
      </w:r>
      <w:r w:rsidRPr="00642CF5">
        <w:rPr>
          <w:rFonts w:ascii="Times New Roman" w:hAnsi="Times New Roman" w:cs="Times New Roman"/>
          <w:sz w:val="32"/>
          <w:szCs w:val="32"/>
        </w:rPr>
        <w:t>Database System</w:t>
      </w:r>
      <w:r w:rsidR="00642CF5">
        <w:rPr>
          <w:rFonts w:ascii="Times New Roman" w:hAnsi="Times New Roman" w:cs="Times New Roman"/>
          <w:sz w:val="32"/>
          <w:szCs w:val="32"/>
        </w:rPr>
        <w:t>s</w:t>
      </w:r>
    </w:p>
    <w:p w14:paraId="09018ACB" w14:textId="77777777" w:rsidR="001010A7" w:rsidRPr="00642CF5" w:rsidRDefault="001010A7" w:rsidP="001010A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B363D1A" w14:textId="2B2ABA0E" w:rsidR="001010A7" w:rsidRDefault="001010A7" w:rsidP="001010A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2CF5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2130824E" w14:textId="77777777" w:rsidR="00C8476D" w:rsidRPr="00642CF5" w:rsidRDefault="00C8476D" w:rsidP="001010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D2E07F" w14:textId="77777777" w:rsidR="001010A7" w:rsidRPr="00642CF5" w:rsidRDefault="001010A7" w:rsidP="001010A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42CF5">
        <w:rPr>
          <w:rFonts w:ascii="Times New Roman" w:hAnsi="Times New Roman" w:cs="Times New Roman"/>
          <w:b/>
          <w:sz w:val="36"/>
          <w:szCs w:val="36"/>
        </w:rPr>
        <w:t>University of Engineering and Technology</w:t>
      </w:r>
    </w:p>
    <w:p w14:paraId="18EF9319" w14:textId="12D9F1ED" w:rsidR="00952B10" w:rsidRPr="00952B10" w:rsidRDefault="001010A7" w:rsidP="00952B1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42CF5">
        <w:rPr>
          <w:rFonts w:ascii="Times New Roman" w:hAnsi="Times New Roman" w:cs="Times New Roman"/>
          <w:b/>
          <w:sz w:val="36"/>
          <w:szCs w:val="36"/>
        </w:rPr>
        <w:t>Lahore</w:t>
      </w:r>
      <w:r w:rsidR="00430A84" w:rsidRPr="00642CF5">
        <w:rPr>
          <w:rFonts w:ascii="Times New Roman" w:hAnsi="Times New Roman" w:cs="Times New Roman"/>
          <w:b/>
          <w:sz w:val="36"/>
          <w:szCs w:val="36"/>
        </w:rPr>
        <w:t>,</w:t>
      </w:r>
      <w:r w:rsidRPr="00642CF5">
        <w:rPr>
          <w:rFonts w:ascii="Times New Roman" w:hAnsi="Times New Roman" w:cs="Times New Roman"/>
          <w:b/>
          <w:sz w:val="36"/>
          <w:szCs w:val="36"/>
        </w:rPr>
        <w:t xml:space="preserve"> Pakistan</w:t>
      </w:r>
    </w:p>
    <w:p w14:paraId="6C1C2900" w14:textId="77777777" w:rsidR="00952B10" w:rsidRPr="00952B10" w:rsidRDefault="00952B10" w:rsidP="00952B10">
      <w:pPr>
        <w:pStyle w:val="Heading1"/>
      </w:pPr>
      <w:r w:rsidRPr="00952B10">
        <w:lastRenderedPageBreak/>
        <w:t>Use Case: Processing Salaries and Bonuses</w:t>
      </w:r>
    </w:p>
    <w:p w14:paraId="08580C94" w14:textId="77777777" w:rsidR="00952B10" w:rsidRPr="00952B10" w:rsidRDefault="00952B10" w:rsidP="00952B10">
      <w:pPr>
        <w:pStyle w:val="Heading2"/>
      </w:pPr>
      <w:r w:rsidRPr="00952B10">
        <w:t>Scope:</w:t>
      </w:r>
    </w:p>
    <w:p w14:paraId="0F5DDD30" w14:textId="2F41BF63" w:rsidR="00952B10" w:rsidRPr="00952B10" w:rsidRDefault="00952B10" w:rsidP="00952B10">
      <w:pPr>
        <w:pStyle w:val="NoSpacing"/>
        <w:ind w:firstLine="720"/>
      </w:pPr>
      <w:r w:rsidRPr="00952B10">
        <w:t>Software Firm Management System</w:t>
      </w:r>
    </w:p>
    <w:p w14:paraId="73ABBEAB" w14:textId="77777777" w:rsidR="00952B10" w:rsidRDefault="00952B10" w:rsidP="00952B10">
      <w:pPr>
        <w:pStyle w:val="Heading2"/>
      </w:pPr>
      <w:r w:rsidRPr="00952B10">
        <w:rPr>
          <w:bCs/>
        </w:rPr>
        <w:t>Level:</w:t>
      </w:r>
    </w:p>
    <w:p w14:paraId="1EFB3B67" w14:textId="4FB1D100" w:rsidR="00952B10" w:rsidRPr="00952B10" w:rsidRDefault="00952B10" w:rsidP="00952B10">
      <w:pPr>
        <w:pStyle w:val="NoSpacing"/>
        <w:ind w:firstLine="720"/>
        <w:rPr>
          <w:b/>
          <w:bCs/>
        </w:rPr>
      </w:pPr>
      <w:r w:rsidRPr="00952B10">
        <w:t>User goal</w:t>
      </w:r>
    </w:p>
    <w:p w14:paraId="5EB3C773" w14:textId="06252596" w:rsidR="00952B10" w:rsidRPr="00952B10" w:rsidRDefault="00952B10" w:rsidP="00952B10">
      <w:pPr>
        <w:pStyle w:val="Heading2"/>
        <w:rPr>
          <w:rStyle w:val="Heading2Char"/>
          <w:b/>
        </w:rPr>
      </w:pPr>
      <w:r w:rsidRPr="00952B10">
        <w:rPr>
          <w:rStyle w:val="Heading2Char"/>
          <w:b/>
        </w:rPr>
        <w:t>Primary Actor:</w:t>
      </w:r>
    </w:p>
    <w:p w14:paraId="2722A467" w14:textId="3FA60252" w:rsidR="00952B10" w:rsidRPr="00952B10" w:rsidRDefault="00952B10" w:rsidP="00952B10">
      <w:pPr>
        <w:pStyle w:val="NoSpacing"/>
        <w:ind w:firstLine="720"/>
      </w:pPr>
      <w:r w:rsidRPr="00952B10">
        <w:t>Admin</w:t>
      </w:r>
    </w:p>
    <w:p w14:paraId="0B925137" w14:textId="2A8070A0" w:rsidR="00952B10" w:rsidRPr="00952B10" w:rsidRDefault="00952B10" w:rsidP="00952B10">
      <w:pPr>
        <w:pStyle w:val="Heading2"/>
      </w:pPr>
      <w:r w:rsidRPr="00952B10">
        <w:t>Stakeholders and Interests:</w:t>
      </w:r>
    </w:p>
    <w:p w14:paraId="198D3067" w14:textId="77777777" w:rsidR="00952B10" w:rsidRPr="00952B10" w:rsidRDefault="00952B10" w:rsidP="00952B10">
      <w:pPr>
        <w:pStyle w:val="NoSpacing"/>
        <w:spacing w:line="240" w:lineRule="auto"/>
      </w:pPr>
    </w:p>
    <w:p w14:paraId="4E7A55AB" w14:textId="77777777" w:rsidR="00952B10" w:rsidRPr="00952B10" w:rsidRDefault="00952B10" w:rsidP="00C8476D">
      <w:pPr>
        <w:pStyle w:val="Heading4"/>
        <w:numPr>
          <w:ilvl w:val="0"/>
          <w:numId w:val="24"/>
        </w:numPr>
      </w:pPr>
      <w:r w:rsidRPr="00952B10">
        <w:t>Admin:</w:t>
      </w:r>
    </w:p>
    <w:p w14:paraId="46355F28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Wants to accurately process compensation while complying with regulations</w:t>
      </w:r>
    </w:p>
    <w:p w14:paraId="089059CD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Needs to maintain audit trails for all payments</w:t>
      </w:r>
    </w:p>
    <w:p w14:paraId="24D1BFE7" w14:textId="77777777" w:rsidR="00952B10" w:rsidRPr="00952B10" w:rsidRDefault="00952B10" w:rsidP="00C8476D">
      <w:pPr>
        <w:pStyle w:val="Heading4"/>
        <w:numPr>
          <w:ilvl w:val="0"/>
          <w:numId w:val="24"/>
        </w:numPr>
      </w:pPr>
      <w:r w:rsidRPr="00952B10">
        <w:t>Employee:</w:t>
      </w:r>
    </w:p>
    <w:p w14:paraId="1DBBBDC3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Wants correct payments with proper tax deductions</w:t>
      </w:r>
    </w:p>
    <w:p w14:paraId="466BA833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Requires clear payment breakdowns</w:t>
      </w:r>
    </w:p>
    <w:p w14:paraId="2B207582" w14:textId="77777777" w:rsidR="00952B10" w:rsidRPr="00952B10" w:rsidRDefault="00952B10" w:rsidP="00C8476D">
      <w:pPr>
        <w:pStyle w:val="Heading4"/>
        <w:numPr>
          <w:ilvl w:val="0"/>
          <w:numId w:val="24"/>
        </w:numPr>
      </w:pPr>
      <w:r w:rsidRPr="00952B10">
        <w:t>Finance Department:</w:t>
      </w:r>
    </w:p>
    <w:p w14:paraId="1748D2EC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Needs accurate records for accounting</w:t>
      </w:r>
    </w:p>
    <w:p w14:paraId="5FD06147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Requires tax documentation</w:t>
      </w:r>
    </w:p>
    <w:p w14:paraId="5830CDD0" w14:textId="77777777" w:rsidR="00952B10" w:rsidRPr="00952B10" w:rsidRDefault="00952B10" w:rsidP="00C8476D">
      <w:pPr>
        <w:pStyle w:val="Heading4"/>
        <w:numPr>
          <w:ilvl w:val="0"/>
          <w:numId w:val="24"/>
        </w:numPr>
      </w:pPr>
      <w:r w:rsidRPr="00952B10">
        <w:t>Government Tax Authorities:</w:t>
      </w:r>
    </w:p>
    <w:p w14:paraId="6354896A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Requires proper tax withholding and reporting</w:t>
      </w:r>
    </w:p>
    <w:p w14:paraId="3D289414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Needs timely tax deposits</w:t>
      </w:r>
    </w:p>
    <w:p w14:paraId="58C5A4AC" w14:textId="77777777" w:rsidR="00952B10" w:rsidRPr="00952B10" w:rsidRDefault="00952B10" w:rsidP="00C8476D">
      <w:pPr>
        <w:pStyle w:val="Heading4"/>
        <w:numPr>
          <w:ilvl w:val="0"/>
          <w:numId w:val="24"/>
        </w:numPr>
      </w:pPr>
      <w:r w:rsidRPr="00952B10">
        <w:t>Auditors:</w:t>
      </w:r>
    </w:p>
    <w:p w14:paraId="314B396B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Need verifiable payment records</w:t>
      </w:r>
    </w:p>
    <w:p w14:paraId="2DE69D08" w14:textId="77777777" w:rsidR="00952B10" w:rsidRPr="00952B10" w:rsidRDefault="00952B10" w:rsidP="00952B10">
      <w:pPr>
        <w:pStyle w:val="NoSpacing"/>
        <w:numPr>
          <w:ilvl w:val="1"/>
          <w:numId w:val="11"/>
        </w:numPr>
        <w:spacing w:line="240" w:lineRule="auto"/>
      </w:pPr>
      <w:r w:rsidRPr="00952B10">
        <w:t>Require compliance documentation</w:t>
      </w:r>
    </w:p>
    <w:p w14:paraId="0323099C" w14:textId="77777777" w:rsidR="00952B10" w:rsidRPr="00952B10" w:rsidRDefault="00952B10" w:rsidP="00952B10">
      <w:pPr>
        <w:pStyle w:val="Heading2"/>
      </w:pPr>
      <w:r w:rsidRPr="00952B10">
        <w:t>Preconditions:</w:t>
      </w:r>
    </w:p>
    <w:p w14:paraId="72346702" w14:textId="77777777" w:rsidR="00952B10" w:rsidRPr="00952B10" w:rsidRDefault="00952B10" w:rsidP="00952B10">
      <w:pPr>
        <w:pStyle w:val="NoSpacing"/>
        <w:numPr>
          <w:ilvl w:val="0"/>
          <w:numId w:val="12"/>
        </w:numPr>
        <w:spacing w:line="240" w:lineRule="auto"/>
      </w:pPr>
      <w:r w:rsidRPr="00952B10">
        <w:t>Admin has payroll processing privileges</w:t>
      </w:r>
    </w:p>
    <w:p w14:paraId="5F60A08D" w14:textId="77777777" w:rsidR="00952B10" w:rsidRPr="00952B10" w:rsidRDefault="00952B10" w:rsidP="00952B10">
      <w:pPr>
        <w:pStyle w:val="NoSpacing"/>
        <w:numPr>
          <w:ilvl w:val="0"/>
          <w:numId w:val="12"/>
        </w:numPr>
        <w:spacing w:line="240" w:lineRule="auto"/>
      </w:pPr>
      <w:r w:rsidRPr="00952B10">
        <w:t>Employee records and salary structures exist</w:t>
      </w:r>
    </w:p>
    <w:p w14:paraId="18FC367D" w14:textId="77777777" w:rsidR="00952B10" w:rsidRPr="00952B10" w:rsidRDefault="00952B10" w:rsidP="00952B10">
      <w:pPr>
        <w:pStyle w:val="NoSpacing"/>
        <w:numPr>
          <w:ilvl w:val="0"/>
          <w:numId w:val="12"/>
        </w:numPr>
        <w:spacing w:line="240" w:lineRule="auto"/>
      </w:pPr>
      <w:r w:rsidRPr="00952B10">
        <w:t>Current tax tables are loaded in the system</w:t>
      </w:r>
    </w:p>
    <w:p w14:paraId="1EC31727" w14:textId="77777777" w:rsidR="00952B10" w:rsidRPr="00952B10" w:rsidRDefault="00952B10" w:rsidP="00952B10">
      <w:pPr>
        <w:pStyle w:val="Heading2"/>
      </w:pPr>
      <w:proofErr w:type="spellStart"/>
      <w:r w:rsidRPr="00952B10">
        <w:t>Postconditions</w:t>
      </w:r>
      <w:proofErr w:type="spellEnd"/>
      <w:r w:rsidRPr="00952B10">
        <w:t>:</w:t>
      </w:r>
    </w:p>
    <w:p w14:paraId="3D5C006B" w14:textId="77777777" w:rsidR="00952B10" w:rsidRPr="00952B10" w:rsidRDefault="00952B10" w:rsidP="00952B10">
      <w:pPr>
        <w:pStyle w:val="NoSpacing"/>
        <w:numPr>
          <w:ilvl w:val="0"/>
          <w:numId w:val="13"/>
        </w:numPr>
        <w:spacing w:line="240" w:lineRule="auto"/>
      </w:pPr>
      <w:r w:rsidRPr="00952B10">
        <w:t>Salaries processed with proper tax deductions</w:t>
      </w:r>
    </w:p>
    <w:p w14:paraId="0D88ED21" w14:textId="77777777" w:rsidR="00952B10" w:rsidRPr="00952B10" w:rsidRDefault="00952B10" w:rsidP="00952B10">
      <w:pPr>
        <w:pStyle w:val="NoSpacing"/>
        <w:numPr>
          <w:ilvl w:val="0"/>
          <w:numId w:val="13"/>
        </w:numPr>
        <w:spacing w:line="240" w:lineRule="auto"/>
      </w:pPr>
      <w:r w:rsidRPr="00952B10">
        <w:t>Payment records and tax documents updated</w:t>
      </w:r>
    </w:p>
    <w:p w14:paraId="58FDBFD0" w14:textId="77777777" w:rsidR="00952B10" w:rsidRPr="00952B10" w:rsidRDefault="00952B10" w:rsidP="00952B10">
      <w:pPr>
        <w:pStyle w:val="NoSpacing"/>
        <w:numPr>
          <w:ilvl w:val="0"/>
          <w:numId w:val="13"/>
        </w:numPr>
        <w:spacing w:line="240" w:lineRule="auto"/>
      </w:pPr>
      <w:r w:rsidRPr="00952B10">
        <w:t>Financial reports reflect transactions</w:t>
      </w:r>
    </w:p>
    <w:p w14:paraId="19B46A94" w14:textId="77777777" w:rsidR="00952B10" w:rsidRPr="00952B10" w:rsidRDefault="00952B10" w:rsidP="00952B10">
      <w:pPr>
        <w:pStyle w:val="NoSpacing"/>
        <w:numPr>
          <w:ilvl w:val="0"/>
          <w:numId w:val="13"/>
        </w:numPr>
        <w:spacing w:line="240" w:lineRule="auto"/>
      </w:pPr>
      <w:r w:rsidRPr="00952B10">
        <w:t>Tax authorities notified as required</w:t>
      </w:r>
    </w:p>
    <w:p w14:paraId="39696557" w14:textId="77777777" w:rsidR="00952B10" w:rsidRPr="00952B10" w:rsidRDefault="00952B10" w:rsidP="00952B10">
      <w:pPr>
        <w:pStyle w:val="Heading2"/>
      </w:pPr>
      <w:r w:rsidRPr="00952B10">
        <w:lastRenderedPageBreak/>
        <w:t>Main Success Scenario:</w:t>
      </w:r>
    </w:p>
    <w:p w14:paraId="1B618F94" w14:textId="228EBD59" w:rsidR="00952B10" w:rsidRPr="00952B10" w:rsidRDefault="00C8476D" w:rsidP="00952B10">
      <w:pPr>
        <w:pStyle w:val="NoSpacing"/>
        <w:numPr>
          <w:ilvl w:val="0"/>
          <w:numId w:val="14"/>
        </w:numPr>
        <w:spacing w:line="240" w:lineRule="auto"/>
      </w:pPr>
      <w:r>
        <w:t xml:space="preserve">Admin navigates to </w:t>
      </w:r>
      <w:proofErr w:type="spellStart"/>
      <w:r>
        <w:t>payrol</w:t>
      </w:r>
      <w:proofErr w:type="spellEnd"/>
      <w:r w:rsidR="00952B10" w:rsidRPr="00952B10">
        <w:t xml:space="preserve"> processing</w:t>
      </w:r>
    </w:p>
    <w:p w14:paraId="08CDD37F" w14:textId="1B108C5D" w:rsidR="00952B10" w:rsidRPr="00952B10" w:rsidRDefault="00C8476D" w:rsidP="00952B10">
      <w:pPr>
        <w:pStyle w:val="NoSpacing"/>
        <w:numPr>
          <w:ilvl w:val="0"/>
          <w:numId w:val="14"/>
        </w:numPr>
        <w:spacing w:line="240" w:lineRule="auto"/>
      </w:pPr>
      <w:r>
        <w:t xml:space="preserve">System displays salary </w:t>
      </w:r>
      <w:r w:rsidR="00952B10" w:rsidRPr="00952B10">
        <w:t>period and verification checks</w:t>
      </w:r>
    </w:p>
    <w:p w14:paraId="5B37617D" w14:textId="77777777" w:rsidR="00952B10" w:rsidRPr="00952B10" w:rsidRDefault="00952B10" w:rsidP="00952B10">
      <w:pPr>
        <w:pStyle w:val="NoSpacing"/>
        <w:numPr>
          <w:ilvl w:val="0"/>
          <w:numId w:val="14"/>
        </w:numPr>
        <w:spacing w:line="240" w:lineRule="auto"/>
      </w:pPr>
      <w:r w:rsidRPr="00952B10">
        <w:t>Admin selects employees for processing</w:t>
      </w:r>
    </w:p>
    <w:p w14:paraId="76A3D4A5" w14:textId="77777777" w:rsidR="00952B10" w:rsidRPr="00952B10" w:rsidRDefault="00952B10" w:rsidP="00952B10">
      <w:pPr>
        <w:pStyle w:val="NoSpacing"/>
        <w:numPr>
          <w:ilvl w:val="0"/>
          <w:numId w:val="14"/>
        </w:numPr>
        <w:spacing w:line="240" w:lineRule="auto"/>
      </w:pPr>
      <w:r w:rsidRPr="00952B10">
        <w:t>System calculates:</w:t>
      </w:r>
    </w:p>
    <w:p w14:paraId="553B1DC6" w14:textId="0DC91CEA" w:rsidR="00952B10" w:rsidRPr="00952B10" w:rsidRDefault="00952B10" w:rsidP="00C8476D">
      <w:pPr>
        <w:pStyle w:val="NoSpacing"/>
        <w:numPr>
          <w:ilvl w:val="1"/>
          <w:numId w:val="14"/>
        </w:numPr>
        <w:spacing w:line="240" w:lineRule="auto"/>
      </w:pPr>
      <w:r w:rsidRPr="00952B10">
        <w:t>Base salaries</w:t>
      </w:r>
    </w:p>
    <w:p w14:paraId="57F21D14" w14:textId="77777777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Bonuses</w:t>
      </w:r>
    </w:p>
    <w:p w14:paraId="3C4D97AB" w14:textId="54D050DF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Tax withholdings (federal/state/local)</w:t>
      </w:r>
      <w:r w:rsidR="00C8476D" w:rsidRPr="00952B10">
        <w:t xml:space="preserve"> </w:t>
      </w:r>
    </w:p>
    <w:p w14:paraId="07C0442E" w14:textId="77777777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Other deductions</w:t>
      </w:r>
    </w:p>
    <w:p w14:paraId="76045001" w14:textId="77777777" w:rsidR="00952B10" w:rsidRPr="00952B10" w:rsidRDefault="00952B10" w:rsidP="00952B10">
      <w:pPr>
        <w:pStyle w:val="NoSpacing"/>
        <w:numPr>
          <w:ilvl w:val="0"/>
          <w:numId w:val="14"/>
        </w:numPr>
        <w:spacing w:line="240" w:lineRule="auto"/>
      </w:pPr>
      <w:r w:rsidRPr="00952B10">
        <w:t>Admin reviews and approves calculations</w:t>
      </w:r>
    </w:p>
    <w:p w14:paraId="1E7E3884" w14:textId="77777777" w:rsidR="00952B10" w:rsidRPr="00952B10" w:rsidRDefault="00952B10" w:rsidP="00952B10">
      <w:pPr>
        <w:pStyle w:val="NoSpacing"/>
        <w:numPr>
          <w:ilvl w:val="0"/>
          <w:numId w:val="14"/>
        </w:numPr>
        <w:spacing w:line="240" w:lineRule="auto"/>
      </w:pPr>
      <w:r w:rsidRPr="00952B10">
        <w:t>System:</w:t>
      </w:r>
    </w:p>
    <w:p w14:paraId="6B4AE70F" w14:textId="77777777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Generates pay slips</w:t>
      </w:r>
    </w:p>
    <w:p w14:paraId="338F12C0" w14:textId="77777777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Updates financial records</w:t>
      </w:r>
    </w:p>
    <w:p w14:paraId="12CF2399" w14:textId="77777777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Creates tax filings</w:t>
      </w:r>
    </w:p>
    <w:p w14:paraId="2F9561E0" w14:textId="77777777" w:rsidR="00952B10" w:rsidRPr="00952B10" w:rsidRDefault="00952B10" w:rsidP="00952B10">
      <w:pPr>
        <w:pStyle w:val="NoSpacing"/>
        <w:numPr>
          <w:ilvl w:val="1"/>
          <w:numId w:val="14"/>
        </w:numPr>
        <w:spacing w:line="240" w:lineRule="auto"/>
      </w:pPr>
      <w:r w:rsidRPr="00952B10">
        <w:t>Records audit trail</w:t>
      </w:r>
    </w:p>
    <w:p w14:paraId="10D8982F" w14:textId="77777777" w:rsidR="00952B10" w:rsidRPr="00952B10" w:rsidRDefault="00952B10" w:rsidP="00952B10">
      <w:pPr>
        <w:pStyle w:val="NoSpacing"/>
        <w:numPr>
          <w:ilvl w:val="0"/>
          <w:numId w:val="14"/>
        </w:numPr>
        <w:spacing w:line="240" w:lineRule="auto"/>
      </w:pPr>
      <w:r w:rsidRPr="00952B10">
        <w:t>Admin initiates bank transfers</w:t>
      </w:r>
    </w:p>
    <w:p w14:paraId="6052F354" w14:textId="77777777" w:rsidR="00952B10" w:rsidRPr="00952B10" w:rsidRDefault="00952B10" w:rsidP="00952B10">
      <w:pPr>
        <w:pStyle w:val="NoSpacing"/>
        <w:numPr>
          <w:ilvl w:val="0"/>
          <w:numId w:val="14"/>
        </w:numPr>
        <w:spacing w:line="240" w:lineRule="auto"/>
      </w:pPr>
      <w:r w:rsidRPr="00952B10">
        <w:t>System marks payroll as completed</w:t>
      </w:r>
    </w:p>
    <w:p w14:paraId="694DB674" w14:textId="77777777" w:rsidR="00952B10" w:rsidRPr="00952B10" w:rsidRDefault="00952B10" w:rsidP="00952B10">
      <w:pPr>
        <w:pStyle w:val="Heading2"/>
      </w:pPr>
      <w:r w:rsidRPr="00952B10">
        <w:t>Extensions:</w:t>
      </w:r>
    </w:p>
    <w:p w14:paraId="655D7148" w14:textId="77777777" w:rsidR="00952B10" w:rsidRPr="00952B10" w:rsidRDefault="00952B10" w:rsidP="003D2A56">
      <w:pPr>
        <w:pStyle w:val="Heading4"/>
      </w:pPr>
      <w:r w:rsidRPr="00952B10">
        <w:t xml:space="preserve">3a. </w:t>
      </w:r>
      <w:proofErr w:type="gramStart"/>
      <w:r w:rsidRPr="00952B10">
        <w:t>New</w:t>
      </w:r>
      <w:proofErr w:type="gramEnd"/>
      <w:r w:rsidRPr="00952B10">
        <w:t xml:space="preserve"> employee without tax forms:</w:t>
      </w:r>
    </w:p>
    <w:p w14:paraId="4CCFBBA2" w14:textId="77777777" w:rsidR="00952B10" w:rsidRPr="00952B10" w:rsidRDefault="00952B10" w:rsidP="00952B10">
      <w:pPr>
        <w:pStyle w:val="NoSpacing"/>
        <w:numPr>
          <w:ilvl w:val="0"/>
          <w:numId w:val="15"/>
        </w:numPr>
        <w:spacing w:line="240" w:lineRule="auto"/>
      </w:pPr>
      <w:r w:rsidRPr="00952B10">
        <w:t>System flags incomplete documentation</w:t>
      </w:r>
    </w:p>
    <w:p w14:paraId="585E25F1" w14:textId="20C62E35" w:rsidR="00952B10" w:rsidRPr="00952B10" w:rsidRDefault="00C8476D" w:rsidP="00952B10">
      <w:pPr>
        <w:pStyle w:val="NoSpacing"/>
        <w:numPr>
          <w:ilvl w:val="0"/>
          <w:numId w:val="15"/>
        </w:numPr>
        <w:spacing w:line="240" w:lineRule="auto"/>
      </w:pPr>
      <w:r>
        <w:t>Admin pause the</w:t>
      </w:r>
      <w:r w:rsidR="00952B10" w:rsidRPr="00952B10">
        <w:t xml:space="preserve"> processing for this employee</w:t>
      </w:r>
    </w:p>
    <w:p w14:paraId="2EE28490" w14:textId="77777777" w:rsidR="00952B10" w:rsidRPr="00952B10" w:rsidRDefault="00952B10" w:rsidP="00952B10">
      <w:pPr>
        <w:pStyle w:val="NoSpacing"/>
        <w:numPr>
          <w:ilvl w:val="0"/>
          <w:numId w:val="15"/>
        </w:numPr>
        <w:spacing w:line="240" w:lineRule="auto"/>
      </w:pPr>
      <w:r w:rsidRPr="00952B10">
        <w:t>HR notifies employee to submit forms</w:t>
      </w:r>
    </w:p>
    <w:p w14:paraId="43046560" w14:textId="2A653A7C" w:rsidR="00952B10" w:rsidRPr="00952B10" w:rsidRDefault="00C8476D" w:rsidP="00952B10">
      <w:pPr>
        <w:pStyle w:val="NoSpacing"/>
        <w:numPr>
          <w:ilvl w:val="0"/>
          <w:numId w:val="15"/>
        </w:numPr>
        <w:spacing w:line="240" w:lineRule="auto"/>
      </w:pPr>
      <w:r>
        <w:t>Process resumes when forms are submitted</w:t>
      </w:r>
    </w:p>
    <w:p w14:paraId="1AB1DE48" w14:textId="2E147AA5" w:rsidR="00952B10" w:rsidRPr="00952B10" w:rsidRDefault="00952B10" w:rsidP="003D2A56">
      <w:pPr>
        <w:pStyle w:val="Heading4"/>
      </w:pPr>
      <w:r w:rsidRPr="00952B10">
        <w:t>5a. Tax calculation</w:t>
      </w:r>
      <w:r w:rsidR="00C8476D">
        <w:t xml:space="preserve"> difference</w:t>
      </w:r>
      <w:r w:rsidRPr="00952B10">
        <w:t>:</w:t>
      </w:r>
    </w:p>
    <w:p w14:paraId="34A931CB" w14:textId="77777777" w:rsidR="00952B10" w:rsidRPr="00952B10" w:rsidRDefault="00952B10" w:rsidP="00952B10">
      <w:pPr>
        <w:pStyle w:val="NoSpacing"/>
        <w:numPr>
          <w:ilvl w:val="0"/>
          <w:numId w:val="16"/>
        </w:numPr>
        <w:spacing w:line="240" w:lineRule="auto"/>
      </w:pPr>
      <w:r w:rsidRPr="00952B10">
        <w:t>System flags variance from previous periods</w:t>
      </w:r>
    </w:p>
    <w:p w14:paraId="59E81714" w14:textId="77777777" w:rsidR="00952B10" w:rsidRPr="00952B10" w:rsidRDefault="00952B10" w:rsidP="00952B10">
      <w:pPr>
        <w:pStyle w:val="NoSpacing"/>
        <w:numPr>
          <w:ilvl w:val="0"/>
          <w:numId w:val="16"/>
        </w:numPr>
        <w:spacing w:line="240" w:lineRule="auto"/>
      </w:pPr>
      <w:r w:rsidRPr="00952B10">
        <w:t>Admin verifies against current tax tables</w:t>
      </w:r>
    </w:p>
    <w:p w14:paraId="37CA4E68" w14:textId="77777777" w:rsidR="00952B10" w:rsidRPr="00952B10" w:rsidRDefault="00952B10" w:rsidP="00952B10">
      <w:pPr>
        <w:pStyle w:val="NoSpacing"/>
        <w:numPr>
          <w:ilvl w:val="0"/>
          <w:numId w:val="16"/>
        </w:numPr>
        <w:spacing w:line="240" w:lineRule="auto"/>
      </w:pPr>
      <w:r w:rsidRPr="00952B10">
        <w:t>System logs justification for variance</w:t>
      </w:r>
    </w:p>
    <w:p w14:paraId="672EB416" w14:textId="77777777" w:rsidR="00952B10" w:rsidRPr="00952B10" w:rsidRDefault="00952B10" w:rsidP="003D2A56">
      <w:pPr>
        <w:pStyle w:val="Heading4"/>
      </w:pPr>
      <w:r w:rsidRPr="00952B10">
        <w:t>6a. Last-minute employee termination:</w:t>
      </w:r>
    </w:p>
    <w:p w14:paraId="05BF94B3" w14:textId="77777777" w:rsidR="00952B10" w:rsidRPr="00952B10" w:rsidRDefault="00952B10" w:rsidP="00952B10">
      <w:pPr>
        <w:pStyle w:val="NoSpacing"/>
        <w:numPr>
          <w:ilvl w:val="0"/>
          <w:numId w:val="17"/>
        </w:numPr>
        <w:spacing w:line="240" w:lineRule="auto"/>
      </w:pPr>
      <w:r w:rsidRPr="00952B10">
        <w:t>System detects status change</w:t>
      </w:r>
    </w:p>
    <w:p w14:paraId="21B84F4D" w14:textId="77777777" w:rsidR="00952B10" w:rsidRPr="00952B10" w:rsidRDefault="00952B10" w:rsidP="00952B10">
      <w:pPr>
        <w:pStyle w:val="NoSpacing"/>
        <w:numPr>
          <w:ilvl w:val="0"/>
          <w:numId w:val="17"/>
        </w:numPr>
        <w:spacing w:line="240" w:lineRule="auto"/>
      </w:pPr>
      <w:r w:rsidRPr="00952B10">
        <w:t>Flags for special processing</w:t>
      </w:r>
    </w:p>
    <w:p w14:paraId="36C70042" w14:textId="77777777" w:rsidR="00952B10" w:rsidRPr="00952B10" w:rsidRDefault="00952B10" w:rsidP="00952B10">
      <w:pPr>
        <w:pStyle w:val="NoSpacing"/>
        <w:numPr>
          <w:ilvl w:val="0"/>
          <w:numId w:val="17"/>
        </w:numPr>
        <w:spacing w:line="240" w:lineRule="auto"/>
      </w:pPr>
      <w:r w:rsidRPr="00952B10">
        <w:t>Calculates final paycheck</w:t>
      </w:r>
    </w:p>
    <w:p w14:paraId="0B61C22A" w14:textId="77777777" w:rsidR="00952B10" w:rsidRPr="00952B10" w:rsidRDefault="00952B10" w:rsidP="00952B10">
      <w:pPr>
        <w:pStyle w:val="NoSpacing"/>
        <w:numPr>
          <w:ilvl w:val="0"/>
          <w:numId w:val="17"/>
        </w:numPr>
        <w:spacing w:line="240" w:lineRule="auto"/>
      </w:pPr>
      <w:r w:rsidRPr="00952B10">
        <w:t>Requires additional approvals</w:t>
      </w:r>
    </w:p>
    <w:p w14:paraId="40628519" w14:textId="77777777" w:rsidR="00952B10" w:rsidRPr="00952B10" w:rsidRDefault="00952B10" w:rsidP="003D2A56">
      <w:pPr>
        <w:pStyle w:val="Heading4"/>
      </w:pPr>
      <w:r w:rsidRPr="00952B10">
        <w:t>7a. Bank transfer failure:</w:t>
      </w:r>
    </w:p>
    <w:p w14:paraId="1E98E0A2" w14:textId="77777777" w:rsidR="00952B10" w:rsidRPr="00952B10" w:rsidRDefault="00952B10" w:rsidP="00952B10">
      <w:pPr>
        <w:pStyle w:val="NoSpacing"/>
        <w:numPr>
          <w:ilvl w:val="0"/>
          <w:numId w:val="18"/>
        </w:numPr>
        <w:spacing w:line="240" w:lineRule="auto"/>
      </w:pPr>
      <w:r w:rsidRPr="00952B10">
        <w:t>System receives rejection notice</w:t>
      </w:r>
    </w:p>
    <w:p w14:paraId="69EE6471" w14:textId="77777777" w:rsidR="00952B10" w:rsidRPr="00952B10" w:rsidRDefault="00952B10" w:rsidP="00952B10">
      <w:pPr>
        <w:pStyle w:val="NoSpacing"/>
        <w:numPr>
          <w:ilvl w:val="0"/>
          <w:numId w:val="18"/>
        </w:numPr>
        <w:spacing w:line="240" w:lineRule="auto"/>
      </w:pPr>
      <w:r w:rsidRPr="00952B10">
        <w:t>Rolls back transaction</w:t>
      </w:r>
    </w:p>
    <w:p w14:paraId="799028BA" w14:textId="77777777" w:rsidR="00952B10" w:rsidRPr="00952B10" w:rsidRDefault="00952B10" w:rsidP="00952B10">
      <w:pPr>
        <w:pStyle w:val="NoSpacing"/>
        <w:numPr>
          <w:ilvl w:val="0"/>
          <w:numId w:val="18"/>
        </w:numPr>
        <w:spacing w:line="240" w:lineRule="auto"/>
      </w:pPr>
      <w:r w:rsidRPr="00952B10">
        <w:t>Alerts admin and finance</w:t>
      </w:r>
    </w:p>
    <w:p w14:paraId="2A775411" w14:textId="77777777" w:rsidR="00952B10" w:rsidRPr="00952B10" w:rsidRDefault="00952B10" w:rsidP="00952B10">
      <w:pPr>
        <w:pStyle w:val="NoSpacing"/>
        <w:numPr>
          <w:ilvl w:val="0"/>
          <w:numId w:val="18"/>
        </w:numPr>
        <w:spacing w:line="240" w:lineRule="auto"/>
      </w:pPr>
      <w:r w:rsidRPr="00952B10">
        <w:t>Initiates manual resolution process</w:t>
      </w:r>
    </w:p>
    <w:p w14:paraId="3EE0EA9D" w14:textId="77777777" w:rsidR="00952B10" w:rsidRPr="00952B10" w:rsidRDefault="00952B10" w:rsidP="003D2A56">
      <w:pPr>
        <w:pStyle w:val="Heading4"/>
      </w:pPr>
      <w:r w:rsidRPr="00952B10">
        <w:t>8a. Quarterly tax filing due:</w:t>
      </w:r>
    </w:p>
    <w:p w14:paraId="55956C17" w14:textId="77777777" w:rsidR="00952B10" w:rsidRPr="00952B10" w:rsidRDefault="00952B10" w:rsidP="00952B10">
      <w:pPr>
        <w:pStyle w:val="NoSpacing"/>
        <w:numPr>
          <w:ilvl w:val="0"/>
          <w:numId w:val="19"/>
        </w:numPr>
        <w:spacing w:line="240" w:lineRule="auto"/>
      </w:pPr>
      <w:r w:rsidRPr="00952B10">
        <w:t>System detects filing deadline</w:t>
      </w:r>
    </w:p>
    <w:p w14:paraId="60608D23" w14:textId="5450FD09" w:rsidR="00952B10" w:rsidRPr="00952B10" w:rsidRDefault="00952B10" w:rsidP="00952B10">
      <w:pPr>
        <w:pStyle w:val="NoSpacing"/>
        <w:numPr>
          <w:ilvl w:val="0"/>
          <w:numId w:val="19"/>
        </w:numPr>
        <w:spacing w:line="240" w:lineRule="auto"/>
      </w:pPr>
      <w:r w:rsidRPr="00952B10">
        <w:t>Generates require</w:t>
      </w:r>
      <w:r w:rsidR="00C8476D">
        <w:t>d forms</w:t>
      </w:r>
    </w:p>
    <w:p w14:paraId="73136F4C" w14:textId="77777777" w:rsidR="00952B10" w:rsidRPr="00952B10" w:rsidRDefault="00952B10" w:rsidP="00952B10">
      <w:pPr>
        <w:pStyle w:val="NoSpacing"/>
        <w:numPr>
          <w:ilvl w:val="0"/>
          <w:numId w:val="19"/>
        </w:numPr>
        <w:spacing w:line="240" w:lineRule="auto"/>
      </w:pPr>
      <w:r w:rsidRPr="00952B10">
        <w:t>Requires admin review and e-filing</w:t>
      </w:r>
    </w:p>
    <w:p w14:paraId="4BA1B2EA" w14:textId="77777777" w:rsidR="00952B10" w:rsidRPr="00952B10" w:rsidRDefault="00952B10" w:rsidP="00952B10">
      <w:pPr>
        <w:pStyle w:val="NoSpacing"/>
        <w:numPr>
          <w:ilvl w:val="0"/>
          <w:numId w:val="19"/>
        </w:numPr>
        <w:spacing w:line="240" w:lineRule="auto"/>
      </w:pPr>
      <w:r w:rsidRPr="00952B10">
        <w:t>Confirms submission to authorities</w:t>
      </w:r>
    </w:p>
    <w:p w14:paraId="1559A20A" w14:textId="77777777" w:rsidR="00952B10" w:rsidRPr="00952B10" w:rsidRDefault="00952B10" w:rsidP="00952B10">
      <w:pPr>
        <w:pStyle w:val="Heading2"/>
      </w:pPr>
      <w:r w:rsidRPr="00952B10">
        <w:lastRenderedPageBreak/>
        <w:t>Special Requirements:</w:t>
      </w:r>
    </w:p>
    <w:p w14:paraId="2AAA03BF" w14:textId="77777777" w:rsidR="00952B10" w:rsidRPr="00952B10" w:rsidRDefault="00952B10" w:rsidP="00952B10">
      <w:pPr>
        <w:pStyle w:val="NoSpacing"/>
        <w:numPr>
          <w:ilvl w:val="0"/>
          <w:numId w:val="20"/>
        </w:numPr>
        <w:spacing w:line="240" w:lineRule="auto"/>
      </w:pPr>
      <w:r w:rsidRPr="00952B10">
        <w:t>Must comply with current tax laws (updated annually)</w:t>
      </w:r>
    </w:p>
    <w:p w14:paraId="575E6D02" w14:textId="77777777" w:rsidR="00952B10" w:rsidRPr="00952B10" w:rsidRDefault="00952B10" w:rsidP="00952B10">
      <w:pPr>
        <w:pStyle w:val="NoSpacing"/>
        <w:numPr>
          <w:ilvl w:val="0"/>
          <w:numId w:val="20"/>
        </w:numPr>
        <w:spacing w:line="240" w:lineRule="auto"/>
      </w:pPr>
      <w:r w:rsidRPr="00952B10">
        <w:t>Supports multiple tax jurisdictions (federal/state/local)</w:t>
      </w:r>
    </w:p>
    <w:p w14:paraId="077F3CC0" w14:textId="1D4D6E6D" w:rsidR="00952B10" w:rsidRPr="00952B10" w:rsidRDefault="00952B10" w:rsidP="0027732F">
      <w:pPr>
        <w:pStyle w:val="NoSpacing"/>
        <w:numPr>
          <w:ilvl w:val="0"/>
          <w:numId w:val="20"/>
        </w:numPr>
        <w:spacing w:line="240" w:lineRule="auto"/>
      </w:pPr>
      <w:r w:rsidRPr="00952B10">
        <w:t>Maintains 7-year audit trail for all payments</w:t>
      </w:r>
    </w:p>
    <w:p w14:paraId="374A5530" w14:textId="77777777" w:rsidR="00952B10" w:rsidRPr="00952B10" w:rsidRDefault="00952B10" w:rsidP="00952B10">
      <w:pPr>
        <w:pStyle w:val="NoSpacing"/>
        <w:numPr>
          <w:ilvl w:val="0"/>
          <w:numId w:val="20"/>
        </w:numPr>
        <w:spacing w:line="240" w:lineRule="auto"/>
      </w:pPr>
      <w:r w:rsidRPr="00952B10">
        <w:t>Two-factor authentication for payment authorization</w:t>
      </w:r>
    </w:p>
    <w:p w14:paraId="39B2D832" w14:textId="77777777" w:rsidR="00952B10" w:rsidRPr="00952B10" w:rsidRDefault="00952B10" w:rsidP="00952B10">
      <w:pPr>
        <w:pStyle w:val="Heading2"/>
      </w:pPr>
      <w:r w:rsidRPr="00952B10">
        <w:t>Technology Considerations:</w:t>
      </w:r>
    </w:p>
    <w:p w14:paraId="1D1CD420" w14:textId="77777777" w:rsidR="00952B10" w:rsidRPr="00952B10" w:rsidRDefault="00952B10" w:rsidP="00952B10">
      <w:pPr>
        <w:pStyle w:val="NoSpacing"/>
        <w:numPr>
          <w:ilvl w:val="0"/>
          <w:numId w:val="21"/>
        </w:numPr>
        <w:spacing w:line="240" w:lineRule="auto"/>
      </w:pPr>
      <w:r w:rsidRPr="00952B10">
        <w:t>Integration with government e-filing systems</w:t>
      </w:r>
    </w:p>
    <w:p w14:paraId="7602A0EB" w14:textId="77777777" w:rsidR="00952B10" w:rsidRPr="00952B10" w:rsidRDefault="00952B10" w:rsidP="00952B10">
      <w:pPr>
        <w:pStyle w:val="NoSpacing"/>
        <w:numPr>
          <w:ilvl w:val="0"/>
          <w:numId w:val="21"/>
        </w:numPr>
        <w:spacing w:line="240" w:lineRule="auto"/>
      </w:pPr>
      <w:r w:rsidRPr="00952B10">
        <w:t>Digital tax table updates</w:t>
      </w:r>
    </w:p>
    <w:p w14:paraId="5DE45AA5" w14:textId="77777777" w:rsidR="00952B10" w:rsidRPr="00952B10" w:rsidRDefault="00952B10" w:rsidP="00952B10">
      <w:pPr>
        <w:pStyle w:val="NoSpacing"/>
        <w:numPr>
          <w:ilvl w:val="0"/>
          <w:numId w:val="21"/>
        </w:numPr>
        <w:spacing w:line="240" w:lineRule="auto"/>
      </w:pPr>
      <w:r w:rsidRPr="00952B10">
        <w:t>Automated tax deposit scheduling</w:t>
      </w:r>
    </w:p>
    <w:p w14:paraId="1C764EC6" w14:textId="77777777" w:rsidR="00952B10" w:rsidRPr="00952B10" w:rsidRDefault="00952B10" w:rsidP="00952B10">
      <w:pPr>
        <w:pStyle w:val="Heading2"/>
      </w:pPr>
      <w:r w:rsidRPr="00952B10">
        <w:t>Frequency of Occurrence:</w:t>
      </w:r>
    </w:p>
    <w:p w14:paraId="01B8CBD0" w14:textId="77777777" w:rsidR="00952B10" w:rsidRPr="00952B10" w:rsidRDefault="00952B10" w:rsidP="00952B10">
      <w:pPr>
        <w:pStyle w:val="NoSpacing"/>
        <w:numPr>
          <w:ilvl w:val="0"/>
          <w:numId w:val="22"/>
        </w:numPr>
        <w:spacing w:line="240" w:lineRule="auto"/>
      </w:pPr>
      <w:r w:rsidRPr="00952B10">
        <w:t>Salaries: Monthly/Biweekly</w:t>
      </w:r>
    </w:p>
    <w:p w14:paraId="296FA1C9" w14:textId="77777777" w:rsidR="00952B10" w:rsidRPr="00952B10" w:rsidRDefault="00952B10" w:rsidP="00952B10">
      <w:pPr>
        <w:pStyle w:val="NoSpacing"/>
        <w:numPr>
          <w:ilvl w:val="0"/>
          <w:numId w:val="22"/>
        </w:numPr>
        <w:spacing w:line="240" w:lineRule="auto"/>
      </w:pPr>
      <w:r w:rsidRPr="00952B10">
        <w:t>Tax filings: Quarterly/Annually</w:t>
      </w:r>
    </w:p>
    <w:p w14:paraId="3A9E70D7" w14:textId="77777777" w:rsidR="00952B10" w:rsidRPr="00952B10" w:rsidRDefault="00952B10" w:rsidP="00952B10">
      <w:pPr>
        <w:pStyle w:val="NoSpacing"/>
        <w:numPr>
          <w:ilvl w:val="0"/>
          <w:numId w:val="22"/>
        </w:numPr>
        <w:spacing w:line="240" w:lineRule="auto"/>
      </w:pPr>
      <w:r w:rsidRPr="00952B10">
        <w:t>Bonus payments: As awarded</w:t>
      </w:r>
    </w:p>
    <w:p w14:paraId="0EF21DE2" w14:textId="77777777" w:rsidR="00FD1222" w:rsidRPr="00FD1222" w:rsidRDefault="00FD1222" w:rsidP="00FD1222">
      <w:pPr>
        <w:pStyle w:val="Heading1"/>
      </w:pPr>
      <w:r w:rsidRPr="00FD1222">
        <w:t>Use Case: Managing Service Technologies</w:t>
      </w:r>
    </w:p>
    <w:p w14:paraId="79711734" w14:textId="1C38D18A" w:rsidR="00FD1222" w:rsidRDefault="00FD1222" w:rsidP="00FD1222">
      <w:pPr>
        <w:pStyle w:val="NoSpacing"/>
      </w:pPr>
      <w:r w:rsidRPr="00FD1222">
        <w:rPr>
          <w:rStyle w:val="Heading2Char"/>
        </w:rPr>
        <w:t>Scope:</w:t>
      </w:r>
    </w:p>
    <w:p w14:paraId="4ACB6CBB" w14:textId="7917145A" w:rsidR="00FD1222" w:rsidRPr="00FD1222" w:rsidRDefault="00FD1222" w:rsidP="00FD1222">
      <w:pPr>
        <w:pStyle w:val="NoSpacing"/>
        <w:ind w:firstLine="720"/>
      </w:pPr>
      <w:r w:rsidRPr="00FD1222">
        <w:t>Software Firm Management System</w:t>
      </w:r>
    </w:p>
    <w:p w14:paraId="02941743" w14:textId="691E26A8" w:rsidR="00FD1222" w:rsidRDefault="00FD1222" w:rsidP="00FD1222">
      <w:pPr>
        <w:pStyle w:val="NoSpacing"/>
      </w:pPr>
      <w:r w:rsidRPr="00FD1222">
        <w:rPr>
          <w:rStyle w:val="Heading2Char"/>
        </w:rPr>
        <w:t>Level:</w:t>
      </w:r>
    </w:p>
    <w:p w14:paraId="44BDF22B" w14:textId="46002E1E" w:rsidR="00FD1222" w:rsidRPr="00FD1222" w:rsidRDefault="00FD1222" w:rsidP="00FD1222">
      <w:pPr>
        <w:pStyle w:val="NoSpacing"/>
        <w:ind w:firstLine="720"/>
      </w:pPr>
      <w:r w:rsidRPr="00FD1222">
        <w:t>User goal</w:t>
      </w:r>
    </w:p>
    <w:p w14:paraId="064D1213" w14:textId="3A31656A" w:rsidR="00FD1222" w:rsidRDefault="00FD1222" w:rsidP="00FD1222">
      <w:pPr>
        <w:pStyle w:val="NoSpacing"/>
      </w:pPr>
      <w:r w:rsidRPr="00FD1222">
        <w:rPr>
          <w:rStyle w:val="Heading2Char"/>
        </w:rPr>
        <w:t>Primary Actor:</w:t>
      </w:r>
    </w:p>
    <w:p w14:paraId="140C6808" w14:textId="7D30BE83" w:rsidR="00FD1222" w:rsidRPr="00FD1222" w:rsidRDefault="00FD1222" w:rsidP="00FD1222">
      <w:pPr>
        <w:pStyle w:val="NoSpacing"/>
      </w:pPr>
      <w:r>
        <w:tab/>
      </w:r>
      <w:r w:rsidRPr="00FD1222">
        <w:t>Admin</w:t>
      </w:r>
    </w:p>
    <w:p w14:paraId="55BB273D" w14:textId="77777777" w:rsidR="00FD1222" w:rsidRPr="00FD1222" w:rsidRDefault="00FD1222" w:rsidP="00FD1222">
      <w:pPr>
        <w:pStyle w:val="Heading2"/>
      </w:pPr>
      <w:r w:rsidRPr="00FD1222">
        <w:t>Stakeholders and Interests:</w:t>
      </w:r>
    </w:p>
    <w:p w14:paraId="07DD32CF" w14:textId="77777777" w:rsidR="00FD1222" w:rsidRPr="00FD1222" w:rsidRDefault="00FD1222" w:rsidP="003D2A56">
      <w:pPr>
        <w:pStyle w:val="Heading4"/>
        <w:numPr>
          <w:ilvl w:val="0"/>
          <w:numId w:val="38"/>
        </w:numPr>
      </w:pPr>
      <w:r w:rsidRPr="00FD1222">
        <w:t>Admin:</w:t>
      </w:r>
    </w:p>
    <w:p w14:paraId="4BF2E9B8" w14:textId="77777777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Wants to maintain an up-to-date list of technologies used in services</w:t>
      </w:r>
    </w:p>
    <w:p w14:paraId="40FD0C5D" w14:textId="77777777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Needs to ensure accurate associations between services and technologies</w:t>
      </w:r>
    </w:p>
    <w:p w14:paraId="46D0216E" w14:textId="77777777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Requires audit logs for changes</w:t>
      </w:r>
    </w:p>
    <w:p w14:paraId="399F440A" w14:textId="77777777" w:rsidR="00FD1222" w:rsidRPr="00FD1222" w:rsidRDefault="00FD1222" w:rsidP="003D2A56">
      <w:pPr>
        <w:pStyle w:val="Heading4"/>
        <w:numPr>
          <w:ilvl w:val="0"/>
          <w:numId w:val="38"/>
        </w:numPr>
      </w:pPr>
      <w:r w:rsidRPr="00FD1222">
        <w:t>Employees:</w:t>
      </w:r>
    </w:p>
    <w:p w14:paraId="2E020DA0" w14:textId="77777777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Need correct technology listings to communicate with clients</w:t>
      </w:r>
    </w:p>
    <w:p w14:paraId="1FD16C5F" w14:textId="77777777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Depend on accurate tech-stack info for project planning</w:t>
      </w:r>
    </w:p>
    <w:p w14:paraId="403749A9" w14:textId="77777777" w:rsidR="00FD1222" w:rsidRPr="00FD1222" w:rsidRDefault="00FD1222" w:rsidP="003D2A56">
      <w:pPr>
        <w:pStyle w:val="Heading4"/>
        <w:numPr>
          <w:ilvl w:val="0"/>
          <w:numId w:val="38"/>
        </w:numPr>
      </w:pPr>
      <w:r w:rsidRPr="00FD1222">
        <w:t>Customers:</w:t>
      </w:r>
    </w:p>
    <w:p w14:paraId="544EAC38" w14:textId="1DD5B5DE" w:rsidR="00FD1222" w:rsidRPr="00FD1222" w:rsidRDefault="00FD1222" w:rsidP="003D2A56">
      <w:pPr>
        <w:pStyle w:val="NoSpacing"/>
        <w:numPr>
          <w:ilvl w:val="1"/>
          <w:numId w:val="26"/>
        </w:numPr>
      </w:pPr>
      <w:r w:rsidRPr="00FD1222">
        <w:t>Want transparency about technologies used in services</w:t>
      </w:r>
    </w:p>
    <w:p w14:paraId="6931CFD6" w14:textId="77777777" w:rsidR="00FD1222" w:rsidRPr="00FD1222" w:rsidRDefault="00FD1222" w:rsidP="003D2A56">
      <w:pPr>
        <w:pStyle w:val="Heading4"/>
        <w:numPr>
          <w:ilvl w:val="0"/>
          <w:numId w:val="38"/>
        </w:numPr>
      </w:pPr>
      <w:r w:rsidRPr="00FD1222">
        <w:lastRenderedPageBreak/>
        <w:t>Developers/Technical Team:</w:t>
      </w:r>
    </w:p>
    <w:p w14:paraId="36FF295F" w14:textId="77777777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Need clarity on supported technologies for training and hiring</w:t>
      </w:r>
    </w:p>
    <w:p w14:paraId="75E2F92D" w14:textId="77777777" w:rsidR="00FD1222" w:rsidRPr="00FD1222" w:rsidRDefault="00FD1222" w:rsidP="003D2A56">
      <w:pPr>
        <w:pStyle w:val="Heading4"/>
        <w:numPr>
          <w:ilvl w:val="0"/>
          <w:numId w:val="38"/>
        </w:numPr>
      </w:pPr>
      <w:r w:rsidRPr="00FD1222">
        <w:t>Auditors/Compliance:</w:t>
      </w:r>
    </w:p>
    <w:p w14:paraId="44C959C9" w14:textId="684A5FCA" w:rsidR="00FD1222" w:rsidRPr="00FD1222" w:rsidRDefault="00FD1222" w:rsidP="00FD1222">
      <w:pPr>
        <w:pStyle w:val="NoSpacing"/>
        <w:numPr>
          <w:ilvl w:val="1"/>
          <w:numId w:val="26"/>
        </w:numPr>
      </w:pPr>
      <w:r w:rsidRPr="00FD1222">
        <w:t>Require documentation of technology changes for governance</w:t>
      </w:r>
    </w:p>
    <w:p w14:paraId="7B863E58" w14:textId="77777777" w:rsidR="00FD1222" w:rsidRPr="00FD1222" w:rsidRDefault="00FD1222" w:rsidP="00FD1222">
      <w:pPr>
        <w:pStyle w:val="Heading2"/>
      </w:pPr>
      <w:r w:rsidRPr="00FD1222">
        <w:t>Preconditions:</w:t>
      </w:r>
    </w:p>
    <w:p w14:paraId="6812BD5D" w14:textId="77777777" w:rsidR="00FD1222" w:rsidRPr="00FD1222" w:rsidRDefault="00FD1222" w:rsidP="00FD1222">
      <w:pPr>
        <w:pStyle w:val="NoSpacing"/>
        <w:numPr>
          <w:ilvl w:val="0"/>
          <w:numId w:val="27"/>
        </w:numPr>
      </w:pPr>
      <w:r w:rsidRPr="00FD1222">
        <w:t>Admin is logged in with sufficient privileges</w:t>
      </w:r>
    </w:p>
    <w:p w14:paraId="31F77B51" w14:textId="77777777" w:rsidR="00FD1222" w:rsidRPr="00FD1222" w:rsidRDefault="00FD1222" w:rsidP="00FD1222">
      <w:pPr>
        <w:pStyle w:val="NoSpacing"/>
        <w:numPr>
          <w:ilvl w:val="0"/>
          <w:numId w:val="27"/>
        </w:numPr>
      </w:pPr>
      <w:r w:rsidRPr="00FD1222">
        <w:t>At least one service exists in the system</w:t>
      </w:r>
    </w:p>
    <w:p w14:paraId="7DD6DCDC" w14:textId="666CE8F6" w:rsidR="00FD1222" w:rsidRPr="00FD1222" w:rsidRDefault="00FD1222" w:rsidP="00FD1222">
      <w:pPr>
        <w:pStyle w:val="NoSpacing"/>
        <w:numPr>
          <w:ilvl w:val="0"/>
          <w:numId w:val="27"/>
        </w:numPr>
      </w:pPr>
      <w:r w:rsidRPr="00FD1222">
        <w:t>Technology management module is accessible</w:t>
      </w:r>
    </w:p>
    <w:p w14:paraId="1A03D053" w14:textId="77777777" w:rsidR="00FD1222" w:rsidRPr="00FD1222" w:rsidRDefault="00FD1222" w:rsidP="00FD1222">
      <w:pPr>
        <w:pStyle w:val="Heading2"/>
      </w:pPr>
      <w:proofErr w:type="spellStart"/>
      <w:r w:rsidRPr="00FD1222">
        <w:t>Postconditions</w:t>
      </w:r>
      <w:proofErr w:type="spellEnd"/>
      <w:r w:rsidRPr="00FD1222">
        <w:t>:</w:t>
      </w:r>
    </w:p>
    <w:p w14:paraId="1F5BBA00" w14:textId="77777777" w:rsidR="00FD1222" w:rsidRPr="00FD1222" w:rsidRDefault="00FD1222" w:rsidP="00FD1222">
      <w:pPr>
        <w:pStyle w:val="NoSpacing"/>
        <w:numPr>
          <w:ilvl w:val="0"/>
          <w:numId w:val="28"/>
        </w:numPr>
      </w:pPr>
      <w:r w:rsidRPr="00FD1222">
        <w:t>New technology is added/updated/removed from the system</w:t>
      </w:r>
    </w:p>
    <w:p w14:paraId="1CFB4E2B" w14:textId="77777777" w:rsidR="00FD1222" w:rsidRPr="00FD1222" w:rsidRDefault="00FD1222" w:rsidP="00FD1222">
      <w:pPr>
        <w:pStyle w:val="NoSpacing"/>
        <w:numPr>
          <w:ilvl w:val="0"/>
          <w:numId w:val="28"/>
        </w:numPr>
      </w:pPr>
      <w:r w:rsidRPr="00FD1222">
        <w:t>Service-technology associations are correctly maintained</w:t>
      </w:r>
    </w:p>
    <w:p w14:paraId="495726FB" w14:textId="5079B63F" w:rsidR="00FD1222" w:rsidRPr="00FD1222" w:rsidRDefault="00FD1222" w:rsidP="00FD1222">
      <w:pPr>
        <w:pStyle w:val="NoSpacing"/>
        <w:numPr>
          <w:ilvl w:val="0"/>
          <w:numId w:val="28"/>
        </w:numPr>
      </w:pPr>
      <w:r w:rsidRPr="00FD1222">
        <w:t>Change logs are recorded for audit purposes</w:t>
      </w:r>
    </w:p>
    <w:p w14:paraId="2F7F3E95" w14:textId="77777777" w:rsidR="00FD1222" w:rsidRPr="00FD1222" w:rsidRDefault="00FD1222" w:rsidP="00FD1222">
      <w:pPr>
        <w:pStyle w:val="Heading2"/>
      </w:pPr>
      <w:r w:rsidRPr="00FD1222">
        <w:t>Main Success Scenario:</w:t>
      </w:r>
    </w:p>
    <w:p w14:paraId="3F9093F9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Admin navigates to </w:t>
      </w:r>
      <w:r w:rsidRPr="00FD1222">
        <w:rPr>
          <w:b/>
          <w:bCs/>
        </w:rPr>
        <w:t>"Service Technologies"</w:t>
      </w:r>
      <w:r w:rsidRPr="00FD1222">
        <w:t> section</w:t>
      </w:r>
    </w:p>
    <w:p w14:paraId="288999FD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System displays:</w:t>
      </w:r>
    </w:p>
    <w:p w14:paraId="41E55348" w14:textId="77777777" w:rsidR="00FD1222" w:rsidRPr="00FD1222" w:rsidRDefault="00FD1222" w:rsidP="00FD1222">
      <w:pPr>
        <w:pStyle w:val="NoSpacing"/>
        <w:numPr>
          <w:ilvl w:val="1"/>
          <w:numId w:val="29"/>
        </w:numPr>
      </w:pPr>
      <w:r w:rsidRPr="00FD1222">
        <w:t>List of existing technologies</w:t>
      </w:r>
    </w:p>
    <w:p w14:paraId="15B8B8DE" w14:textId="77777777" w:rsidR="00FD1222" w:rsidRPr="00FD1222" w:rsidRDefault="00FD1222" w:rsidP="00FD1222">
      <w:pPr>
        <w:pStyle w:val="NoSpacing"/>
        <w:numPr>
          <w:ilvl w:val="1"/>
          <w:numId w:val="29"/>
        </w:numPr>
      </w:pPr>
      <w:r w:rsidRPr="00FD1222">
        <w:t>Services they are associated with</w:t>
      </w:r>
    </w:p>
    <w:p w14:paraId="6A98C99A" w14:textId="77777777" w:rsidR="00FD1222" w:rsidRPr="00FD1222" w:rsidRDefault="00FD1222" w:rsidP="00FD1222">
      <w:pPr>
        <w:pStyle w:val="NoSpacing"/>
        <w:numPr>
          <w:ilvl w:val="1"/>
          <w:numId w:val="29"/>
        </w:numPr>
      </w:pPr>
      <w:r w:rsidRPr="00FD1222">
        <w:t>Options to </w:t>
      </w:r>
      <w:r w:rsidRPr="00FD1222">
        <w:rPr>
          <w:b/>
          <w:bCs/>
        </w:rPr>
        <w:t>Add/Edit/Remove</w:t>
      </w:r>
    </w:p>
    <w:p w14:paraId="027B188D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Admin chooses to </w:t>
      </w:r>
      <w:r w:rsidRPr="00FD1222">
        <w:rPr>
          <w:b/>
          <w:bCs/>
        </w:rPr>
        <w:t>Add a New Technology</w:t>
      </w:r>
    </w:p>
    <w:p w14:paraId="441DDE11" w14:textId="2243E015" w:rsidR="00FD1222" w:rsidRPr="00FD1222" w:rsidRDefault="003D2A56" w:rsidP="003D2A56">
      <w:pPr>
        <w:pStyle w:val="NoSpacing"/>
        <w:numPr>
          <w:ilvl w:val="0"/>
          <w:numId w:val="29"/>
        </w:numPr>
      </w:pPr>
      <w:r>
        <w:t xml:space="preserve">System prompts for </w:t>
      </w:r>
      <w:r w:rsidR="00FD1222" w:rsidRPr="00FD1222">
        <w:t>Technology name (e.g., "React.js")</w:t>
      </w:r>
    </w:p>
    <w:p w14:paraId="48DD0A84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Admin enters details and confirms</w:t>
      </w:r>
    </w:p>
    <w:p w14:paraId="62E949B6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System validates and stores the new technology</w:t>
      </w:r>
    </w:p>
    <w:p w14:paraId="2ABDAA34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Admin associates the technology with relevant services</w:t>
      </w:r>
    </w:p>
    <w:p w14:paraId="4937539F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System updates service-technology mappings</w:t>
      </w:r>
    </w:p>
    <w:p w14:paraId="6A8FE695" w14:textId="77777777" w:rsidR="00FD1222" w:rsidRPr="00FD1222" w:rsidRDefault="00FD1222" w:rsidP="00FD1222">
      <w:pPr>
        <w:pStyle w:val="NoSpacing"/>
        <w:numPr>
          <w:ilvl w:val="0"/>
          <w:numId w:val="29"/>
        </w:numPr>
      </w:pPr>
      <w:r w:rsidRPr="00FD1222">
        <w:t>System logs the change (who, when, what)</w:t>
      </w:r>
    </w:p>
    <w:p w14:paraId="2EFB2D5D" w14:textId="760D0AB5" w:rsidR="003D2A56" w:rsidRPr="00FD1222" w:rsidRDefault="00FD1222" w:rsidP="0093309F">
      <w:pPr>
        <w:pStyle w:val="NoSpacing"/>
        <w:numPr>
          <w:ilvl w:val="0"/>
          <w:numId w:val="29"/>
        </w:numPr>
      </w:pPr>
      <w:r w:rsidRPr="00FD1222">
        <w:t>Admin receives confirmation</w:t>
      </w:r>
    </w:p>
    <w:p w14:paraId="538DE345" w14:textId="77777777" w:rsidR="00FD1222" w:rsidRPr="00FD1222" w:rsidRDefault="00FD1222" w:rsidP="00FD1222">
      <w:pPr>
        <w:pStyle w:val="Heading2"/>
      </w:pPr>
      <w:r w:rsidRPr="00FD1222">
        <w:t>Extensions (Alternate Scenarios):</w:t>
      </w:r>
    </w:p>
    <w:p w14:paraId="0554BEFD" w14:textId="77777777" w:rsidR="00FD1222" w:rsidRPr="00FD1222" w:rsidRDefault="00FD1222" w:rsidP="00FD1222">
      <w:pPr>
        <w:pStyle w:val="Heading4"/>
      </w:pPr>
      <w:r w:rsidRPr="00FD1222">
        <w:t>3a. Technology already exists:</w:t>
      </w:r>
    </w:p>
    <w:p w14:paraId="1F2F9920" w14:textId="77777777" w:rsidR="00FD1222" w:rsidRPr="00FD1222" w:rsidRDefault="00FD1222" w:rsidP="00FD1222">
      <w:pPr>
        <w:pStyle w:val="NoSpacing"/>
        <w:numPr>
          <w:ilvl w:val="0"/>
          <w:numId w:val="30"/>
        </w:numPr>
      </w:pPr>
      <w:r w:rsidRPr="00FD1222">
        <w:t>System detects duplicate entry</w:t>
      </w:r>
    </w:p>
    <w:p w14:paraId="0012105C" w14:textId="77777777" w:rsidR="00FD1222" w:rsidRPr="00FD1222" w:rsidRDefault="00FD1222" w:rsidP="00FD1222">
      <w:pPr>
        <w:pStyle w:val="NoSpacing"/>
        <w:numPr>
          <w:ilvl w:val="0"/>
          <w:numId w:val="30"/>
        </w:numPr>
      </w:pPr>
      <w:r w:rsidRPr="00FD1222">
        <w:lastRenderedPageBreak/>
        <w:t>Displays warning: </w:t>
      </w:r>
      <w:r w:rsidRPr="00FD1222">
        <w:rPr>
          <w:i/>
          <w:iCs/>
        </w:rPr>
        <w:t>"This technology already exists."</w:t>
      </w:r>
    </w:p>
    <w:p w14:paraId="500A4195" w14:textId="77777777" w:rsidR="00FD1222" w:rsidRPr="00FD1222" w:rsidRDefault="00FD1222" w:rsidP="00FD1222">
      <w:pPr>
        <w:pStyle w:val="NoSpacing"/>
        <w:numPr>
          <w:ilvl w:val="0"/>
          <w:numId w:val="30"/>
        </w:numPr>
      </w:pPr>
      <w:r w:rsidRPr="00FD1222">
        <w:t>Suggests editing instead of adding new</w:t>
      </w:r>
    </w:p>
    <w:p w14:paraId="3482D8C2" w14:textId="77777777" w:rsidR="00FD1222" w:rsidRPr="00FD1222" w:rsidRDefault="00FD1222" w:rsidP="00FD1222">
      <w:pPr>
        <w:pStyle w:val="NoSpacing"/>
        <w:numPr>
          <w:ilvl w:val="0"/>
          <w:numId w:val="30"/>
        </w:numPr>
      </w:pPr>
      <w:r w:rsidRPr="00FD1222">
        <w:t>Admin chooses to </w:t>
      </w:r>
      <w:r w:rsidRPr="00FD1222">
        <w:rPr>
          <w:b/>
          <w:bCs/>
        </w:rPr>
        <w:t>Edit</w:t>
      </w:r>
      <w:r w:rsidRPr="00FD1222">
        <w:t> instead</w:t>
      </w:r>
    </w:p>
    <w:p w14:paraId="1AC2539C" w14:textId="77777777" w:rsidR="00FD1222" w:rsidRPr="00FD1222" w:rsidRDefault="00FD1222" w:rsidP="00FD1222">
      <w:pPr>
        <w:pStyle w:val="Heading4"/>
      </w:pPr>
      <w:r w:rsidRPr="00FD1222">
        <w:t>4a. Admin leaves required fields blank:</w:t>
      </w:r>
    </w:p>
    <w:p w14:paraId="2C0E45F0" w14:textId="77777777" w:rsidR="00FD1222" w:rsidRPr="00FD1222" w:rsidRDefault="00FD1222" w:rsidP="00FD1222">
      <w:pPr>
        <w:pStyle w:val="NoSpacing"/>
        <w:numPr>
          <w:ilvl w:val="0"/>
          <w:numId w:val="31"/>
        </w:numPr>
      </w:pPr>
      <w:r w:rsidRPr="00FD1222">
        <w:t>System validates inputs</w:t>
      </w:r>
    </w:p>
    <w:p w14:paraId="3A9DDFDB" w14:textId="77777777" w:rsidR="00FD1222" w:rsidRPr="00FD1222" w:rsidRDefault="00FD1222" w:rsidP="00FD1222">
      <w:pPr>
        <w:pStyle w:val="NoSpacing"/>
        <w:numPr>
          <w:ilvl w:val="0"/>
          <w:numId w:val="31"/>
        </w:numPr>
      </w:pPr>
      <w:r w:rsidRPr="00FD1222">
        <w:t>Flags missing fields (e.g., "Technology name is required")</w:t>
      </w:r>
    </w:p>
    <w:p w14:paraId="55A19BF7" w14:textId="77777777" w:rsidR="00FD1222" w:rsidRPr="00FD1222" w:rsidRDefault="00FD1222" w:rsidP="00FD1222">
      <w:pPr>
        <w:pStyle w:val="NoSpacing"/>
        <w:numPr>
          <w:ilvl w:val="0"/>
          <w:numId w:val="31"/>
        </w:numPr>
      </w:pPr>
      <w:r w:rsidRPr="00FD1222">
        <w:t>Prevents submission until corrected</w:t>
      </w:r>
    </w:p>
    <w:p w14:paraId="33E9308B" w14:textId="77777777" w:rsidR="00FD1222" w:rsidRPr="00FD1222" w:rsidRDefault="00FD1222" w:rsidP="00FD1222">
      <w:pPr>
        <w:pStyle w:val="Heading4"/>
      </w:pPr>
      <w:r w:rsidRPr="00FD1222">
        <w:t>7a. Admin removes a technology still in use:</w:t>
      </w:r>
    </w:p>
    <w:p w14:paraId="13F807DC" w14:textId="77777777" w:rsidR="00FD1222" w:rsidRPr="00FD1222" w:rsidRDefault="00FD1222" w:rsidP="00FD1222">
      <w:pPr>
        <w:pStyle w:val="NoSpacing"/>
        <w:numPr>
          <w:ilvl w:val="0"/>
          <w:numId w:val="32"/>
        </w:numPr>
      </w:pPr>
      <w:r w:rsidRPr="00FD1222">
        <w:t>System checks if technology is linked to any services</w:t>
      </w:r>
    </w:p>
    <w:p w14:paraId="2D5241B7" w14:textId="77777777" w:rsidR="00FD1222" w:rsidRPr="00FD1222" w:rsidRDefault="00FD1222" w:rsidP="00FD1222">
      <w:pPr>
        <w:pStyle w:val="NoSpacing"/>
        <w:numPr>
          <w:ilvl w:val="0"/>
          <w:numId w:val="32"/>
        </w:numPr>
      </w:pPr>
      <w:r w:rsidRPr="00FD1222">
        <w:t>Displays warning: </w:t>
      </w:r>
      <w:r w:rsidRPr="00FD1222">
        <w:rPr>
          <w:i/>
          <w:iCs/>
        </w:rPr>
        <w:t>"This technology is used in [X] services. Remove associations first."</w:t>
      </w:r>
    </w:p>
    <w:p w14:paraId="47AFC533" w14:textId="77777777" w:rsidR="00FD1222" w:rsidRPr="00FD1222" w:rsidRDefault="00FD1222" w:rsidP="00FD1222">
      <w:pPr>
        <w:pStyle w:val="NoSpacing"/>
        <w:numPr>
          <w:ilvl w:val="0"/>
          <w:numId w:val="32"/>
        </w:numPr>
      </w:pPr>
      <w:r w:rsidRPr="00FD1222">
        <w:t>Admin must either:</w:t>
      </w:r>
      <w:bookmarkStart w:id="0" w:name="_GoBack"/>
      <w:bookmarkEnd w:id="0"/>
    </w:p>
    <w:p w14:paraId="3D2D0673" w14:textId="77777777" w:rsidR="00FD1222" w:rsidRPr="00FD1222" w:rsidRDefault="00FD1222" w:rsidP="00FD1222">
      <w:pPr>
        <w:pStyle w:val="NoSpacing"/>
        <w:numPr>
          <w:ilvl w:val="1"/>
          <w:numId w:val="32"/>
        </w:numPr>
      </w:pPr>
      <w:r w:rsidRPr="00FD1222">
        <w:rPr>
          <w:b/>
          <w:bCs/>
        </w:rPr>
        <w:t>Disassociate</w:t>
      </w:r>
      <w:r w:rsidRPr="00FD1222">
        <w:t> from services before deletion</w:t>
      </w:r>
    </w:p>
    <w:p w14:paraId="035D4A37" w14:textId="77777777" w:rsidR="00FD1222" w:rsidRPr="00FD1222" w:rsidRDefault="00FD1222" w:rsidP="00FD1222">
      <w:pPr>
        <w:pStyle w:val="NoSpacing"/>
        <w:numPr>
          <w:ilvl w:val="1"/>
          <w:numId w:val="32"/>
        </w:numPr>
      </w:pPr>
      <w:r w:rsidRPr="00FD1222">
        <w:rPr>
          <w:b/>
          <w:bCs/>
        </w:rPr>
        <w:t>Cancel</w:t>
      </w:r>
      <w:r w:rsidRPr="00FD1222">
        <w:t> the deletion</w:t>
      </w:r>
    </w:p>
    <w:p w14:paraId="2CF4CAB1" w14:textId="77777777" w:rsidR="00FD1222" w:rsidRPr="00FD1222" w:rsidRDefault="00FD1222" w:rsidP="00FD1222">
      <w:pPr>
        <w:pStyle w:val="Heading4"/>
      </w:pPr>
      <w:r w:rsidRPr="00FD1222">
        <w:t>7b. Technology is obsolete but needed for legacy projects:</w:t>
      </w:r>
    </w:p>
    <w:p w14:paraId="4610B04F" w14:textId="77777777" w:rsidR="00FD1222" w:rsidRPr="00FD1222" w:rsidRDefault="00FD1222" w:rsidP="00FD1222">
      <w:pPr>
        <w:pStyle w:val="NoSpacing"/>
        <w:numPr>
          <w:ilvl w:val="0"/>
          <w:numId w:val="33"/>
        </w:numPr>
      </w:pPr>
      <w:r w:rsidRPr="00FD1222">
        <w:t>Admin marks it as </w:t>
      </w:r>
      <w:r w:rsidRPr="00FD1222">
        <w:rPr>
          <w:b/>
          <w:bCs/>
        </w:rPr>
        <w:t>"Deprecated"</w:t>
      </w:r>
      <w:r w:rsidRPr="00FD1222">
        <w:t> instead of deleting</w:t>
      </w:r>
    </w:p>
    <w:p w14:paraId="40ECDC8D" w14:textId="0A776DF7" w:rsidR="00FD1222" w:rsidRPr="00FD1222" w:rsidRDefault="00FD1222" w:rsidP="003D2A56">
      <w:pPr>
        <w:pStyle w:val="NoSpacing"/>
        <w:numPr>
          <w:ilvl w:val="0"/>
          <w:numId w:val="33"/>
        </w:numPr>
      </w:pPr>
      <w:r w:rsidRPr="00FD1222">
        <w:t>System hides it from new service associations but keeps historical records</w:t>
      </w:r>
    </w:p>
    <w:p w14:paraId="59D5E962" w14:textId="77777777" w:rsidR="00FD1222" w:rsidRPr="00FD1222" w:rsidRDefault="00FD1222" w:rsidP="00FD1222">
      <w:pPr>
        <w:pStyle w:val="Heading2"/>
      </w:pPr>
      <w:r w:rsidRPr="00FD1222">
        <w:t>Special Requirements:</w:t>
      </w:r>
    </w:p>
    <w:p w14:paraId="7E673E79" w14:textId="77777777" w:rsidR="00FD1222" w:rsidRPr="00FD1222" w:rsidRDefault="00FD1222" w:rsidP="00FD1222">
      <w:pPr>
        <w:pStyle w:val="NoSpacing"/>
        <w:numPr>
          <w:ilvl w:val="0"/>
          <w:numId w:val="35"/>
        </w:numPr>
      </w:pPr>
      <w:r w:rsidRPr="00FD1222">
        <w:rPr>
          <w:b/>
          <w:bCs/>
        </w:rPr>
        <w:t>Version Tracking</w:t>
      </w:r>
      <w:r w:rsidRPr="00FD1222">
        <w:t> (e.g., "Node.js v18 vs. v20")</w:t>
      </w:r>
    </w:p>
    <w:p w14:paraId="59D49B0C" w14:textId="77777777" w:rsidR="00FD1222" w:rsidRPr="00FD1222" w:rsidRDefault="00FD1222" w:rsidP="00FD1222">
      <w:pPr>
        <w:pStyle w:val="NoSpacing"/>
        <w:numPr>
          <w:ilvl w:val="0"/>
          <w:numId w:val="35"/>
        </w:numPr>
      </w:pPr>
      <w:r w:rsidRPr="00FD1222">
        <w:rPr>
          <w:b/>
          <w:bCs/>
        </w:rPr>
        <w:t>Deprecation Warnings</w:t>
      </w:r>
      <w:r w:rsidRPr="00FD1222">
        <w:t> (for outdated tech)</w:t>
      </w:r>
    </w:p>
    <w:p w14:paraId="3F677733" w14:textId="4183FE47" w:rsidR="00FD1222" w:rsidRPr="00FD1222" w:rsidRDefault="00FD1222" w:rsidP="00FD1222">
      <w:pPr>
        <w:pStyle w:val="NoSpacing"/>
        <w:numPr>
          <w:ilvl w:val="0"/>
          <w:numId w:val="35"/>
        </w:numPr>
      </w:pPr>
      <w:r w:rsidRPr="00FD1222">
        <w:rPr>
          <w:b/>
          <w:bCs/>
        </w:rPr>
        <w:t>Integration with HR Skills Database</w:t>
      </w:r>
      <w:r w:rsidRPr="00FD1222">
        <w:t> (to track employee expertise)</w:t>
      </w:r>
      <w:r w:rsidR="00F21F8B" w:rsidRPr="00FD1222">
        <w:t xml:space="preserve"> </w:t>
      </w:r>
    </w:p>
    <w:p w14:paraId="7046DD98" w14:textId="4F55E28A" w:rsidR="00FD1222" w:rsidRPr="00FD1222" w:rsidRDefault="00FD1222" w:rsidP="00FD1222">
      <w:pPr>
        <w:pStyle w:val="NoSpacing"/>
        <w:numPr>
          <w:ilvl w:val="0"/>
          <w:numId w:val="35"/>
        </w:numPr>
      </w:pPr>
      <w:r w:rsidRPr="00FD1222">
        <w:rPr>
          <w:b/>
          <w:bCs/>
        </w:rPr>
        <w:t>Multi-language Support</w:t>
      </w:r>
      <w:r w:rsidRPr="00FD1222">
        <w:t> (for international teams)</w:t>
      </w:r>
    </w:p>
    <w:p w14:paraId="2056694C" w14:textId="09BD5D74" w:rsidR="00FD1222" w:rsidRPr="00FD1222" w:rsidRDefault="00FD1222" w:rsidP="003D2A56">
      <w:pPr>
        <w:pStyle w:val="Heading2"/>
      </w:pPr>
      <w:r w:rsidRPr="00FD1222">
        <w:t>Technology Considerations:</w:t>
      </w:r>
    </w:p>
    <w:p w14:paraId="2E124A19" w14:textId="77777777" w:rsidR="00FD1222" w:rsidRPr="00FD1222" w:rsidRDefault="00FD1222" w:rsidP="00FD1222">
      <w:pPr>
        <w:pStyle w:val="NoSpacing"/>
        <w:numPr>
          <w:ilvl w:val="0"/>
          <w:numId w:val="36"/>
        </w:numPr>
      </w:pPr>
      <w:r w:rsidRPr="00FD1222">
        <w:t>Allows </w:t>
      </w:r>
      <w:r w:rsidRPr="00FD1222">
        <w:rPr>
          <w:b/>
          <w:bCs/>
        </w:rPr>
        <w:t>filtering</w:t>
      </w:r>
      <w:r w:rsidRPr="00FD1222">
        <w:t> (e.g., "Show only AI-related technologies")</w:t>
      </w:r>
    </w:p>
    <w:p w14:paraId="485B51B3" w14:textId="6B0C8A33" w:rsidR="00FD1222" w:rsidRPr="00FD1222" w:rsidRDefault="00FD1222" w:rsidP="00FD1222">
      <w:pPr>
        <w:pStyle w:val="NoSpacing"/>
        <w:numPr>
          <w:ilvl w:val="0"/>
          <w:numId w:val="36"/>
        </w:numPr>
      </w:pPr>
      <w:r w:rsidRPr="00FD1222">
        <w:rPr>
          <w:b/>
          <w:bCs/>
        </w:rPr>
        <w:t>Auto-suggest</w:t>
      </w:r>
      <w:r w:rsidR="00F21F8B">
        <w:rPr>
          <w:b/>
          <w:bCs/>
        </w:rPr>
        <w:t>ion</w:t>
      </w:r>
      <w:r w:rsidRPr="00FD1222">
        <w:t> for faster data entry</w:t>
      </w:r>
    </w:p>
    <w:p w14:paraId="725A2DF2" w14:textId="77777777" w:rsidR="00FD1222" w:rsidRPr="00FD1222" w:rsidRDefault="00FD1222" w:rsidP="003D2A56">
      <w:pPr>
        <w:pStyle w:val="Heading2"/>
      </w:pPr>
      <w:r w:rsidRPr="00FD1222">
        <w:t>Frequency of Occurrence:</w:t>
      </w:r>
    </w:p>
    <w:p w14:paraId="08A188AA" w14:textId="315361F0" w:rsidR="00FD1222" w:rsidRPr="00FD1222" w:rsidRDefault="00F21F8B" w:rsidP="00FD1222">
      <w:pPr>
        <w:pStyle w:val="NoSpacing"/>
        <w:numPr>
          <w:ilvl w:val="0"/>
          <w:numId w:val="37"/>
        </w:numPr>
      </w:pPr>
      <w:r>
        <w:rPr>
          <w:b/>
          <w:bCs/>
        </w:rPr>
        <w:t>Regular update</w:t>
      </w:r>
      <w:r w:rsidR="00FD1222" w:rsidRPr="00FD1222">
        <w:t> (monthly/bi-monthly)</w:t>
      </w:r>
    </w:p>
    <w:p w14:paraId="38049D07" w14:textId="5FC7B809" w:rsidR="00FD1222" w:rsidRPr="00FD1222" w:rsidRDefault="00F21F8B" w:rsidP="00FD1222">
      <w:pPr>
        <w:pStyle w:val="NoSpacing"/>
        <w:numPr>
          <w:ilvl w:val="0"/>
          <w:numId w:val="37"/>
        </w:numPr>
      </w:pPr>
      <w:r>
        <w:rPr>
          <w:b/>
          <w:bCs/>
        </w:rPr>
        <w:t>Bulk change</w:t>
      </w:r>
      <w:r w:rsidR="00FD1222" w:rsidRPr="00FD1222">
        <w:t> (during tech stack overhauls)</w:t>
      </w:r>
    </w:p>
    <w:p w14:paraId="08038A3A" w14:textId="77777777" w:rsidR="00FD1222" w:rsidRPr="00952B10" w:rsidRDefault="00FD1222" w:rsidP="00C8476D">
      <w:pPr>
        <w:pStyle w:val="NoSpacing"/>
      </w:pPr>
    </w:p>
    <w:sectPr w:rsidR="00FD1222" w:rsidRPr="00952B10" w:rsidSect="0093309F">
      <w:headerReference w:type="default" r:id="rId8"/>
      <w:pgSz w:w="12240" w:h="15840"/>
      <w:pgMar w:top="1440" w:right="1440" w:bottom="1440" w:left="144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605C5" w14:textId="77777777" w:rsidR="0093315E" w:rsidRDefault="0093315E" w:rsidP="00687073">
      <w:pPr>
        <w:spacing w:after="0" w:line="240" w:lineRule="auto"/>
      </w:pPr>
      <w:r>
        <w:separator/>
      </w:r>
    </w:p>
  </w:endnote>
  <w:endnote w:type="continuationSeparator" w:id="0">
    <w:p w14:paraId="751E0F7D" w14:textId="77777777" w:rsidR="0093315E" w:rsidRDefault="0093315E" w:rsidP="00687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EFC9" w14:textId="77777777" w:rsidR="0093315E" w:rsidRDefault="0093315E" w:rsidP="00687073">
      <w:pPr>
        <w:spacing w:after="0" w:line="240" w:lineRule="auto"/>
      </w:pPr>
      <w:r>
        <w:separator/>
      </w:r>
    </w:p>
  </w:footnote>
  <w:footnote w:type="continuationSeparator" w:id="0">
    <w:p w14:paraId="0627A68B" w14:textId="77777777" w:rsidR="0093315E" w:rsidRDefault="0093315E" w:rsidP="00687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31B2C" w14:textId="5747761F" w:rsidR="00687073" w:rsidRPr="00687073" w:rsidRDefault="00687073">
    <w:pPr>
      <w:pStyle w:val="Header"/>
      <w:rPr>
        <w:rFonts w:ascii="Times New Roman" w:hAnsi="Times New Roman" w:cs="Times New Roman"/>
      </w:rPr>
    </w:pPr>
    <w:r w:rsidRPr="0068707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4FCD9A" wp14:editId="3C6667C0">
              <wp:simplePos x="0" y="0"/>
              <wp:positionH relativeFrom="column">
                <wp:posOffset>-102870</wp:posOffset>
              </wp:positionH>
              <wp:positionV relativeFrom="paragraph">
                <wp:posOffset>201930</wp:posOffset>
              </wp:positionV>
              <wp:extent cx="6106602" cy="0"/>
              <wp:effectExtent l="0" t="0" r="2794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660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5E4D095C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1pt,15.9pt" to="472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" strokecolor="black [3200]" strokeweight="1pt">
              <v:stroke joinstyle="miter"/>
            </v:line>
          </w:pict>
        </mc:Fallback>
      </mc:AlternateContent>
    </w:r>
    <w:r w:rsidRPr="00687073">
      <w:rPr>
        <w:rFonts w:ascii="Times New Roman" w:hAnsi="Times New Roman" w:cs="Times New Roman"/>
      </w:rPr>
      <w:t xml:space="preserve">Software </w:t>
    </w:r>
    <w:r>
      <w:rPr>
        <w:rFonts w:ascii="Times New Roman" w:hAnsi="Times New Roman" w:cs="Times New Roman"/>
      </w:rPr>
      <w:t xml:space="preserve">Firm Management          </w:t>
    </w:r>
    <w:r w:rsidRPr="00687073">
      <w:rPr>
        <w:rFonts w:ascii="Times New Roman" w:hAnsi="Times New Roman" w:cs="Times New Roman"/>
      </w:rPr>
      <w:t xml:space="preserve">                                                                                                          G13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110" style="width:0;height:.75pt" o:hralign="center" o:bullet="t" o:hrstd="t" o:hrnoshade="t" o:hr="t" fillcolor="#f8faff" stroked="f"/>
    </w:pict>
  </w:numPicBullet>
  <w:abstractNum w:abstractNumId="0" w15:restartNumberingAfterBreak="0">
    <w:nsid w:val="00FF6C80"/>
    <w:multiLevelType w:val="hybridMultilevel"/>
    <w:tmpl w:val="52A4C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84930"/>
    <w:multiLevelType w:val="hybridMultilevel"/>
    <w:tmpl w:val="0CC2B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71D67"/>
    <w:multiLevelType w:val="multilevel"/>
    <w:tmpl w:val="79F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6CFA"/>
    <w:multiLevelType w:val="hybridMultilevel"/>
    <w:tmpl w:val="E7DC6A4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034C7"/>
    <w:multiLevelType w:val="multilevel"/>
    <w:tmpl w:val="F566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D75AF"/>
    <w:multiLevelType w:val="multilevel"/>
    <w:tmpl w:val="F90A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F1924"/>
    <w:multiLevelType w:val="multilevel"/>
    <w:tmpl w:val="6290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F753A"/>
    <w:multiLevelType w:val="hybridMultilevel"/>
    <w:tmpl w:val="E370EAD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E36B7"/>
    <w:multiLevelType w:val="multilevel"/>
    <w:tmpl w:val="A5C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C3CC5"/>
    <w:multiLevelType w:val="multilevel"/>
    <w:tmpl w:val="1700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10C13"/>
    <w:multiLevelType w:val="multilevel"/>
    <w:tmpl w:val="D630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A421F"/>
    <w:multiLevelType w:val="hybridMultilevel"/>
    <w:tmpl w:val="3BCC6F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47EFA"/>
    <w:multiLevelType w:val="multilevel"/>
    <w:tmpl w:val="351A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620B2"/>
    <w:multiLevelType w:val="multilevel"/>
    <w:tmpl w:val="F4E4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6708A9"/>
    <w:multiLevelType w:val="multilevel"/>
    <w:tmpl w:val="F592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A3B14"/>
    <w:multiLevelType w:val="multilevel"/>
    <w:tmpl w:val="580A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C126C"/>
    <w:multiLevelType w:val="multilevel"/>
    <w:tmpl w:val="EC76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F0836"/>
    <w:multiLevelType w:val="multilevel"/>
    <w:tmpl w:val="3DAE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F20C73"/>
    <w:multiLevelType w:val="multilevel"/>
    <w:tmpl w:val="B58A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195EF8"/>
    <w:multiLevelType w:val="multilevel"/>
    <w:tmpl w:val="2568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F52CC"/>
    <w:multiLevelType w:val="hybridMultilevel"/>
    <w:tmpl w:val="3D88EA2C"/>
    <w:lvl w:ilvl="0" w:tplc="4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F4082C"/>
    <w:multiLevelType w:val="multilevel"/>
    <w:tmpl w:val="59AE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1C746F"/>
    <w:multiLevelType w:val="hybridMultilevel"/>
    <w:tmpl w:val="394C8DF2"/>
    <w:lvl w:ilvl="0" w:tplc="DE34E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72D6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BC39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844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2003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0CA0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3E1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A43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421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C777C8B"/>
    <w:multiLevelType w:val="multilevel"/>
    <w:tmpl w:val="7006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8944D3"/>
    <w:multiLevelType w:val="multilevel"/>
    <w:tmpl w:val="0E04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4A7785"/>
    <w:multiLevelType w:val="hybridMultilevel"/>
    <w:tmpl w:val="DA92978E"/>
    <w:lvl w:ilvl="0" w:tplc="4C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72E60"/>
    <w:multiLevelType w:val="multilevel"/>
    <w:tmpl w:val="A714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7487D"/>
    <w:multiLevelType w:val="multilevel"/>
    <w:tmpl w:val="43FA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4451A"/>
    <w:multiLevelType w:val="multilevel"/>
    <w:tmpl w:val="7A58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06669F"/>
    <w:multiLevelType w:val="hybridMultilevel"/>
    <w:tmpl w:val="76562756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2B5C98"/>
    <w:multiLevelType w:val="multilevel"/>
    <w:tmpl w:val="EE3A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938D6"/>
    <w:multiLevelType w:val="multilevel"/>
    <w:tmpl w:val="731E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30"/>
        <w:szCs w:val="3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F0A2A48"/>
    <w:multiLevelType w:val="multilevel"/>
    <w:tmpl w:val="8A94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A63812"/>
    <w:multiLevelType w:val="hybridMultilevel"/>
    <w:tmpl w:val="974491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16DC3"/>
    <w:multiLevelType w:val="multilevel"/>
    <w:tmpl w:val="39A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447567"/>
    <w:multiLevelType w:val="hybridMultilevel"/>
    <w:tmpl w:val="A6F48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F4386"/>
    <w:multiLevelType w:val="multilevel"/>
    <w:tmpl w:val="77BC0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EBA72B9"/>
    <w:multiLevelType w:val="multilevel"/>
    <w:tmpl w:val="D3C4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"/>
  </w:num>
  <w:num w:numId="3">
    <w:abstractNumId w:val="0"/>
  </w:num>
  <w:num w:numId="4">
    <w:abstractNumId w:val="36"/>
  </w:num>
  <w:num w:numId="5">
    <w:abstractNumId w:val="25"/>
  </w:num>
  <w:num w:numId="6">
    <w:abstractNumId w:val="29"/>
  </w:num>
  <w:num w:numId="7">
    <w:abstractNumId w:val="7"/>
  </w:num>
  <w:num w:numId="8">
    <w:abstractNumId w:val="20"/>
  </w:num>
  <w:num w:numId="9">
    <w:abstractNumId w:val="33"/>
  </w:num>
  <w:num w:numId="10">
    <w:abstractNumId w:val="3"/>
  </w:num>
  <w:num w:numId="11">
    <w:abstractNumId w:val="17"/>
  </w:num>
  <w:num w:numId="12">
    <w:abstractNumId w:val="10"/>
  </w:num>
  <w:num w:numId="13">
    <w:abstractNumId w:val="23"/>
  </w:num>
  <w:num w:numId="14">
    <w:abstractNumId w:val="9"/>
  </w:num>
  <w:num w:numId="15">
    <w:abstractNumId w:val="32"/>
  </w:num>
  <w:num w:numId="16">
    <w:abstractNumId w:val="30"/>
  </w:num>
  <w:num w:numId="17">
    <w:abstractNumId w:val="6"/>
  </w:num>
  <w:num w:numId="18">
    <w:abstractNumId w:val="27"/>
  </w:num>
  <w:num w:numId="19">
    <w:abstractNumId w:val="19"/>
  </w:num>
  <w:num w:numId="20">
    <w:abstractNumId w:val="5"/>
  </w:num>
  <w:num w:numId="21">
    <w:abstractNumId w:val="37"/>
  </w:num>
  <w:num w:numId="22">
    <w:abstractNumId w:val="2"/>
  </w:num>
  <w:num w:numId="23">
    <w:abstractNumId w:val="14"/>
  </w:num>
  <w:num w:numId="24">
    <w:abstractNumId w:val="35"/>
  </w:num>
  <w:num w:numId="25">
    <w:abstractNumId w:val="22"/>
  </w:num>
  <w:num w:numId="26">
    <w:abstractNumId w:val="26"/>
  </w:num>
  <w:num w:numId="27">
    <w:abstractNumId w:val="21"/>
  </w:num>
  <w:num w:numId="28">
    <w:abstractNumId w:val="13"/>
  </w:num>
  <w:num w:numId="29">
    <w:abstractNumId w:val="24"/>
  </w:num>
  <w:num w:numId="30">
    <w:abstractNumId w:val="18"/>
  </w:num>
  <w:num w:numId="31">
    <w:abstractNumId w:val="16"/>
  </w:num>
  <w:num w:numId="32">
    <w:abstractNumId w:val="28"/>
  </w:num>
  <w:num w:numId="33">
    <w:abstractNumId w:val="34"/>
  </w:num>
  <w:num w:numId="34">
    <w:abstractNumId w:val="12"/>
  </w:num>
  <w:num w:numId="35">
    <w:abstractNumId w:val="15"/>
  </w:num>
  <w:num w:numId="36">
    <w:abstractNumId w:val="4"/>
  </w:num>
  <w:num w:numId="37">
    <w:abstractNumId w:val="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86"/>
    <w:rsid w:val="00051B47"/>
    <w:rsid w:val="00085E35"/>
    <w:rsid w:val="000B6877"/>
    <w:rsid w:val="001010A7"/>
    <w:rsid w:val="00101C45"/>
    <w:rsid w:val="00112331"/>
    <w:rsid w:val="001E0139"/>
    <w:rsid w:val="001F1E50"/>
    <w:rsid w:val="002763B0"/>
    <w:rsid w:val="0027732F"/>
    <w:rsid w:val="002C622D"/>
    <w:rsid w:val="003601D7"/>
    <w:rsid w:val="00376C4D"/>
    <w:rsid w:val="003B094D"/>
    <w:rsid w:val="003D2A56"/>
    <w:rsid w:val="00416C2D"/>
    <w:rsid w:val="00430A84"/>
    <w:rsid w:val="0047019D"/>
    <w:rsid w:val="004B5F86"/>
    <w:rsid w:val="004C5FE3"/>
    <w:rsid w:val="004F523C"/>
    <w:rsid w:val="004F6899"/>
    <w:rsid w:val="00502CF7"/>
    <w:rsid w:val="00506559"/>
    <w:rsid w:val="00595C9C"/>
    <w:rsid w:val="005F51F2"/>
    <w:rsid w:val="005F6CB6"/>
    <w:rsid w:val="00642CF5"/>
    <w:rsid w:val="0067657F"/>
    <w:rsid w:val="00687073"/>
    <w:rsid w:val="006B06C0"/>
    <w:rsid w:val="006D47A2"/>
    <w:rsid w:val="00710ED4"/>
    <w:rsid w:val="0075143C"/>
    <w:rsid w:val="0075147B"/>
    <w:rsid w:val="007C3ADF"/>
    <w:rsid w:val="008375EF"/>
    <w:rsid w:val="008C03A6"/>
    <w:rsid w:val="008D7F98"/>
    <w:rsid w:val="008F7377"/>
    <w:rsid w:val="0090378B"/>
    <w:rsid w:val="0093309F"/>
    <w:rsid w:val="0093315E"/>
    <w:rsid w:val="0093521B"/>
    <w:rsid w:val="00940D26"/>
    <w:rsid w:val="00952B10"/>
    <w:rsid w:val="00960649"/>
    <w:rsid w:val="009C0C16"/>
    <w:rsid w:val="009E706D"/>
    <w:rsid w:val="00A04D8E"/>
    <w:rsid w:val="00A206DA"/>
    <w:rsid w:val="00A66025"/>
    <w:rsid w:val="00A75286"/>
    <w:rsid w:val="00A8064D"/>
    <w:rsid w:val="00A875F4"/>
    <w:rsid w:val="00AE0489"/>
    <w:rsid w:val="00B046C0"/>
    <w:rsid w:val="00B356FF"/>
    <w:rsid w:val="00B7765D"/>
    <w:rsid w:val="00BF3CA5"/>
    <w:rsid w:val="00C340A9"/>
    <w:rsid w:val="00C8476D"/>
    <w:rsid w:val="00C86B37"/>
    <w:rsid w:val="00CB2009"/>
    <w:rsid w:val="00CF12A9"/>
    <w:rsid w:val="00DF7DDB"/>
    <w:rsid w:val="00E04F86"/>
    <w:rsid w:val="00E14BAA"/>
    <w:rsid w:val="00E24DC9"/>
    <w:rsid w:val="00EE651A"/>
    <w:rsid w:val="00F21F8B"/>
    <w:rsid w:val="00F345D8"/>
    <w:rsid w:val="00FD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AC6DD"/>
  <w15:chartTrackingRefBased/>
  <w15:docId w15:val="{A46696A4-960C-4C1E-918D-FE1578D7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10A7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76D"/>
    <w:pPr>
      <w:keepNext/>
      <w:keepLines/>
      <w:spacing w:before="480" w:after="240"/>
      <w:jc w:val="center"/>
      <w:outlineLvl w:val="0"/>
    </w:pPr>
    <w:rPr>
      <w:rFonts w:ascii="Cambria" w:eastAsiaTheme="majorEastAsia" w:hAnsi="Cambria" w:cstheme="majorBidi"/>
      <w:b/>
      <w:color w:val="001B4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222"/>
    <w:pPr>
      <w:keepNext/>
      <w:keepLines/>
      <w:spacing w:before="160" w:after="120"/>
      <w:outlineLvl w:val="1"/>
    </w:pPr>
    <w:rPr>
      <w:rFonts w:ascii="Cambria" w:eastAsiaTheme="majorEastAsia" w:hAnsi="Cambr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222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color w:val="404040" w:themeColor="text1" w:themeTint="B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B10"/>
    <w:pPr>
      <w:keepNext/>
      <w:keepLines/>
      <w:spacing w:before="40" w:after="0"/>
      <w:outlineLvl w:val="3"/>
    </w:pPr>
    <w:rPr>
      <w:rFonts w:ascii="Cambria" w:eastAsiaTheme="majorEastAsia" w:hAnsi="Cambria" w:cstheme="majorBidi"/>
      <w:b/>
      <w:iCs/>
      <w:color w:val="595959" w:themeColor="text1" w:themeTint="A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0A7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normal"/>
    <w:uiPriority w:val="1"/>
    <w:qFormat/>
    <w:rsid w:val="00C8476D"/>
    <w:pPr>
      <w:spacing w:after="0" w:line="360" w:lineRule="auto"/>
    </w:pPr>
    <w:rPr>
      <w:rFonts w:ascii="Cambria" w:eastAsia="Calibri" w:hAnsi="Cambria" w:cs="Calibri"/>
      <w:sz w:val="24"/>
    </w:rPr>
  </w:style>
  <w:style w:type="paragraph" w:styleId="ListParagraph">
    <w:name w:val="List Paragraph"/>
    <w:basedOn w:val="Normal"/>
    <w:uiPriority w:val="34"/>
    <w:qFormat/>
    <w:rsid w:val="00E04F8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F689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689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8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8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7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8476D"/>
    <w:rPr>
      <w:rFonts w:ascii="Cambria" w:eastAsiaTheme="majorEastAsia" w:hAnsi="Cambria" w:cstheme="majorBidi"/>
      <w:b/>
      <w:color w:val="001B4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222"/>
    <w:rPr>
      <w:rFonts w:ascii="Cambria" w:eastAsiaTheme="majorEastAsia" w:hAnsi="Cambr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222"/>
    <w:rPr>
      <w:rFonts w:ascii="Cambria" w:eastAsiaTheme="majorEastAsia" w:hAnsi="Cambria" w:cstheme="majorBidi"/>
      <w:b/>
      <w:color w:val="404040" w:themeColor="text1" w:themeTint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2B10"/>
    <w:rPr>
      <w:rFonts w:ascii="Cambria" w:eastAsiaTheme="majorEastAsia" w:hAnsi="Cambria" w:cstheme="majorBidi"/>
      <w:b/>
      <w:iCs/>
      <w:color w:val="595959" w:themeColor="text1" w:themeTint="A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476D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6D"/>
    <w:rPr>
      <w:rFonts w:ascii="Cambria" w:eastAsiaTheme="majorEastAsia" w:hAnsi="Cambri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 Raza</cp:lastModifiedBy>
  <cp:revision>24</cp:revision>
  <cp:lastPrinted>2025-04-07T14:00:00Z</cp:lastPrinted>
  <dcterms:created xsi:type="dcterms:W3CDTF">2025-04-07T02:04:00Z</dcterms:created>
  <dcterms:modified xsi:type="dcterms:W3CDTF">2025-04-20T18:31:00Z</dcterms:modified>
</cp:coreProperties>
</file>