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B20" w:rsidRPr="00D75B20" w:rsidRDefault="00D75B20" w:rsidP="00D75B20">
      <w:pPr>
        <w:spacing w:line="480" w:lineRule="auto"/>
        <w:rPr>
          <w:b/>
          <w:lang w:val="en-US"/>
        </w:rPr>
      </w:pPr>
      <w:r w:rsidRPr="00D75B20">
        <w:rPr>
          <w:b/>
          <w:lang w:val="en-US"/>
        </w:rPr>
        <w:t xml:space="preserve">Title </w:t>
      </w:r>
    </w:p>
    <w:p w:rsidR="00D75B20" w:rsidRPr="00D75B20" w:rsidRDefault="00D75B20" w:rsidP="00D75B20">
      <w:pPr>
        <w:rPr>
          <w:lang w:val="en-US"/>
        </w:rPr>
      </w:pPr>
      <w:r w:rsidRPr="00D75B20">
        <w:rPr>
          <w:lang w:val="en-US"/>
        </w:rPr>
        <w:t>From ecosystems to socio-economic benefits: a systematic review of coastal ecosystem services in the Baltic Sea</w:t>
      </w:r>
    </w:p>
    <w:p w:rsidR="00D75B20" w:rsidRPr="00D75B20" w:rsidRDefault="00D75B20" w:rsidP="00D75B20">
      <w:pPr>
        <w:spacing w:line="480" w:lineRule="auto"/>
        <w:jc w:val="both"/>
        <w:rPr>
          <w:b/>
          <w:lang w:val="en-US"/>
        </w:rPr>
      </w:pPr>
      <w:r w:rsidRPr="00D75B20">
        <w:rPr>
          <w:b/>
          <w:lang w:val="en-US"/>
        </w:rPr>
        <w:t xml:space="preserve"> </w:t>
      </w:r>
    </w:p>
    <w:p w:rsidR="00D75B20" w:rsidRPr="00D75B20" w:rsidRDefault="00D75B20" w:rsidP="00D75B20">
      <w:pPr>
        <w:spacing w:line="480" w:lineRule="auto"/>
        <w:rPr>
          <w:lang w:val="de-DE"/>
        </w:rPr>
      </w:pPr>
      <w:bookmarkStart w:id="0" w:name="_heading=h.gjdgxs" w:colFirst="0" w:colLast="0"/>
      <w:bookmarkEnd w:id="0"/>
      <w:proofErr w:type="spellStart"/>
      <w:r w:rsidRPr="00D75B20">
        <w:rPr>
          <w:b/>
          <w:lang w:val="de-DE"/>
        </w:rPr>
        <w:t>Authors</w:t>
      </w:r>
      <w:proofErr w:type="spellEnd"/>
    </w:p>
    <w:p w:rsidR="00D75B20" w:rsidRPr="00D75B20" w:rsidRDefault="00D75B20" w:rsidP="00D75B20">
      <w:pPr>
        <w:rPr>
          <w:lang w:val="de-DE"/>
        </w:rPr>
      </w:pPr>
      <w:r w:rsidRPr="00D75B20">
        <w:rPr>
          <w:lang w:val="de-DE"/>
        </w:rPr>
        <w:t>Melanie J</w:t>
      </w:r>
      <w:r w:rsidRPr="00D75B20">
        <w:rPr>
          <w:color w:val="FF0000"/>
          <w:lang w:val="de-DE"/>
        </w:rPr>
        <w:t>.</w:t>
      </w:r>
      <w:r w:rsidRPr="00D75B20">
        <w:rPr>
          <w:lang w:val="de-DE"/>
        </w:rPr>
        <w:t xml:space="preserve"> </w:t>
      </w:r>
      <w:proofErr w:type="spellStart"/>
      <w:r w:rsidRPr="00D75B20">
        <w:rPr>
          <w:lang w:val="de-DE"/>
        </w:rPr>
        <w:t>Heckwolf</w:t>
      </w:r>
      <w:proofErr w:type="spellEnd"/>
      <w:r w:rsidRPr="00D75B20">
        <w:rPr>
          <w:lang w:val="de-DE"/>
        </w:rPr>
        <w:t>*</w:t>
      </w:r>
      <w:r w:rsidRPr="00D75B20">
        <w:rPr>
          <w:vertAlign w:val="superscript"/>
          <w:lang w:val="de-DE"/>
        </w:rPr>
        <w:t>1</w:t>
      </w:r>
      <w:r w:rsidRPr="00D75B20">
        <w:rPr>
          <w:lang w:val="de-DE"/>
        </w:rPr>
        <w:t xml:space="preserve">, </w:t>
      </w:r>
      <w:proofErr w:type="spellStart"/>
      <w:r w:rsidRPr="00D75B20">
        <w:rPr>
          <w:lang w:val="de-DE"/>
        </w:rPr>
        <w:t>Anneliis</w:t>
      </w:r>
      <w:proofErr w:type="spellEnd"/>
      <w:r w:rsidRPr="00D75B20">
        <w:rPr>
          <w:lang w:val="de-DE"/>
        </w:rPr>
        <w:t xml:space="preserve"> Peterson*</w:t>
      </w:r>
      <w:r w:rsidRPr="00D75B20">
        <w:rPr>
          <w:vertAlign w:val="superscript"/>
          <w:lang w:val="de-DE"/>
        </w:rPr>
        <w:t>2</w:t>
      </w:r>
      <w:r w:rsidRPr="00D75B20">
        <w:rPr>
          <w:lang w:val="de-DE"/>
        </w:rPr>
        <w:t>, Holger Jänes</w:t>
      </w:r>
      <w:r w:rsidRPr="00D75B20">
        <w:rPr>
          <w:vertAlign w:val="superscript"/>
          <w:lang w:val="de-DE"/>
        </w:rPr>
        <w:t>3</w:t>
      </w:r>
      <w:r w:rsidRPr="00D75B20">
        <w:rPr>
          <w:lang w:val="de-DE"/>
        </w:rPr>
        <w:t>, Paula Horne</w:t>
      </w:r>
      <w:r w:rsidRPr="00D75B20">
        <w:rPr>
          <w:vertAlign w:val="superscript"/>
          <w:lang w:val="de-DE"/>
        </w:rPr>
        <w:t>4</w:t>
      </w:r>
      <w:r w:rsidRPr="00D75B20">
        <w:rPr>
          <w:lang w:val="de-DE"/>
        </w:rPr>
        <w:t>, Jana Künne</w:t>
      </w:r>
      <w:r w:rsidRPr="00D75B20">
        <w:rPr>
          <w:vertAlign w:val="superscript"/>
          <w:lang w:val="de-DE"/>
        </w:rPr>
        <w:t>1</w:t>
      </w:r>
      <w:r w:rsidRPr="00D75B20">
        <w:rPr>
          <w:lang w:val="de-DE"/>
        </w:rPr>
        <w:t>, Kiran Liversage</w:t>
      </w:r>
      <w:r w:rsidRPr="00D75B20">
        <w:rPr>
          <w:vertAlign w:val="superscript"/>
          <w:lang w:val="de-DE"/>
        </w:rPr>
        <w:t>2</w:t>
      </w:r>
      <w:r w:rsidRPr="00D75B20">
        <w:rPr>
          <w:lang w:val="de-DE"/>
        </w:rPr>
        <w:t>, Maurizio Sajeva</w:t>
      </w:r>
      <w:r w:rsidRPr="00D75B20">
        <w:rPr>
          <w:vertAlign w:val="superscript"/>
          <w:lang w:val="de-DE"/>
        </w:rPr>
        <w:t>4</w:t>
      </w:r>
      <w:r w:rsidRPr="00D75B20">
        <w:rPr>
          <w:lang w:val="de-DE"/>
        </w:rPr>
        <w:t>, Thorsten B.H. Reusch</w:t>
      </w:r>
      <w:r w:rsidRPr="00D75B20">
        <w:rPr>
          <w:vertAlign w:val="superscript"/>
          <w:lang w:val="de-DE"/>
        </w:rPr>
        <w:t>#1</w:t>
      </w:r>
      <w:r w:rsidRPr="00D75B20">
        <w:rPr>
          <w:lang w:val="de-DE"/>
        </w:rPr>
        <w:t xml:space="preserve">, </w:t>
      </w:r>
      <w:proofErr w:type="spellStart"/>
      <w:r w:rsidRPr="00D75B20">
        <w:rPr>
          <w:lang w:val="de-DE"/>
        </w:rPr>
        <w:t>Jonne</w:t>
      </w:r>
      <w:proofErr w:type="spellEnd"/>
      <w:r w:rsidRPr="00D75B20">
        <w:rPr>
          <w:lang w:val="de-DE"/>
        </w:rPr>
        <w:t xml:space="preserve"> Kotta</w:t>
      </w:r>
      <w:r w:rsidRPr="00D75B20">
        <w:rPr>
          <w:vertAlign w:val="superscript"/>
          <w:lang w:val="de-DE"/>
        </w:rPr>
        <w:t>#2</w:t>
      </w:r>
    </w:p>
    <w:p w:rsidR="00D75B20" w:rsidRPr="00D75B20" w:rsidRDefault="00D75B20" w:rsidP="00D75B20">
      <w:pPr>
        <w:rPr>
          <w:lang w:val="en-US"/>
        </w:rPr>
      </w:pPr>
      <w:r w:rsidRPr="00D75B20">
        <w:rPr>
          <w:lang w:val="en-US"/>
        </w:rPr>
        <w:t>*shared first author</w:t>
      </w:r>
    </w:p>
    <w:p w:rsidR="00D75B20" w:rsidRPr="00D75B20" w:rsidRDefault="00D75B20" w:rsidP="00D75B20">
      <w:pPr>
        <w:rPr>
          <w:lang w:val="en-US"/>
        </w:rPr>
      </w:pPr>
      <w:r w:rsidRPr="00D75B20">
        <w:rPr>
          <w:lang w:val="en-US"/>
        </w:rPr>
        <w:t>#shared last author</w:t>
      </w:r>
    </w:p>
    <w:p w:rsidR="00D75B20" w:rsidRPr="00D75B20" w:rsidRDefault="00D75B20" w:rsidP="00D75B20">
      <w:pPr>
        <w:rPr>
          <w:lang w:val="en-US"/>
        </w:rPr>
      </w:pPr>
    </w:p>
    <w:p w:rsidR="00D75B20" w:rsidRPr="00D75B20" w:rsidRDefault="00D75B20" w:rsidP="00D75B20">
      <w:pPr>
        <w:rPr>
          <w:rFonts w:eastAsia="Times New Roman"/>
          <w:lang w:val="en-US"/>
        </w:rPr>
      </w:pPr>
      <w:r w:rsidRPr="00D75B20">
        <w:rPr>
          <w:rFonts w:eastAsia="Calibri"/>
          <w:vertAlign w:val="superscript"/>
          <w:lang w:val="en-US"/>
        </w:rPr>
        <w:t>1</w:t>
      </w:r>
      <w:r w:rsidRPr="00D75B20">
        <w:rPr>
          <w:rFonts w:eastAsia="Calibri"/>
          <w:lang w:val="en-US"/>
        </w:rPr>
        <w:t>Marine</w:t>
      </w:r>
      <w:r w:rsidRPr="00D75B20">
        <w:rPr>
          <w:lang w:val="en-US"/>
        </w:rPr>
        <w:t xml:space="preserve"> </w:t>
      </w:r>
      <w:r w:rsidRPr="00D75B20">
        <w:rPr>
          <w:rFonts w:eastAsia="Calibri"/>
          <w:lang w:val="en-US"/>
        </w:rPr>
        <w:t>Evolutionary</w:t>
      </w:r>
      <w:r w:rsidRPr="00D75B20">
        <w:rPr>
          <w:lang w:val="en-US"/>
        </w:rPr>
        <w:t xml:space="preserve"> </w:t>
      </w:r>
      <w:r w:rsidRPr="00D75B20">
        <w:rPr>
          <w:rFonts w:eastAsia="Calibri"/>
          <w:lang w:val="en-US"/>
        </w:rPr>
        <w:t>Ecology</w:t>
      </w:r>
      <w:r w:rsidRPr="00D75B20">
        <w:rPr>
          <w:lang w:val="en-US"/>
        </w:rPr>
        <w:t xml:space="preserve">, </w:t>
      </w:r>
      <w:r w:rsidRPr="00D75B20">
        <w:rPr>
          <w:rFonts w:eastAsia="Calibri"/>
          <w:lang w:val="en-US"/>
        </w:rPr>
        <w:t>GEOMAR</w:t>
      </w:r>
      <w:r w:rsidRPr="00D75B20">
        <w:rPr>
          <w:lang w:val="en-US"/>
        </w:rPr>
        <w:t xml:space="preserve"> </w:t>
      </w:r>
      <w:r w:rsidRPr="00D75B20">
        <w:rPr>
          <w:rFonts w:eastAsia="Calibri"/>
          <w:lang w:val="en-US"/>
        </w:rPr>
        <w:t>Helmholtz</w:t>
      </w:r>
      <w:r w:rsidRPr="00D75B20">
        <w:rPr>
          <w:lang w:val="en-US"/>
        </w:rPr>
        <w:t xml:space="preserve"> </w:t>
      </w:r>
      <w:r w:rsidRPr="00D75B20">
        <w:rPr>
          <w:rFonts w:eastAsia="Calibri"/>
          <w:lang w:val="en-US"/>
        </w:rPr>
        <w:t>Centre</w:t>
      </w:r>
      <w:r w:rsidRPr="00D75B20">
        <w:rPr>
          <w:lang w:val="en-US"/>
        </w:rPr>
        <w:t xml:space="preserve"> </w:t>
      </w:r>
      <w:r w:rsidRPr="00D75B20">
        <w:rPr>
          <w:rFonts w:eastAsia="Calibri"/>
          <w:lang w:val="en-US"/>
        </w:rPr>
        <w:t>for</w:t>
      </w:r>
      <w:r w:rsidRPr="00D75B20">
        <w:rPr>
          <w:lang w:val="en-US"/>
        </w:rPr>
        <w:t xml:space="preserve"> </w:t>
      </w:r>
      <w:r w:rsidRPr="00D75B20">
        <w:rPr>
          <w:rFonts w:eastAsia="Calibri"/>
          <w:lang w:val="en-US"/>
        </w:rPr>
        <w:t>Ocean</w:t>
      </w:r>
      <w:r w:rsidRPr="00D75B20">
        <w:rPr>
          <w:lang w:val="en-US"/>
        </w:rPr>
        <w:t xml:space="preserve"> </w:t>
      </w:r>
      <w:r w:rsidRPr="00D75B20">
        <w:rPr>
          <w:rFonts w:eastAsia="Calibri"/>
          <w:lang w:val="en-US"/>
        </w:rPr>
        <w:t>Research Kiel</w:t>
      </w:r>
      <w:r w:rsidRPr="00D75B20">
        <w:rPr>
          <w:lang w:val="en-US"/>
        </w:rPr>
        <w:t xml:space="preserve">, </w:t>
      </w:r>
      <w:r w:rsidRPr="00D75B20">
        <w:rPr>
          <w:rFonts w:eastAsia="Calibri"/>
          <w:lang w:val="en-US"/>
        </w:rPr>
        <w:t>Germany</w:t>
      </w:r>
    </w:p>
    <w:p w:rsidR="00D75B20" w:rsidRPr="00D75B20" w:rsidRDefault="00D75B20" w:rsidP="00D75B20">
      <w:pPr>
        <w:rPr>
          <w:lang w:val="en-US"/>
        </w:rPr>
      </w:pPr>
      <w:r w:rsidRPr="00D75B20">
        <w:rPr>
          <w:vertAlign w:val="superscript"/>
          <w:lang w:val="en-US"/>
        </w:rPr>
        <w:t>2</w:t>
      </w:r>
      <w:r w:rsidRPr="00D75B20">
        <w:rPr>
          <w:lang w:val="en-US"/>
        </w:rPr>
        <w:t>Estonian Marine Institute, University of Tartu, Estonia</w:t>
      </w:r>
    </w:p>
    <w:p w:rsidR="00D75B20" w:rsidRPr="00D75B20" w:rsidRDefault="00D75B20" w:rsidP="00D75B20">
      <w:pPr>
        <w:rPr>
          <w:lang w:val="en-US"/>
        </w:rPr>
      </w:pPr>
      <w:r w:rsidRPr="00D75B20">
        <w:rPr>
          <w:vertAlign w:val="superscript"/>
          <w:lang w:val="en-US"/>
        </w:rPr>
        <w:t>3</w:t>
      </w:r>
      <w:r w:rsidRPr="00D75B20">
        <w:rPr>
          <w:lang w:val="en-US"/>
        </w:rPr>
        <w:t>School of Life and Environmental Sciences, Centre for Integrative Ecology, Deakin University, Burwood, Victoria, Australia</w:t>
      </w:r>
    </w:p>
    <w:p w:rsidR="00D75B20" w:rsidRPr="00D75B20" w:rsidRDefault="00D75B20" w:rsidP="00D75B20">
      <w:pPr>
        <w:rPr>
          <w:strike/>
          <w:lang w:val="en-US"/>
        </w:rPr>
      </w:pPr>
      <w:r w:rsidRPr="00D75B20">
        <w:rPr>
          <w:vertAlign w:val="superscript"/>
          <w:lang w:val="en-US"/>
        </w:rPr>
        <w:t>4</w:t>
      </w:r>
      <w:r w:rsidRPr="00D75B20">
        <w:rPr>
          <w:lang w:val="en-US"/>
        </w:rPr>
        <w:t>Pellervo Economic Research PTT, Finland</w:t>
      </w:r>
    </w:p>
    <w:p w:rsidR="00D75B20" w:rsidRDefault="00D75B20">
      <w:pPr>
        <w:rPr>
          <w:strike/>
          <w:lang w:val="en-US"/>
        </w:rPr>
      </w:pPr>
    </w:p>
    <w:p w:rsidR="00D75B20" w:rsidRDefault="00D75B20">
      <w:pPr>
        <w:rPr>
          <w:strike/>
          <w:lang w:val="en-US"/>
        </w:rPr>
      </w:pPr>
    </w:p>
    <w:p w:rsidR="00D75B20" w:rsidRDefault="00D75B20">
      <w:pPr>
        <w:rPr>
          <w:strike/>
          <w:lang w:val="en-US"/>
        </w:rPr>
      </w:pPr>
    </w:p>
    <w:p w:rsidR="00D75B20" w:rsidRPr="00D75B20" w:rsidRDefault="00D75B20">
      <w:pPr>
        <w:rPr>
          <w:b/>
          <w:strike/>
          <w:lang w:val="en-US"/>
        </w:rPr>
      </w:pPr>
    </w:p>
    <w:p w:rsidR="00D75B20" w:rsidRPr="00D75B20" w:rsidRDefault="00D75B20" w:rsidP="00D75B20">
      <w:pPr>
        <w:spacing w:after="240"/>
        <w:rPr>
          <w:b/>
          <w:lang w:val="en-US"/>
        </w:rPr>
      </w:pPr>
      <w:r w:rsidRPr="00D75B20">
        <w:rPr>
          <w:b/>
          <w:lang w:val="en-US"/>
        </w:rPr>
        <w:t>Search string</w:t>
      </w:r>
    </w:p>
    <w:p w:rsidR="00547548" w:rsidRPr="00D75B20" w:rsidRDefault="00D75B20" w:rsidP="00D75B20">
      <w:pPr>
        <w:spacing w:line="360" w:lineRule="auto"/>
        <w:jc w:val="both"/>
        <w:rPr>
          <w:lang w:val="en-US"/>
        </w:rPr>
      </w:pPr>
      <w:r w:rsidRPr="00D75B20">
        <w:rPr>
          <w:lang w:val="en-US"/>
        </w:rPr>
        <w:t xml:space="preserve">The following search string, which resulted in 3,089 findings, was used: ((Baltic OR Kattegat OR Skagerrak) AND (mussel* OR Mytilus OR </w:t>
      </w:r>
      <w:proofErr w:type="spellStart"/>
      <w:r w:rsidRPr="00D75B20">
        <w:rPr>
          <w:lang w:val="en-US"/>
        </w:rPr>
        <w:t>Dreissena</w:t>
      </w:r>
      <w:proofErr w:type="spellEnd"/>
      <w:r w:rsidRPr="00D75B20">
        <w:rPr>
          <w:lang w:val="en-US"/>
        </w:rPr>
        <w:t xml:space="preserve"> OR </w:t>
      </w:r>
      <w:proofErr w:type="spellStart"/>
      <w:r w:rsidRPr="00D75B20">
        <w:rPr>
          <w:lang w:val="en-US"/>
        </w:rPr>
        <w:t>macroalg</w:t>
      </w:r>
      <w:proofErr w:type="spellEnd"/>
      <w:r w:rsidRPr="00D75B20">
        <w:rPr>
          <w:lang w:val="en-US"/>
        </w:rPr>
        <w:t xml:space="preserve">* OR seaweed OR </w:t>
      </w:r>
      <w:proofErr w:type="spellStart"/>
      <w:r w:rsidRPr="00D75B20">
        <w:rPr>
          <w:lang w:val="en-US"/>
        </w:rPr>
        <w:t>Fucus</w:t>
      </w:r>
      <w:proofErr w:type="spellEnd"/>
      <w:r w:rsidRPr="00D75B20">
        <w:rPr>
          <w:lang w:val="en-US"/>
        </w:rPr>
        <w:t xml:space="preserve"> OR </w:t>
      </w:r>
      <w:proofErr w:type="spellStart"/>
      <w:r w:rsidRPr="00D75B20">
        <w:rPr>
          <w:lang w:val="en-US"/>
        </w:rPr>
        <w:t>Pilayella</w:t>
      </w:r>
      <w:proofErr w:type="spellEnd"/>
      <w:r w:rsidRPr="00D75B20">
        <w:rPr>
          <w:lang w:val="en-US"/>
        </w:rPr>
        <w:t xml:space="preserve"> OR </w:t>
      </w:r>
      <w:proofErr w:type="spellStart"/>
      <w:r w:rsidRPr="00D75B20">
        <w:rPr>
          <w:lang w:val="en-US"/>
        </w:rPr>
        <w:t>Pylaiella</w:t>
      </w:r>
      <w:proofErr w:type="spellEnd"/>
      <w:r w:rsidRPr="00D75B20">
        <w:rPr>
          <w:lang w:val="en-US"/>
        </w:rPr>
        <w:t xml:space="preserve"> OR </w:t>
      </w:r>
      <w:proofErr w:type="spellStart"/>
      <w:r w:rsidRPr="00D75B20">
        <w:rPr>
          <w:lang w:val="en-US"/>
        </w:rPr>
        <w:t>Furcellaria</w:t>
      </w:r>
      <w:proofErr w:type="spellEnd"/>
      <w:r w:rsidRPr="00D75B20">
        <w:rPr>
          <w:lang w:val="en-US"/>
        </w:rPr>
        <w:t xml:space="preserve"> OR Cladophora OR Ulva OR Enteromorpha OR seagrass OR </w:t>
      </w:r>
      <w:proofErr w:type="spellStart"/>
      <w:r w:rsidRPr="00D75B20">
        <w:rPr>
          <w:lang w:val="en-US"/>
        </w:rPr>
        <w:t>Zostera</w:t>
      </w:r>
      <w:proofErr w:type="spellEnd"/>
      <w:r w:rsidRPr="00D75B20">
        <w:rPr>
          <w:lang w:val="en-US"/>
        </w:rPr>
        <w:t xml:space="preserve"> OR eelgrass)) OR ((Baltic OR Kattegat OR Skagerrak) AND ("ecosystem service*" OR "landscape service*" OR "ecosystem function*" OR "landscape function*" OR "environment* service*" OR "function* of nature" OR "human health" OR "human </w:t>
      </w:r>
      <w:proofErr w:type="spellStart"/>
      <w:r w:rsidRPr="00D75B20">
        <w:rPr>
          <w:lang w:val="en-US"/>
        </w:rPr>
        <w:t>wel</w:t>
      </w:r>
      <w:proofErr w:type="spellEnd"/>
      <w:r w:rsidRPr="00D75B20">
        <w:rPr>
          <w:lang w:val="en-US"/>
        </w:rPr>
        <w:t>*being" OR "</w:t>
      </w:r>
      <w:proofErr w:type="spellStart"/>
      <w:r w:rsidRPr="00D75B20">
        <w:rPr>
          <w:lang w:val="en-US"/>
        </w:rPr>
        <w:t>societ</w:t>
      </w:r>
      <w:proofErr w:type="spellEnd"/>
      <w:r w:rsidRPr="00D75B20">
        <w:rPr>
          <w:lang w:val="en-US"/>
        </w:rPr>
        <w:t xml:space="preserve">* benefits" OR "economic* benefits" OR "socio-economic* benefits" OR valuation OR "existence value" OR "intrinsic value" OR "option value" OR "*use value" OR "monetary" OR "hedonic price*" OR "assets valuation" OR "travel cost" OR "avoided cost" OR "contingent </w:t>
      </w:r>
      <w:proofErr w:type="spellStart"/>
      <w:r w:rsidRPr="00D75B20">
        <w:rPr>
          <w:lang w:val="en-US"/>
        </w:rPr>
        <w:t>valu</w:t>
      </w:r>
      <w:proofErr w:type="spellEnd"/>
      <w:r w:rsidRPr="00D75B20">
        <w:rPr>
          <w:lang w:val="en-US"/>
        </w:rPr>
        <w:t>*" OR "choice modelling" OR "choice experiment" OR "stated preference" OR "revealed preference" OR "multi-crit</w:t>
      </w:r>
      <w:bookmarkStart w:id="1" w:name="_GoBack"/>
      <w:bookmarkEnd w:id="1"/>
      <w:r w:rsidRPr="00D75B20">
        <w:rPr>
          <w:lang w:val="en-US"/>
        </w:rPr>
        <w:t>eria" OR "expert elicitation" OR "social preference*" OR "consultative" OR "non-consultative" OR "deliberative" OR "</w:t>
      </w:r>
      <w:proofErr w:type="spellStart"/>
      <w:r w:rsidRPr="00D75B20">
        <w:rPr>
          <w:lang w:val="en-US"/>
        </w:rPr>
        <w:t>delphi</w:t>
      </w:r>
      <w:proofErr w:type="spellEnd"/>
      <w:r w:rsidRPr="00D75B20">
        <w:rPr>
          <w:lang w:val="en-US"/>
        </w:rPr>
        <w:t>" OR "citizen jury*" OR "focus group*" OR "participatory rural appraisal" OR "participatory action research" OR "health-based" OR "Q-methodology" OR "in-depth*" OR "future scenario*" OR "documentary analysis" OR "social mapping" OR "photo-elicitation" OR "participant observation" OR "preference assessment" OR "expert valuation" OR "consensus conference*" OR "deliberative poll" OR "scenario building" OR "deliberative mapping" OR "stakeholder decision analysis")).</w:t>
      </w:r>
    </w:p>
    <w:sectPr w:rsidR="00547548" w:rsidRPr="00D75B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20"/>
    <w:rsid w:val="00547548"/>
    <w:rsid w:val="00D7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30B7"/>
  <w15:chartTrackingRefBased/>
  <w15:docId w15:val="{782AFC6B-0FAB-4A98-9FFE-F9B220BB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75B20"/>
    <w:pPr>
      <w:spacing w:after="0" w:line="276" w:lineRule="auto"/>
    </w:pPr>
    <w:rPr>
      <w:rFonts w:ascii="Arial" w:eastAsia="Arial" w:hAnsi="Arial" w:cs="Arial"/>
      <w:lang w:val="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Heckwolf, Melanie</dc:creator>
  <cp:keywords/>
  <dc:description/>
  <cp:lastModifiedBy>Heckwolf, Melanie</cp:lastModifiedBy>
  <cp:revision>1</cp:revision>
  <dcterms:created xsi:type="dcterms:W3CDTF">2020-07-08T13:14:00Z</dcterms:created>
  <dcterms:modified xsi:type="dcterms:W3CDTF">2020-07-08T13:16:00Z</dcterms:modified>
</cp:coreProperties>
</file>