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04A11" w14:textId="7F0E6B04" w:rsidR="00292D38" w:rsidRPr="00EB7F56" w:rsidRDefault="004A764F" w:rsidP="00EB7F56">
      <w:pPr>
        <w:pStyle w:val="Title"/>
        <w:spacing w:line="276" w:lineRule="auto"/>
        <w:jc w:val="center"/>
        <w:rPr>
          <w:sz w:val="96"/>
          <w:szCs w:val="96"/>
        </w:rPr>
      </w:pPr>
      <w:r w:rsidRPr="00EB7F56">
        <w:rPr>
          <w:sz w:val="72"/>
          <w:szCs w:val="72"/>
        </w:rPr>
        <w:t>Warasat</w:t>
      </w:r>
    </w:p>
    <w:p w14:paraId="6E3787C0" w14:textId="77777777" w:rsidR="004A764F" w:rsidRDefault="004A764F" w:rsidP="004A764F">
      <w:pPr>
        <w:jc w:val="center"/>
        <w:rPr>
          <w:rFonts w:ascii="Century Schoolbook" w:hAnsi="Century Schoolbook" w:cstheme="minorHAnsi"/>
          <w:b/>
          <w:bCs/>
          <w:sz w:val="40"/>
          <w:szCs w:val="40"/>
        </w:rPr>
      </w:pPr>
      <w:r w:rsidRPr="00EB7F56">
        <w:rPr>
          <w:rFonts w:ascii="Century Schoolbook" w:hAnsi="Century Schoolbook" w:cstheme="minorHAnsi"/>
          <w:b/>
          <w:bCs/>
          <w:sz w:val="44"/>
          <w:szCs w:val="44"/>
        </w:rPr>
        <w:t>Islamic Inheritance Calculator</w:t>
      </w:r>
      <w:r w:rsidRPr="00EB7F56">
        <w:rPr>
          <w:rFonts w:ascii="Century Schoolbook" w:hAnsi="Century Schoolbook" w:cstheme="minorHAnsi"/>
          <w:b/>
          <w:bCs/>
          <w:sz w:val="40"/>
          <w:szCs w:val="40"/>
        </w:rPr>
        <w:br/>
      </w:r>
    </w:p>
    <w:p w14:paraId="09D0869A" w14:textId="0E302519" w:rsidR="00EB7F56" w:rsidRPr="003F2B89" w:rsidRDefault="003F2B89" w:rsidP="00EB7F5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3F2B89">
        <w:rPr>
          <w:rFonts w:ascii="Times New Roman" w:hAnsi="Times New Roman" w:cs="Times New Roman"/>
          <w:b/>
          <w:bCs/>
          <w:sz w:val="44"/>
          <w:szCs w:val="44"/>
        </w:rPr>
        <w:t>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62"/>
        <w:gridCol w:w="5562"/>
      </w:tblGrid>
      <w:tr w:rsidR="004A764F" w14:paraId="7A612805" w14:textId="77777777" w:rsidTr="004A764F">
        <w:tc>
          <w:tcPr>
            <w:tcW w:w="5562" w:type="dxa"/>
          </w:tcPr>
          <w:p w14:paraId="57826ECB" w14:textId="3D078BC5" w:rsidR="004A764F" w:rsidRPr="00056852" w:rsidRDefault="009C5C62" w:rsidP="004A764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68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Calculation </w:t>
            </w:r>
            <w:r w:rsidR="003F2B89" w:rsidRPr="000568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  <w:r w:rsidRPr="000568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62" w:type="dxa"/>
          </w:tcPr>
          <w:p w14:paraId="41E146AD" w14:textId="32DC1989" w:rsidR="004A764F" w:rsidRPr="00056852" w:rsidRDefault="00056852" w:rsidP="004A76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6852">
              <w:rPr>
                <w:rFonts w:ascii="Times New Roman" w:hAnsi="Times New Roman" w:cs="Times New Roman"/>
                <w:sz w:val="28"/>
                <w:szCs w:val="28"/>
              </w:rPr>
              <w:t>21-03-2025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F2B89" w14:paraId="2E30B4A0" w14:textId="77777777" w:rsidTr="004A764F">
        <w:tc>
          <w:tcPr>
            <w:tcW w:w="5562" w:type="dxa"/>
          </w:tcPr>
          <w:p w14:paraId="255ECB19" w14:textId="431204E1" w:rsidR="003F2B89" w:rsidRPr="00056852" w:rsidRDefault="003F2B89" w:rsidP="004A764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68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Deceased Person</w:t>
            </w:r>
          </w:p>
        </w:tc>
        <w:tc>
          <w:tcPr>
            <w:tcW w:w="5562" w:type="dxa"/>
          </w:tcPr>
          <w:p w14:paraId="40A25201" w14:textId="77777777" w:rsidR="003F2B89" w:rsidRPr="00056852" w:rsidRDefault="003F2B89" w:rsidP="004A76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C5C62" w14:paraId="1DE5F98E" w14:textId="77777777" w:rsidTr="004A764F">
        <w:tc>
          <w:tcPr>
            <w:tcW w:w="5562" w:type="dxa"/>
          </w:tcPr>
          <w:p w14:paraId="5FA71776" w14:textId="746AC007" w:rsidR="009C5C62" w:rsidRPr="00056852" w:rsidRDefault="009C5C62" w:rsidP="004A764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68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of Death</w:t>
            </w:r>
          </w:p>
        </w:tc>
        <w:tc>
          <w:tcPr>
            <w:tcW w:w="5562" w:type="dxa"/>
          </w:tcPr>
          <w:p w14:paraId="283BEC53" w14:textId="4D1425FB" w:rsidR="009C5C62" w:rsidRPr="00056852" w:rsidRDefault="009C5C62" w:rsidP="000568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>
      <w:r>
        <w:br/>
      </w:r>
    </w:p>
    <w:p w14:paraId="7963922C" w14:textId="3E5E684B" w:rsidR="009C5C62" w:rsidRPr="00704AF5" w:rsidRDefault="009C5C62" w:rsidP="00704AF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Asset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54"/>
        <w:gridCol w:w="5454"/>
      </w:tblGrid>
      <w:tr>
        <w:tc>
          <w:tcPr>
            <w:tcW w:type="dxa" w:w="545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Total Amount</w:t>
            </w:r>
          </w:p>
        </w:tc>
        <w:tc>
          <w:tcPr>
            <w:tcW w:type="dxa" w:w="5454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10000.0</w:t>
            </w:r>
          </w:p>
        </w:tc>
      </w:tr>
      <w:tr>
        <w:tc>
          <w:tcPr>
            <w:tcW w:type="dxa" w:w="545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Funeral &amp; Burial Expenses</w:t>
            </w:r>
          </w:p>
        </w:tc>
        <w:tc>
          <w:tcPr>
            <w:tcW w:type="dxa" w:w="5454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500.0</w:t>
            </w:r>
          </w:p>
        </w:tc>
      </w:tr>
      <w:tr>
        <w:tc>
          <w:tcPr>
            <w:tcW w:type="dxa" w:w="545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Haq Mehr</w:t>
            </w:r>
          </w:p>
        </w:tc>
        <w:tc>
          <w:tcPr>
            <w:tcW w:type="dxa" w:w="5454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500.0</w:t>
            </w:r>
          </w:p>
        </w:tc>
      </w:tr>
      <w:tr>
        <w:tc>
          <w:tcPr>
            <w:tcW w:type="dxa" w:w="545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Debt &amp; Loans</w:t>
            </w:r>
          </w:p>
        </w:tc>
        <w:tc>
          <w:tcPr>
            <w:tcW w:type="dxa" w:w="5454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500.0</w:t>
            </w:r>
          </w:p>
        </w:tc>
      </w:tr>
      <w:tr>
        <w:tc>
          <w:tcPr>
            <w:tcW w:type="dxa" w:w="545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Will</w:t>
            </w:r>
          </w:p>
        </w:tc>
        <w:tc>
          <w:tcPr>
            <w:tcW w:type="dxa" w:w="5454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500.0</w:t>
            </w:r>
          </w:p>
        </w:tc>
      </w:tr>
      <w:tr>
        <w:tc>
          <w:tcPr>
            <w:tcW w:type="dxa" w:w="545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Distributable Amount</w:t>
            </w:r>
          </w:p>
        </w:tc>
        <w:tc>
          <w:tcPr>
            <w:tcW w:type="dxa" w:w="5454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8000.0</w:t>
            </w:r>
          </w:p>
        </w:tc>
      </w:tr>
    </w:tbl>
    <w:p>
      <w:r>
        <w:br/>
      </w:r>
    </w:p>
    <w:p w14:paraId="4602F241" w14:textId="775E0AE7" w:rsidR="00FB259D" w:rsidRPr="003F2B89" w:rsidRDefault="00FB259D" w:rsidP="00FB259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Heir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8"/>
        <w:gridCol w:w="1558"/>
        <w:gridCol w:w="1558"/>
        <w:gridCol w:w="1558"/>
        <w:gridCol w:w="1558"/>
        <w:gridCol w:w="1558"/>
        <w:gridCol w:w="1558"/>
      </w:tblGrid>
      <w:tr>
        <w:tc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Count</w:t>
            </w:r>
          </w:p>
          <w:tcPr>
            <w:tcW w:type="dxa" w:w="1558"/>
            <w:vAlign w:val="center"/>
          </w:tcPr>
        </w:tc>
        <w:tc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Heir Relation</w:t>
            </w:r>
          </w:p>
          <w:tcPr>
            <w:tcW w:type="dxa" w:w="1558"/>
            <w:vAlign w:val="center"/>
          </w:tcPr>
        </w:tc>
        <w:tc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Category</w:t>
            </w:r>
          </w:p>
          <w:tcPr>
            <w:tcW w:type="dxa" w:w="1558"/>
            <w:vAlign w:val="center"/>
          </w:tcPr>
        </w:tc>
        <w:tc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Shares</w:t>
            </w:r>
          </w:p>
          <w:tcPr>
            <w:tcW w:type="dxa" w:w="1558"/>
            <w:vAlign w:val="center"/>
          </w:tcPr>
        </w:tc>
        <w:tc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Shares Amount</w:t>
            </w:r>
          </w:p>
          <w:tcPr>
            <w:tcW w:type="dxa" w:w="1558"/>
            <w:vAlign w:val="center"/>
          </w:tcPr>
        </w:tc>
        <w:tc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Share of Each Person</w:t>
            </w:r>
          </w:p>
          <w:tcPr>
            <w:tcW w:type="dxa" w:w="1558"/>
            <w:vAlign w:val="center"/>
          </w:tcPr>
        </w:tc>
        <w:tc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Share Amount of Each Person</w:t>
            </w:r>
          </w:p>
          <w:tcPr>
            <w:tcW w:type="dxa" w:w="1558"/>
            <w:vAlign w:val="center"/>
          </w:tcPr>
        </w:tc>
      </w:tr>
      <w:tr>
        <w:tc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2</w:t>
            </w:r>
          </w:p>
          <w:tcPr>
            <w:tcW w:type="dxa" w:w="1558"/>
            <w:vAlign w:val="center"/>
          </w:tcPr>
        </w:tc>
        <w:tc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Son</w:t>
            </w:r>
          </w:p>
          <w:tcPr>
            <w:tcW w:type="dxa" w:w="1558"/>
            <w:vAlign w:val="center"/>
          </w:tcPr>
        </w:tc>
        <w:tc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Children</w:t>
            </w:r>
          </w:p>
          <w:tcPr>
            <w:tcW w:type="dxa" w:w="1558"/>
            <w:vAlign w:val="center"/>
          </w:tcPr>
        </w:tc>
        <w:tc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80%</w:t>
            </w:r>
          </w:p>
          <w:tcPr>
            <w:tcW w:type="dxa" w:w="1558"/>
            <w:vAlign w:val="center"/>
          </w:tcPr>
        </w:tc>
        <w:tc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6400</w:t>
            </w:r>
          </w:p>
          <w:tcPr>
            <w:tcW w:type="dxa" w:w="1558"/>
            <w:vAlign w:val="center"/>
          </w:tcPr>
        </w:tc>
        <w:tc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40%</w:t>
            </w:r>
          </w:p>
          <w:tcPr>
            <w:tcW w:type="dxa" w:w="1558"/>
            <w:vAlign w:val="center"/>
          </w:tcPr>
        </w:tc>
        <w:tc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3200</w:t>
            </w:r>
          </w:p>
          <w:tcPr>
            <w:tcW w:type="dxa" w:w="1558"/>
            <w:vAlign w:val="center"/>
          </w:tcPr>
        </w:tc>
      </w:tr>
      <w:tr>
        <w:tc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</w:t>
            </w:r>
          </w:p>
          <w:tcPr>
            <w:tcW w:type="dxa" w:w="1558"/>
            <w:vAlign w:val="center"/>
          </w:tcPr>
        </w:tc>
        <w:tc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Daughter</w:t>
            </w:r>
          </w:p>
          <w:tcPr>
            <w:tcW w:type="dxa" w:w="1558"/>
            <w:vAlign w:val="center"/>
          </w:tcPr>
        </w:tc>
        <w:tc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Children</w:t>
            </w:r>
          </w:p>
          <w:tcPr>
            <w:tcW w:type="dxa" w:w="1558"/>
            <w:vAlign w:val="center"/>
          </w:tcPr>
        </w:tc>
        <w:tc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20%</w:t>
            </w:r>
          </w:p>
          <w:tcPr>
            <w:tcW w:type="dxa" w:w="1558"/>
            <w:vAlign w:val="center"/>
          </w:tcPr>
        </w:tc>
        <w:tc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1600</w:t>
            </w:r>
          </w:p>
          <w:tcPr>
            <w:tcW w:type="dxa" w:w="1558"/>
            <w:vAlign w:val="center"/>
          </w:tcPr>
        </w:tc>
        <w:tc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20%</w:t>
            </w:r>
          </w:p>
          <w:tcPr>
            <w:tcW w:type="dxa" w:w="1558"/>
            <w:vAlign w:val="center"/>
          </w:tcPr>
        </w:tc>
        <w:tc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1600</w:t>
            </w:r>
          </w:p>
          <w:tcPr>
            <w:tcW w:type="dxa" w:w="1558"/>
            <w:vAlign w:val="center"/>
          </w:tcPr>
        </w:tc>
      </w:tr>
    </w:tbl>
    <w:p w14:paraId="5151B112" w14:textId="77777777" w:rsidR="00FB259D" w:rsidRDefault="00FB259D" w:rsidP="004A764F">
      <w:pPr>
        <w:jc w:val="center"/>
        <w:rPr>
          <w:rFonts w:ascii="Century Schoolbook" w:hAnsi="Century Schoolbook" w:cstheme="minorHAnsi"/>
          <w:sz w:val="40"/>
          <w:szCs w:val="40"/>
        </w:rPr>
      </w:pPr>
    </w:p>
    <w:p w14:paraId="34F22091" w14:textId="77777777" w:rsidR="009C5C62" w:rsidRPr="004A764F" w:rsidRDefault="009C5C62" w:rsidP="004A764F">
      <w:pPr>
        <w:jc w:val="center"/>
        <w:rPr>
          <w:rFonts w:ascii="Century Schoolbook" w:hAnsi="Century Schoolbook" w:cstheme="minorHAnsi"/>
          <w:sz w:val="40"/>
          <w:szCs w:val="40"/>
        </w:rPr>
      </w:pPr>
    </w:p>
    <w:sectPr w:rsidR="009C5C62" w:rsidRPr="004A764F" w:rsidSect="004A764F">
      <w:pgSz w:w="11906" w:h="16838"/>
      <w:pgMar w:top="442" w:right="499" w:bottom="567" w:left="49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54B28"/>
    <w:rsid w:val="00004E63"/>
    <w:rsid w:val="00054B28"/>
    <w:rsid w:val="00056852"/>
    <w:rsid w:val="00292D38"/>
    <w:rsid w:val="00321D02"/>
    <w:rsid w:val="00383AA8"/>
    <w:rsid w:val="003F2B89"/>
    <w:rsid w:val="004A764F"/>
    <w:rsid w:val="00704AF5"/>
    <w:rsid w:val="00825532"/>
    <w:rsid w:val="009326D0"/>
    <w:rsid w:val="009C5C62"/>
    <w:rsid w:val="00A501F9"/>
    <w:rsid w:val="00DB2A27"/>
    <w:rsid w:val="00EB7F56"/>
    <w:rsid w:val="00FB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D738A"/>
  <w15:chartTrackingRefBased/>
  <w15:docId w15:val="{F7A37ABA-6D71-4046-8542-A1946CFF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59D"/>
  </w:style>
  <w:style w:type="paragraph" w:styleId="Heading1">
    <w:name w:val="heading 1"/>
    <w:basedOn w:val="Normal"/>
    <w:next w:val="Normal"/>
    <w:link w:val="Heading1Char"/>
    <w:uiPriority w:val="9"/>
    <w:qFormat/>
    <w:rsid w:val="00054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B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B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B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B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B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B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B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B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B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B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B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B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B28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4A76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Ebrahim Raza</dc:creator>
  <cp:keywords/>
  <dc:description/>
  <cp:lastModifiedBy>Ebrahim Raza</cp:lastModifiedBy>
  <cp:revision>6</cp:revision>
  <dcterms:created xsi:type="dcterms:W3CDTF">2025-03-20T18:44:00Z</dcterms:created>
  <dcterms:modified xsi:type="dcterms:W3CDTF">2025-03-20T20:04:00Z</dcterms:modified>
</cp:coreProperties>
</file>