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2954C" w14:textId="0E6EF65A" w:rsidR="00A32338" w:rsidRDefault="00F1362A">
      <w:r>
        <w:t>Priya Raman</w:t>
      </w:r>
    </w:p>
    <w:p w14:paraId="2096A99E" w14:textId="4EF5CFD7" w:rsidR="00F1362A" w:rsidRDefault="00F1362A">
      <w:r>
        <w:t>priya.raman@example.com | +91 98450 12345 | Chennai, India</w:t>
      </w:r>
    </w:p>
    <w:p w14:paraId="14984D36" w14:textId="31D6C3F2" w:rsidR="00F1362A" w:rsidRDefault="00F1362A">
      <w:r>
        <w:t>EXPERIENCE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513"/>
        <w:gridCol w:w="4513"/>
      </w:tblGrid>
      <w:tr w:rsidR="00F1362A" w:rsidRPr="00F1362A" w14:paraId="0B90B1AE" w14:textId="77777777" w:rsidTr="00F1362A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08BA5928" w14:textId="144AD041" w:rsidR="00F1362A" w:rsidRPr="00F1362A" w:rsidRDefault="00F1362A">
            <w:r w:rsidRPr="00F1362A">
              <w:t>Data Analyst, Globex Analytics</w:t>
            </w:r>
          </w:p>
        </w:tc>
        <w:tc>
          <w:tcPr>
            <w:tcW w:w="4513" w:type="dxa"/>
          </w:tcPr>
          <w:p w14:paraId="6FFB0235" w14:textId="1523FC4C" w:rsidR="00F1362A" w:rsidRPr="00F1362A" w:rsidRDefault="00F1362A">
            <w:r w:rsidRPr="00F1362A">
              <w:t>Jan 2022 – Present</w:t>
            </w:r>
          </w:p>
        </w:tc>
      </w:tr>
      <w:tr w:rsidR="00F1362A" w:rsidRPr="00F1362A" w14:paraId="51ADD17F" w14:textId="77777777" w:rsidTr="00F1362A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3575E9EE" w14:textId="77777777" w:rsidR="00F1362A" w:rsidRPr="00F1362A" w:rsidRDefault="00F1362A">
            <w:r w:rsidRPr="00F1362A">
              <w:t>Built weekly churn dashboards for 40 regional managers.</w:t>
            </w:r>
          </w:p>
          <w:p w14:paraId="48FD0E97" w14:textId="079C2C13" w:rsidR="00F1362A" w:rsidRPr="00F1362A" w:rsidRDefault="00F1362A">
            <w:r w:rsidRPr="00F1362A">
              <w:t>Automated the monthly revenue reconciliation in Python.</w:t>
            </w:r>
          </w:p>
        </w:tc>
        <w:tc>
          <w:tcPr>
            <w:tcW w:w="4513" w:type="dxa"/>
          </w:tcPr>
          <w:p w14:paraId="2F25A168" w14:textId="77777777" w:rsidR="00F1362A" w:rsidRPr="00F1362A" w:rsidRDefault="00F1362A"/>
        </w:tc>
      </w:tr>
    </w:tbl>
    <w:p w14:paraId="6F9567EF" w14:textId="77777777" w:rsidR="00F1362A" w:rsidRDefault="00F1362A"/>
    <w:p w14:paraId="5B8F2149" w14:textId="1CFCC99C" w:rsidR="00F1362A" w:rsidRDefault="00F1362A">
      <w:r>
        <w:t>SKILLS</w:t>
      </w:r>
    </w:p>
    <w:p w14:paraId="2D6068D4" w14:textId="66A2667A" w:rsidR="00F1362A" w:rsidRDefault="00F1362A">
      <w:r>
        <w:t>SQL, Python, Tableau</w:t>
      </w:r>
    </w:p>
    <w:p w14:paraId="2E4BEC5F" w14:textId="31B7C4DD" w:rsidR="00F1362A" w:rsidRDefault="00F1362A">
      <w:r>
        <w:t>PROJECTS</w:t>
      </w:r>
    </w:p>
    <w:p w14:paraId="3F18B338" w14:textId="31A042F0" w:rsidR="00F1362A" w:rsidRDefault="00F1362A">
      <w:r>
        <w:t>Churn Model</w:t>
      </w:r>
    </w:p>
    <w:p w14:paraId="3C8F290F" w14:textId="30581EB9" w:rsidR="00F1362A" w:rsidRDefault="00F1362A" w:rsidP="00F1362A">
      <w:pPr>
        <w:pStyle w:val="ListBullet"/>
      </w:pPr>
      <w:r>
        <w:t>Predicted churn three months ahead with 81% precision.</w:t>
      </w:r>
    </w:p>
    <w:p w14:paraId="5FF44112" w14:textId="38713238" w:rsidR="00F1362A" w:rsidRDefault="00F1362A" w:rsidP="00F1362A">
      <w:pPr>
        <w:pStyle w:val="ListBullet"/>
      </w:pPr>
      <w:r>
        <w:t>Presented the model to the regional leadership team.</w:t>
      </w:r>
    </w:p>
    <w:p w14:paraId="4B0E7622" w14:textId="04D6CA6D" w:rsidR="00F1362A" w:rsidRDefault="00F1362A" w:rsidP="00F1362A">
      <w:r>
        <w:t>Inventory Forecast</w:t>
      </w:r>
    </w:p>
    <w:p w14:paraId="589356C4" w14:textId="593EC8D0" w:rsidR="00F1362A" w:rsidRDefault="00F1362A" w:rsidP="00F1362A">
      <w:pPr>
        <w:pStyle w:val="ListParagraph"/>
        <w:numPr>
          <w:ilvl w:val="0"/>
          <w:numId w:val="2"/>
        </w:numPr>
      </w:pPr>
      <w:r>
        <w:t>Cut stock-outs by 18% across 12 stores.</w:t>
      </w:r>
    </w:p>
    <w:sectPr w:rsidR="00F136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578F0A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679634E4"/>
    <w:multiLevelType w:val="singleLevel"/>
    <w:tmpl w:val="40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1757821176">
    <w:abstractNumId w:val="0"/>
  </w:num>
  <w:num w:numId="2" w16cid:durableId="11520159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1362A"/>
    <w:rsid w:val="004C6E06"/>
    <w:rsid w:val="00A32338"/>
    <w:rsid w:val="00BD2CC6"/>
    <w:rsid w:val="00F13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22639"/>
  <w15:chartTrackingRefBased/>
  <w15:docId w15:val="{CD496660-C2E9-44D8-9F84-F7DA3B8A2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362A"/>
    <w:pPr>
      <w:keepNext/>
      <w:keepLines/>
      <w:spacing w:before="360" w:after="80"/>
      <w:outlineLvl w:val="0"/>
    </w:pPr>
    <w:rPr>
      <w:rFonts w:ascii="Calibri Light" w:eastAsia="Times New Roman" w:hAnsi="Calibri Light"/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62A"/>
    <w:pPr>
      <w:keepNext/>
      <w:keepLines/>
      <w:spacing w:before="160" w:after="80"/>
      <w:outlineLvl w:val="1"/>
    </w:pPr>
    <w:rPr>
      <w:rFonts w:ascii="Calibri Light" w:eastAsia="Times New Roman" w:hAnsi="Calibri Light"/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62A"/>
    <w:pPr>
      <w:keepNext/>
      <w:keepLines/>
      <w:spacing w:before="160" w:after="80"/>
      <w:outlineLvl w:val="2"/>
    </w:pPr>
    <w:rPr>
      <w:rFonts w:eastAsia="Times New Roman"/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62A"/>
    <w:pPr>
      <w:keepNext/>
      <w:keepLines/>
      <w:spacing w:before="80" w:after="40"/>
      <w:outlineLvl w:val="3"/>
    </w:pPr>
    <w:rPr>
      <w:rFonts w:eastAsia="Times New Roman"/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62A"/>
    <w:pPr>
      <w:keepNext/>
      <w:keepLines/>
      <w:spacing w:before="80" w:after="40"/>
      <w:outlineLvl w:val="4"/>
    </w:pPr>
    <w:rPr>
      <w:rFonts w:eastAsia="Times New Roman"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62A"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62A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62A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62A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F1362A"/>
    <w:rPr>
      <w:rFonts w:ascii="Calibri Light" w:eastAsia="Times New Roman" w:hAnsi="Calibri Light" w:cs="Times New Roman"/>
      <w:color w:val="2F5496"/>
      <w:sz w:val="40"/>
      <w:szCs w:val="40"/>
    </w:rPr>
  </w:style>
  <w:style w:type="character" w:customStyle="1" w:styleId="Heading2Char">
    <w:name w:val="Heading 2 Char"/>
    <w:link w:val="Heading2"/>
    <w:uiPriority w:val="9"/>
    <w:semiHidden/>
    <w:rsid w:val="00F1362A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3Char">
    <w:name w:val="Heading 3 Char"/>
    <w:link w:val="Heading3"/>
    <w:uiPriority w:val="9"/>
    <w:semiHidden/>
    <w:rsid w:val="00F1362A"/>
    <w:rPr>
      <w:rFonts w:eastAsia="Times New Roman" w:cs="Times New Roman"/>
      <w:color w:val="2F5496"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rsid w:val="00F1362A"/>
    <w:rPr>
      <w:rFonts w:eastAsia="Times New Roman" w:cs="Times New Roman"/>
      <w:i/>
      <w:iCs/>
      <w:color w:val="2F5496"/>
    </w:rPr>
  </w:style>
  <w:style w:type="character" w:customStyle="1" w:styleId="Heading5Char">
    <w:name w:val="Heading 5 Char"/>
    <w:link w:val="Heading5"/>
    <w:uiPriority w:val="9"/>
    <w:semiHidden/>
    <w:rsid w:val="00F1362A"/>
    <w:rPr>
      <w:rFonts w:eastAsia="Times New Roman" w:cs="Times New Roman"/>
      <w:color w:val="2F5496"/>
    </w:rPr>
  </w:style>
  <w:style w:type="character" w:customStyle="1" w:styleId="Heading6Char">
    <w:name w:val="Heading 6 Char"/>
    <w:link w:val="Heading6"/>
    <w:uiPriority w:val="9"/>
    <w:semiHidden/>
    <w:rsid w:val="00F1362A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F1362A"/>
    <w:rPr>
      <w:rFonts w:eastAsia="Times New Roman" w:cs="Times New Roman"/>
      <w:color w:val="595959"/>
    </w:rPr>
  </w:style>
  <w:style w:type="character" w:customStyle="1" w:styleId="Heading8Char">
    <w:name w:val="Heading 8 Char"/>
    <w:link w:val="Heading8"/>
    <w:uiPriority w:val="9"/>
    <w:semiHidden/>
    <w:rsid w:val="00F1362A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F1362A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F1362A"/>
    <w:pPr>
      <w:spacing w:after="80" w:line="240" w:lineRule="auto"/>
      <w:contextualSpacing/>
    </w:pPr>
    <w:rPr>
      <w:rFonts w:ascii="Calibri Light" w:eastAsia="Times New Roman" w:hAnsi="Calibri Light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F1362A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62A"/>
    <w:pPr>
      <w:numPr>
        <w:ilvl w:val="1"/>
      </w:numPr>
    </w:pPr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sid w:val="00F1362A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62A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F1362A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F1362A"/>
    <w:pPr>
      <w:ind w:left="720"/>
      <w:contextualSpacing/>
    </w:pPr>
  </w:style>
  <w:style w:type="character" w:styleId="IntenseEmphasis">
    <w:name w:val="Intense Emphasis"/>
    <w:uiPriority w:val="21"/>
    <w:qFormat/>
    <w:rsid w:val="00F1362A"/>
    <w:rPr>
      <w:i/>
      <w:iCs/>
      <w:color w:val="2F549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62A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IntenseQuoteChar">
    <w:name w:val="Intense Quote Char"/>
    <w:link w:val="IntenseQuote"/>
    <w:uiPriority w:val="30"/>
    <w:rsid w:val="00F1362A"/>
    <w:rPr>
      <w:i/>
      <w:iCs/>
      <w:color w:val="2F5496"/>
    </w:rPr>
  </w:style>
  <w:style w:type="character" w:styleId="IntenseReference">
    <w:name w:val="Intense Reference"/>
    <w:uiPriority w:val="32"/>
    <w:qFormat/>
    <w:rsid w:val="00F1362A"/>
    <w:rPr>
      <w:b/>
      <w:bCs/>
      <w:smallCaps/>
      <w:color w:val="2F5496"/>
      <w:spacing w:val="5"/>
    </w:rPr>
  </w:style>
  <w:style w:type="paragraph" w:styleId="ListBullet">
    <w:name w:val="List Bullet"/>
    <w:basedOn w:val="Normal"/>
    <w:uiPriority w:val="99"/>
    <w:unhideWhenUsed/>
    <w:rsid w:val="00F1362A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395</Characters>
  <Application>Microsoft Office Word</Application>
  <DocSecurity>0</DocSecurity>
  <Lines>3</Lines>
  <Paragraphs>1</Paragraphs>
  <ScaleCrop>false</ScaleCrop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Mihir jha</dc:creator>
  <cp:keywords/>
  <dc:description/>
  <cp:lastModifiedBy>Mihir jha</cp:lastModifiedBy>
  <cp:revision>2</cp:revision>
  <dcterms:created xsi:type="dcterms:W3CDTF">2026-10-19T14:51:00Z</dcterms:created>
  <dcterms:modified xsi:type="dcterms:W3CDTF">2026-10-19T14:51:00Z</dcterms:modified>
</cp:coreProperties>
</file>