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468B" w14:textId="0343D23B" w:rsidR="009F7C5E" w:rsidRPr="00347977" w:rsidRDefault="009F7C5E" w:rsidP="00347977">
      <w:pPr>
        <w:ind w:left="108"/>
        <w:rPr>
          <w:sz w:val="20"/>
        </w:rPr>
      </w:pPr>
      <w:r>
        <w:rPr>
          <w:noProof/>
          <w:sz w:val="20"/>
        </w:rPr>
        <w:drawing>
          <wp:inline distT="0" distB="0" distL="0" distR="0" wp14:anchorId="20CD7626" wp14:editId="053A5C76">
            <wp:extent cx="5438514" cy="670559"/>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5" cstate="print"/>
                    <a:stretch>
                      <a:fillRect/>
                    </a:stretch>
                  </pic:blipFill>
                  <pic:spPr>
                    <a:xfrm>
                      <a:off x="0" y="0"/>
                      <a:ext cx="5438514" cy="670559"/>
                    </a:xfrm>
                    <a:prstGeom prst="rect">
                      <a:avLst/>
                    </a:prstGeom>
                  </pic:spPr>
                </pic:pic>
              </a:graphicData>
            </a:graphic>
          </wp:inline>
        </w:drawing>
      </w:r>
    </w:p>
    <w:p w14:paraId="414E0C13" w14:textId="2933E378" w:rsidR="009F7C5E" w:rsidRDefault="009F7C5E" w:rsidP="009F7C5E">
      <w:pPr>
        <w:jc w:val="center"/>
        <w:rPr>
          <w:b/>
          <w:bCs/>
          <w:color w:val="4472C4" w:themeColor="accent1"/>
          <w:sz w:val="28"/>
          <w:szCs w:val="28"/>
        </w:rPr>
      </w:pPr>
      <w:r w:rsidRPr="009F7C5E">
        <w:rPr>
          <w:b/>
          <w:bCs/>
          <w:color w:val="4472C4" w:themeColor="accent1"/>
          <w:sz w:val="28"/>
          <w:szCs w:val="28"/>
        </w:rPr>
        <w:t>Major Project</w:t>
      </w:r>
    </w:p>
    <w:p w14:paraId="0BB3C96A" w14:textId="2F6B7AA8" w:rsidR="009F7C5E" w:rsidRDefault="00347977" w:rsidP="009F7C5E">
      <w:pPr>
        <w:jc w:val="center"/>
        <w:rPr>
          <w:b/>
          <w:bCs/>
          <w:color w:val="4472C4" w:themeColor="accent1"/>
          <w:sz w:val="28"/>
          <w:szCs w:val="28"/>
        </w:rPr>
      </w:pPr>
      <w:r>
        <w:rPr>
          <w:b/>
          <w:bCs/>
          <w:color w:val="4472C4" w:themeColor="accent1"/>
          <w:sz w:val="28"/>
          <w:szCs w:val="28"/>
        </w:rPr>
        <w:t>Smart traffic management</w:t>
      </w:r>
      <w:r w:rsidR="009F7C5E">
        <w:rPr>
          <w:b/>
          <w:bCs/>
          <w:color w:val="4472C4" w:themeColor="accent1"/>
          <w:sz w:val="28"/>
          <w:szCs w:val="28"/>
        </w:rPr>
        <w:t xml:space="preserve"> System</w:t>
      </w:r>
    </w:p>
    <w:p w14:paraId="470A55DB" w14:textId="291646B8" w:rsidR="009F7C5E" w:rsidRDefault="009F7C5E" w:rsidP="009F7C5E">
      <w:pPr>
        <w:jc w:val="left"/>
        <w:rPr>
          <w:b/>
          <w:bCs/>
          <w:color w:val="000000" w:themeColor="text1"/>
          <w:sz w:val="28"/>
          <w:szCs w:val="28"/>
        </w:rPr>
      </w:pPr>
      <w:r>
        <w:rPr>
          <w:b/>
          <w:bCs/>
          <w:color w:val="000000" w:themeColor="text1"/>
          <w:sz w:val="28"/>
          <w:szCs w:val="28"/>
        </w:rPr>
        <w:t>Abstract: -</w:t>
      </w:r>
    </w:p>
    <w:p w14:paraId="282B2B31" w14:textId="5D3939D1" w:rsidR="00347977" w:rsidRPr="00347977" w:rsidRDefault="00347977" w:rsidP="00347977">
      <w:pPr>
        <w:rPr>
          <w:sz w:val="28"/>
          <w:szCs w:val="28"/>
        </w:rPr>
      </w:pPr>
      <w:r w:rsidRPr="00347977">
        <w:rPr>
          <w:sz w:val="28"/>
          <w:szCs w:val="28"/>
        </w:rPr>
        <w:t>Traffic congestion is a pressing concern exacerbated by the growing population and increasing number of vehicles in cities. It not only leads to delays and stress for drivers but also results in higher fuel consumption and elevated levels of air pollution. Megacities are particularly affected by this issue, and its persistent nature necessitates real-time road traffic density calculations for improved signal control and efficient traffic management.</w:t>
      </w:r>
    </w:p>
    <w:p w14:paraId="12BC4F41" w14:textId="77777777" w:rsidR="00347977" w:rsidRPr="00347977" w:rsidRDefault="00347977" w:rsidP="00347977">
      <w:pPr>
        <w:rPr>
          <w:sz w:val="28"/>
          <w:szCs w:val="28"/>
        </w:rPr>
      </w:pPr>
      <w:r w:rsidRPr="00347977">
        <w:rPr>
          <w:sz w:val="28"/>
          <w:szCs w:val="28"/>
        </w:rPr>
        <w:t>Among the critical factors influencing traffic flow, the traffic controller plays a pivotal role. Therefore, there is a pressing need to optimize traffic control systems to cope with the rising demand. Our proposed solution leverages live feed from traffic junction cameras, employing advanced image processing and AI techniques to accurately assess traffic density. The system also focuses on developing an algorithm that dynamically adjusts traffic lights based on vehicle density, aiming to alleviate congestion, provide swifter transit for commuters, and mitigate pollution levels.</w:t>
      </w:r>
    </w:p>
    <w:p w14:paraId="3C1A2AA8" w14:textId="6AC49606" w:rsidR="009F7C5E" w:rsidRPr="00347977" w:rsidRDefault="009F7C5E" w:rsidP="00347977">
      <w:pPr>
        <w:jc w:val="left"/>
        <w:rPr>
          <w:b/>
          <w:bCs/>
          <w:color w:val="000000" w:themeColor="text1"/>
          <w:sz w:val="24"/>
          <w:szCs w:val="24"/>
        </w:rPr>
      </w:pPr>
      <w:r>
        <w:rPr>
          <w:b/>
          <w:bCs/>
          <w:color w:val="000000" w:themeColor="text1"/>
          <w:sz w:val="24"/>
          <w:szCs w:val="24"/>
        </w:rPr>
        <w:t>Requirements:</w:t>
      </w:r>
    </w:p>
    <w:p w14:paraId="21BB5D56" w14:textId="0E939DB1" w:rsidR="000B1ADD" w:rsidRPr="009F7C5E" w:rsidRDefault="000B1ADD" w:rsidP="009F7C5E">
      <w:pPr>
        <w:pStyle w:val="ListParagraph"/>
        <w:numPr>
          <w:ilvl w:val="0"/>
          <w:numId w:val="5"/>
        </w:numPr>
        <w:rPr>
          <w:b/>
          <w:bCs/>
          <w:color w:val="000000" w:themeColor="text1"/>
        </w:rPr>
      </w:pPr>
      <w:r>
        <w:rPr>
          <w:color w:val="000000" w:themeColor="text1"/>
        </w:rPr>
        <w:t>Python software</w:t>
      </w:r>
    </w:p>
    <w:p w14:paraId="265B60D0" w14:textId="494D4D55" w:rsidR="009F7C5E" w:rsidRPr="00347977" w:rsidRDefault="009F7C5E" w:rsidP="00347977">
      <w:pPr>
        <w:ind w:left="360"/>
        <w:rPr>
          <w:b/>
          <w:bCs/>
          <w:color w:val="000000" w:themeColor="text1"/>
        </w:rPr>
      </w:pPr>
    </w:p>
    <w:p w14:paraId="6940A1EC" w14:textId="57B0656F" w:rsidR="009F7C5E" w:rsidRDefault="009F7C5E" w:rsidP="009F7C5E">
      <w:pPr>
        <w:spacing w:before="10"/>
        <w:rPr>
          <w:sz w:val="16"/>
        </w:rPr>
      </w:pPr>
    </w:p>
    <w:tbl>
      <w:tblPr>
        <w:tblStyle w:val="TableGrid"/>
        <w:tblW w:w="9805" w:type="dxa"/>
        <w:tblLook w:val="04A0" w:firstRow="1" w:lastRow="0" w:firstColumn="1" w:lastColumn="0" w:noHBand="0" w:noVBand="1"/>
      </w:tblPr>
      <w:tblGrid>
        <w:gridCol w:w="631"/>
        <w:gridCol w:w="4299"/>
        <w:gridCol w:w="2439"/>
        <w:gridCol w:w="2436"/>
      </w:tblGrid>
      <w:tr w:rsidR="009F7C5E" w14:paraId="4C09A1BD" w14:textId="77777777" w:rsidTr="00347977">
        <w:trPr>
          <w:trHeight w:val="342"/>
        </w:trPr>
        <w:tc>
          <w:tcPr>
            <w:tcW w:w="631" w:type="dxa"/>
          </w:tcPr>
          <w:p w14:paraId="628C8911" w14:textId="5CB6AC95" w:rsidR="009F7C5E" w:rsidRPr="009F7C5E" w:rsidRDefault="009F7C5E" w:rsidP="009F7C5E">
            <w:pPr>
              <w:spacing w:before="3"/>
            </w:pPr>
            <w:proofErr w:type="spellStart"/>
            <w:proofErr w:type="gramStart"/>
            <w:r>
              <w:t>S.No</w:t>
            </w:r>
            <w:proofErr w:type="spellEnd"/>
            <w:proofErr w:type="gramEnd"/>
          </w:p>
        </w:tc>
        <w:tc>
          <w:tcPr>
            <w:tcW w:w="4299" w:type="dxa"/>
          </w:tcPr>
          <w:p w14:paraId="44734251" w14:textId="24D11ECA" w:rsidR="009F7C5E" w:rsidRPr="009F7C5E" w:rsidRDefault="009F7C5E" w:rsidP="009F7C5E">
            <w:pPr>
              <w:spacing w:before="3"/>
              <w:rPr>
                <w:sz w:val="24"/>
                <w:szCs w:val="24"/>
              </w:rPr>
            </w:pPr>
            <w:r>
              <w:rPr>
                <w:sz w:val="24"/>
                <w:szCs w:val="24"/>
              </w:rPr>
              <w:t>Name of the Student</w:t>
            </w:r>
          </w:p>
        </w:tc>
        <w:tc>
          <w:tcPr>
            <w:tcW w:w="2439" w:type="dxa"/>
          </w:tcPr>
          <w:p w14:paraId="14C401E8" w14:textId="63FA98B4" w:rsidR="009F7C5E" w:rsidRPr="009F7C5E" w:rsidRDefault="009F7C5E" w:rsidP="009F7C5E">
            <w:pPr>
              <w:spacing w:before="3"/>
              <w:rPr>
                <w:sz w:val="24"/>
                <w:szCs w:val="24"/>
              </w:rPr>
            </w:pPr>
            <w:r>
              <w:rPr>
                <w:sz w:val="24"/>
                <w:szCs w:val="24"/>
              </w:rPr>
              <w:t>Registration Number</w:t>
            </w:r>
          </w:p>
        </w:tc>
        <w:tc>
          <w:tcPr>
            <w:tcW w:w="2436" w:type="dxa"/>
          </w:tcPr>
          <w:p w14:paraId="3E89EB03" w14:textId="30232905" w:rsidR="009F7C5E" w:rsidRPr="009F7C5E" w:rsidRDefault="009F7C5E" w:rsidP="009F7C5E">
            <w:pPr>
              <w:spacing w:before="3"/>
              <w:rPr>
                <w:sz w:val="24"/>
                <w:szCs w:val="24"/>
              </w:rPr>
            </w:pPr>
            <w:r w:rsidRPr="009F7C5E">
              <w:rPr>
                <w:sz w:val="24"/>
                <w:szCs w:val="24"/>
              </w:rPr>
              <w:t>Signature</w:t>
            </w:r>
          </w:p>
        </w:tc>
      </w:tr>
      <w:tr w:rsidR="009F7C5E" w14:paraId="30035D24" w14:textId="77777777" w:rsidTr="00347977">
        <w:trPr>
          <w:trHeight w:val="511"/>
        </w:trPr>
        <w:tc>
          <w:tcPr>
            <w:tcW w:w="631" w:type="dxa"/>
          </w:tcPr>
          <w:p w14:paraId="288EACB9" w14:textId="1FC1223C" w:rsidR="009F7C5E" w:rsidRPr="009F7C5E" w:rsidRDefault="009F7C5E" w:rsidP="009F7C5E">
            <w:pPr>
              <w:spacing w:before="3"/>
              <w:rPr>
                <w:sz w:val="24"/>
                <w:szCs w:val="24"/>
              </w:rPr>
            </w:pPr>
            <w:r w:rsidRPr="009F7C5E">
              <w:rPr>
                <w:sz w:val="24"/>
                <w:szCs w:val="24"/>
              </w:rPr>
              <w:t>1</w:t>
            </w:r>
          </w:p>
        </w:tc>
        <w:tc>
          <w:tcPr>
            <w:tcW w:w="4299" w:type="dxa"/>
          </w:tcPr>
          <w:p w14:paraId="0484FF9D" w14:textId="12807B81" w:rsidR="009F7C5E" w:rsidRPr="009F7C5E" w:rsidRDefault="009F7C5E" w:rsidP="009F7C5E">
            <w:pPr>
              <w:spacing w:before="3"/>
              <w:rPr>
                <w:sz w:val="24"/>
                <w:szCs w:val="24"/>
              </w:rPr>
            </w:pPr>
            <w:r w:rsidRPr="009F7C5E">
              <w:rPr>
                <w:sz w:val="24"/>
                <w:szCs w:val="24"/>
              </w:rPr>
              <w:t>Manoj Kumar</w:t>
            </w:r>
          </w:p>
        </w:tc>
        <w:tc>
          <w:tcPr>
            <w:tcW w:w="2439" w:type="dxa"/>
          </w:tcPr>
          <w:p w14:paraId="7D4EEBAB" w14:textId="0ADB16B9" w:rsidR="009F7C5E" w:rsidRPr="009F7C5E" w:rsidRDefault="009F7C5E" w:rsidP="009F7C5E">
            <w:pPr>
              <w:spacing w:before="3"/>
              <w:rPr>
                <w:sz w:val="24"/>
                <w:szCs w:val="24"/>
              </w:rPr>
            </w:pPr>
            <w:r w:rsidRPr="009F7C5E">
              <w:rPr>
                <w:sz w:val="24"/>
                <w:szCs w:val="24"/>
              </w:rPr>
              <w:t>20R21A0498</w:t>
            </w:r>
          </w:p>
        </w:tc>
        <w:tc>
          <w:tcPr>
            <w:tcW w:w="2436" w:type="dxa"/>
          </w:tcPr>
          <w:p w14:paraId="57B403D1" w14:textId="77777777" w:rsidR="009F7C5E" w:rsidRDefault="009F7C5E" w:rsidP="009F7C5E">
            <w:pPr>
              <w:spacing w:before="3"/>
              <w:rPr>
                <w:sz w:val="13"/>
              </w:rPr>
            </w:pPr>
          </w:p>
        </w:tc>
      </w:tr>
      <w:tr w:rsidR="009F7C5E" w14:paraId="673CB386" w14:textId="77777777" w:rsidTr="00347977">
        <w:trPr>
          <w:trHeight w:val="475"/>
        </w:trPr>
        <w:tc>
          <w:tcPr>
            <w:tcW w:w="631" w:type="dxa"/>
          </w:tcPr>
          <w:p w14:paraId="0C18FD5B" w14:textId="4F4B2067" w:rsidR="009F7C5E" w:rsidRPr="009F7C5E" w:rsidRDefault="009F7C5E" w:rsidP="009F7C5E">
            <w:pPr>
              <w:spacing w:before="3"/>
              <w:rPr>
                <w:sz w:val="24"/>
                <w:szCs w:val="24"/>
              </w:rPr>
            </w:pPr>
            <w:r w:rsidRPr="009F7C5E">
              <w:rPr>
                <w:sz w:val="24"/>
                <w:szCs w:val="24"/>
              </w:rPr>
              <w:t>2</w:t>
            </w:r>
          </w:p>
        </w:tc>
        <w:tc>
          <w:tcPr>
            <w:tcW w:w="4299" w:type="dxa"/>
          </w:tcPr>
          <w:p w14:paraId="35BC4647" w14:textId="6F289AAC" w:rsidR="009F7C5E" w:rsidRPr="009F7C5E" w:rsidRDefault="00347977" w:rsidP="009F7C5E">
            <w:pPr>
              <w:spacing w:before="3"/>
              <w:rPr>
                <w:sz w:val="24"/>
                <w:szCs w:val="24"/>
              </w:rPr>
            </w:pPr>
            <w:r>
              <w:rPr>
                <w:sz w:val="24"/>
                <w:szCs w:val="24"/>
              </w:rPr>
              <w:t xml:space="preserve">Varun </w:t>
            </w:r>
            <w:proofErr w:type="spellStart"/>
            <w:r>
              <w:rPr>
                <w:sz w:val="24"/>
                <w:szCs w:val="24"/>
              </w:rPr>
              <w:t>Shanagapati</w:t>
            </w:r>
            <w:proofErr w:type="spellEnd"/>
          </w:p>
        </w:tc>
        <w:tc>
          <w:tcPr>
            <w:tcW w:w="2439" w:type="dxa"/>
          </w:tcPr>
          <w:p w14:paraId="12E0F0CE" w14:textId="25C909C7" w:rsidR="009F7C5E" w:rsidRPr="009F7C5E" w:rsidRDefault="009F7C5E" w:rsidP="009F7C5E">
            <w:pPr>
              <w:spacing w:before="3"/>
              <w:rPr>
                <w:sz w:val="24"/>
                <w:szCs w:val="24"/>
              </w:rPr>
            </w:pPr>
            <w:r w:rsidRPr="009F7C5E">
              <w:rPr>
                <w:sz w:val="24"/>
                <w:szCs w:val="24"/>
              </w:rPr>
              <w:t>2</w:t>
            </w:r>
            <w:r w:rsidR="00347977">
              <w:rPr>
                <w:sz w:val="24"/>
                <w:szCs w:val="24"/>
              </w:rPr>
              <w:t>1</w:t>
            </w:r>
            <w:r w:rsidRPr="009F7C5E">
              <w:rPr>
                <w:sz w:val="24"/>
                <w:szCs w:val="24"/>
              </w:rPr>
              <w:t>R2</w:t>
            </w:r>
            <w:r w:rsidR="00347977">
              <w:rPr>
                <w:sz w:val="24"/>
                <w:szCs w:val="24"/>
              </w:rPr>
              <w:t>5</w:t>
            </w:r>
            <w:r w:rsidRPr="009F7C5E">
              <w:rPr>
                <w:sz w:val="24"/>
                <w:szCs w:val="24"/>
              </w:rPr>
              <w:t>A04</w:t>
            </w:r>
            <w:r w:rsidR="00347977">
              <w:rPr>
                <w:sz w:val="24"/>
                <w:szCs w:val="24"/>
              </w:rPr>
              <w:t>05</w:t>
            </w:r>
          </w:p>
        </w:tc>
        <w:tc>
          <w:tcPr>
            <w:tcW w:w="2436" w:type="dxa"/>
          </w:tcPr>
          <w:p w14:paraId="5A82CE99" w14:textId="77777777" w:rsidR="009F7C5E" w:rsidRDefault="009F7C5E" w:rsidP="009F7C5E">
            <w:pPr>
              <w:spacing w:before="3"/>
              <w:rPr>
                <w:sz w:val="13"/>
              </w:rPr>
            </w:pPr>
          </w:p>
        </w:tc>
      </w:tr>
      <w:tr w:rsidR="009F7C5E" w14:paraId="1CD9C851" w14:textId="77777777" w:rsidTr="00347977">
        <w:trPr>
          <w:trHeight w:val="475"/>
        </w:trPr>
        <w:tc>
          <w:tcPr>
            <w:tcW w:w="631" w:type="dxa"/>
          </w:tcPr>
          <w:p w14:paraId="2EAB956F" w14:textId="5191B167" w:rsidR="009F7C5E" w:rsidRPr="009F7C5E" w:rsidRDefault="00347977" w:rsidP="009F7C5E">
            <w:pPr>
              <w:spacing w:before="3"/>
              <w:rPr>
                <w:sz w:val="24"/>
                <w:szCs w:val="24"/>
              </w:rPr>
            </w:pPr>
            <w:r>
              <w:rPr>
                <w:sz w:val="24"/>
                <w:szCs w:val="24"/>
              </w:rPr>
              <w:t>3</w:t>
            </w:r>
          </w:p>
        </w:tc>
        <w:tc>
          <w:tcPr>
            <w:tcW w:w="4299" w:type="dxa"/>
          </w:tcPr>
          <w:p w14:paraId="07908F75" w14:textId="06F7ECEC" w:rsidR="009F7C5E" w:rsidRPr="009F7C5E" w:rsidRDefault="009F7C5E" w:rsidP="009F7C5E">
            <w:pPr>
              <w:spacing w:before="3"/>
              <w:rPr>
                <w:sz w:val="24"/>
                <w:szCs w:val="24"/>
              </w:rPr>
            </w:pPr>
            <w:r w:rsidRPr="009F7C5E">
              <w:rPr>
                <w:sz w:val="24"/>
                <w:szCs w:val="24"/>
              </w:rPr>
              <w:t>P. Venu</w:t>
            </w:r>
          </w:p>
        </w:tc>
        <w:tc>
          <w:tcPr>
            <w:tcW w:w="2439" w:type="dxa"/>
          </w:tcPr>
          <w:p w14:paraId="4FDC1D98" w14:textId="6A0DAC59" w:rsidR="009F7C5E" w:rsidRPr="009F7C5E" w:rsidRDefault="009F7C5E" w:rsidP="009F7C5E">
            <w:pPr>
              <w:spacing w:before="3"/>
              <w:rPr>
                <w:sz w:val="24"/>
                <w:szCs w:val="24"/>
              </w:rPr>
            </w:pPr>
            <w:r w:rsidRPr="009F7C5E">
              <w:rPr>
                <w:sz w:val="24"/>
                <w:szCs w:val="24"/>
              </w:rPr>
              <w:t>21R25A0411</w:t>
            </w:r>
          </w:p>
        </w:tc>
        <w:tc>
          <w:tcPr>
            <w:tcW w:w="2436" w:type="dxa"/>
          </w:tcPr>
          <w:p w14:paraId="4A6842DC" w14:textId="77777777" w:rsidR="009F7C5E" w:rsidRDefault="009F7C5E" w:rsidP="009F7C5E">
            <w:pPr>
              <w:spacing w:before="3"/>
              <w:rPr>
                <w:sz w:val="13"/>
              </w:rPr>
            </w:pPr>
          </w:p>
        </w:tc>
      </w:tr>
    </w:tbl>
    <w:p w14:paraId="6F90CB20" w14:textId="77777777" w:rsidR="009F7C5E" w:rsidRDefault="009F7C5E" w:rsidP="009F7C5E">
      <w:pPr>
        <w:spacing w:before="3"/>
        <w:rPr>
          <w:sz w:val="13"/>
        </w:rPr>
      </w:pPr>
    </w:p>
    <w:p w14:paraId="04CFFC88" w14:textId="77777777" w:rsidR="009F7C5E" w:rsidRDefault="009F7C5E" w:rsidP="009F7C5E">
      <w:pPr>
        <w:spacing w:before="3"/>
        <w:rPr>
          <w:sz w:val="13"/>
        </w:rPr>
      </w:pPr>
    </w:p>
    <w:tbl>
      <w:tblPr>
        <w:tblW w:w="98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2"/>
        <w:gridCol w:w="5536"/>
      </w:tblGrid>
      <w:tr w:rsidR="009F7C5E" w14:paraId="3CCF3274" w14:textId="77777777" w:rsidTr="009F7C5E">
        <w:trPr>
          <w:trHeight w:val="480"/>
        </w:trPr>
        <w:tc>
          <w:tcPr>
            <w:tcW w:w="4302" w:type="dxa"/>
          </w:tcPr>
          <w:p w14:paraId="745EAD45" w14:textId="77777777" w:rsidR="009F7C5E" w:rsidRDefault="009F7C5E" w:rsidP="009F7C5E">
            <w:pPr>
              <w:pStyle w:val="TableParagraph"/>
              <w:spacing w:line="206" w:lineRule="exact"/>
              <w:ind w:left="113"/>
              <w:rPr>
                <w:sz w:val="24"/>
                <w:szCs w:val="24"/>
              </w:rPr>
            </w:pPr>
          </w:p>
          <w:p w14:paraId="08249795" w14:textId="02D65A9B" w:rsidR="009F7C5E" w:rsidRPr="009F7C5E" w:rsidRDefault="009F7C5E" w:rsidP="009F7C5E">
            <w:pPr>
              <w:pStyle w:val="TableParagraph"/>
              <w:spacing w:line="206" w:lineRule="exact"/>
              <w:rPr>
                <w:sz w:val="24"/>
                <w:szCs w:val="24"/>
              </w:rPr>
            </w:pPr>
            <w:r w:rsidRPr="009F7C5E">
              <w:rPr>
                <w:sz w:val="24"/>
                <w:szCs w:val="24"/>
              </w:rPr>
              <w:t>Guide Name and Signature</w:t>
            </w:r>
          </w:p>
        </w:tc>
        <w:tc>
          <w:tcPr>
            <w:tcW w:w="5536" w:type="dxa"/>
          </w:tcPr>
          <w:p w14:paraId="7ED7EDEA" w14:textId="77777777" w:rsidR="009F7C5E" w:rsidRDefault="009F7C5E" w:rsidP="00B561DD">
            <w:pPr>
              <w:pStyle w:val="TableParagraph"/>
              <w:spacing w:line="157" w:lineRule="exact"/>
              <w:ind w:left="68"/>
              <w:rPr>
                <w:sz w:val="15"/>
              </w:rPr>
            </w:pPr>
          </w:p>
        </w:tc>
      </w:tr>
      <w:tr w:rsidR="009F7C5E" w14:paraId="0AC61EDA" w14:textId="77777777" w:rsidTr="009F7C5E">
        <w:trPr>
          <w:trHeight w:val="474"/>
        </w:trPr>
        <w:tc>
          <w:tcPr>
            <w:tcW w:w="4302" w:type="dxa"/>
          </w:tcPr>
          <w:p w14:paraId="3D90F217" w14:textId="77777777" w:rsidR="009F7C5E" w:rsidRDefault="009F7C5E" w:rsidP="00B561DD">
            <w:pPr>
              <w:pStyle w:val="TableParagraph"/>
              <w:spacing w:line="206" w:lineRule="exact"/>
              <w:ind w:left="175"/>
              <w:rPr>
                <w:sz w:val="24"/>
                <w:szCs w:val="24"/>
              </w:rPr>
            </w:pPr>
          </w:p>
          <w:p w14:paraId="73CF5D23" w14:textId="6F2A1C6A" w:rsidR="009F7C5E" w:rsidRPr="009F7C5E" w:rsidRDefault="009F7C5E" w:rsidP="009F7C5E">
            <w:pPr>
              <w:pStyle w:val="TableParagraph"/>
              <w:spacing w:line="206" w:lineRule="exact"/>
              <w:rPr>
                <w:sz w:val="24"/>
                <w:szCs w:val="24"/>
              </w:rPr>
            </w:pPr>
            <w:r w:rsidRPr="009F7C5E">
              <w:rPr>
                <w:sz w:val="24"/>
                <w:szCs w:val="24"/>
              </w:rPr>
              <w:t>Section Coordinator name and signature</w:t>
            </w:r>
          </w:p>
        </w:tc>
        <w:tc>
          <w:tcPr>
            <w:tcW w:w="5536" w:type="dxa"/>
          </w:tcPr>
          <w:p w14:paraId="7534EF1D" w14:textId="77777777" w:rsidR="009F7C5E" w:rsidRDefault="009F7C5E" w:rsidP="00B561DD">
            <w:pPr>
              <w:pStyle w:val="TableParagraph"/>
              <w:rPr>
                <w:sz w:val="2"/>
              </w:rPr>
            </w:pPr>
          </w:p>
        </w:tc>
      </w:tr>
    </w:tbl>
    <w:p w14:paraId="15382D1D" w14:textId="77777777" w:rsidR="00D67FE4" w:rsidRPr="00D67FE4" w:rsidRDefault="00D67FE4" w:rsidP="00D67FE4">
      <w:pPr>
        <w:spacing w:after="240" w:line="240" w:lineRule="auto"/>
        <w:jc w:val="left"/>
        <w:rPr>
          <w:rFonts w:ascii="Times New Roman" w:eastAsia="Times New Roman" w:hAnsi="Times New Roman" w:cs="Times New Roman"/>
          <w:sz w:val="24"/>
          <w:szCs w:val="24"/>
          <w:lang w:eastAsia="en-IN"/>
        </w:rPr>
      </w:pPr>
    </w:p>
    <w:sectPr w:rsidR="00D67FE4" w:rsidRPr="00D67FE4" w:rsidSect="00C80D75">
      <w:pgSz w:w="11906" w:h="16838"/>
      <w:pgMar w:top="993"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E0C04"/>
    <w:multiLevelType w:val="hybridMultilevel"/>
    <w:tmpl w:val="3F680014"/>
    <w:lvl w:ilvl="0" w:tplc="4D6A7588">
      <w:start w:val="1"/>
      <w:numFmt w:val="bullet"/>
      <w:lvlText w:val="•"/>
      <w:lvlJc w:val="left"/>
      <w:pPr>
        <w:tabs>
          <w:tab w:val="num" w:pos="720"/>
        </w:tabs>
        <w:ind w:left="720" w:hanging="360"/>
      </w:pPr>
      <w:rPr>
        <w:rFonts w:ascii="Arial" w:hAnsi="Arial" w:hint="default"/>
      </w:rPr>
    </w:lvl>
    <w:lvl w:ilvl="1" w:tplc="5BBE04FA" w:tentative="1">
      <w:start w:val="1"/>
      <w:numFmt w:val="bullet"/>
      <w:lvlText w:val="•"/>
      <w:lvlJc w:val="left"/>
      <w:pPr>
        <w:tabs>
          <w:tab w:val="num" w:pos="1440"/>
        </w:tabs>
        <w:ind w:left="1440" w:hanging="360"/>
      </w:pPr>
      <w:rPr>
        <w:rFonts w:ascii="Arial" w:hAnsi="Arial" w:hint="default"/>
      </w:rPr>
    </w:lvl>
    <w:lvl w:ilvl="2" w:tplc="327048CC" w:tentative="1">
      <w:start w:val="1"/>
      <w:numFmt w:val="bullet"/>
      <w:lvlText w:val="•"/>
      <w:lvlJc w:val="left"/>
      <w:pPr>
        <w:tabs>
          <w:tab w:val="num" w:pos="2160"/>
        </w:tabs>
        <w:ind w:left="2160" w:hanging="360"/>
      </w:pPr>
      <w:rPr>
        <w:rFonts w:ascii="Arial" w:hAnsi="Arial" w:hint="default"/>
      </w:rPr>
    </w:lvl>
    <w:lvl w:ilvl="3" w:tplc="438CA894" w:tentative="1">
      <w:start w:val="1"/>
      <w:numFmt w:val="bullet"/>
      <w:lvlText w:val="•"/>
      <w:lvlJc w:val="left"/>
      <w:pPr>
        <w:tabs>
          <w:tab w:val="num" w:pos="2880"/>
        </w:tabs>
        <w:ind w:left="2880" w:hanging="360"/>
      </w:pPr>
      <w:rPr>
        <w:rFonts w:ascii="Arial" w:hAnsi="Arial" w:hint="default"/>
      </w:rPr>
    </w:lvl>
    <w:lvl w:ilvl="4" w:tplc="B3C04352" w:tentative="1">
      <w:start w:val="1"/>
      <w:numFmt w:val="bullet"/>
      <w:lvlText w:val="•"/>
      <w:lvlJc w:val="left"/>
      <w:pPr>
        <w:tabs>
          <w:tab w:val="num" w:pos="3600"/>
        </w:tabs>
        <w:ind w:left="3600" w:hanging="360"/>
      </w:pPr>
      <w:rPr>
        <w:rFonts w:ascii="Arial" w:hAnsi="Arial" w:hint="default"/>
      </w:rPr>
    </w:lvl>
    <w:lvl w:ilvl="5" w:tplc="EC5662A6" w:tentative="1">
      <w:start w:val="1"/>
      <w:numFmt w:val="bullet"/>
      <w:lvlText w:val="•"/>
      <w:lvlJc w:val="left"/>
      <w:pPr>
        <w:tabs>
          <w:tab w:val="num" w:pos="4320"/>
        </w:tabs>
        <w:ind w:left="4320" w:hanging="360"/>
      </w:pPr>
      <w:rPr>
        <w:rFonts w:ascii="Arial" w:hAnsi="Arial" w:hint="default"/>
      </w:rPr>
    </w:lvl>
    <w:lvl w:ilvl="6" w:tplc="16342E9A" w:tentative="1">
      <w:start w:val="1"/>
      <w:numFmt w:val="bullet"/>
      <w:lvlText w:val="•"/>
      <w:lvlJc w:val="left"/>
      <w:pPr>
        <w:tabs>
          <w:tab w:val="num" w:pos="5040"/>
        </w:tabs>
        <w:ind w:left="5040" w:hanging="360"/>
      </w:pPr>
      <w:rPr>
        <w:rFonts w:ascii="Arial" w:hAnsi="Arial" w:hint="default"/>
      </w:rPr>
    </w:lvl>
    <w:lvl w:ilvl="7" w:tplc="18D063B6" w:tentative="1">
      <w:start w:val="1"/>
      <w:numFmt w:val="bullet"/>
      <w:lvlText w:val="•"/>
      <w:lvlJc w:val="left"/>
      <w:pPr>
        <w:tabs>
          <w:tab w:val="num" w:pos="5760"/>
        </w:tabs>
        <w:ind w:left="5760" w:hanging="360"/>
      </w:pPr>
      <w:rPr>
        <w:rFonts w:ascii="Arial" w:hAnsi="Arial" w:hint="default"/>
      </w:rPr>
    </w:lvl>
    <w:lvl w:ilvl="8" w:tplc="AFF84A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C6357A"/>
    <w:multiLevelType w:val="hybridMultilevel"/>
    <w:tmpl w:val="B2DACCFE"/>
    <w:lvl w:ilvl="0" w:tplc="B246CA86">
      <w:start w:val="1"/>
      <w:numFmt w:val="bullet"/>
      <w:lvlText w:val="•"/>
      <w:lvlJc w:val="left"/>
      <w:pPr>
        <w:tabs>
          <w:tab w:val="num" w:pos="720"/>
        </w:tabs>
        <w:ind w:left="720" w:hanging="360"/>
      </w:pPr>
      <w:rPr>
        <w:rFonts w:ascii="Arial" w:hAnsi="Arial" w:hint="default"/>
      </w:rPr>
    </w:lvl>
    <w:lvl w:ilvl="1" w:tplc="224C3594" w:tentative="1">
      <w:start w:val="1"/>
      <w:numFmt w:val="bullet"/>
      <w:lvlText w:val="•"/>
      <w:lvlJc w:val="left"/>
      <w:pPr>
        <w:tabs>
          <w:tab w:val="num" w:pos="1440"/>
        </w:tabs>
        <w:ind w:left="1440" w:hanging="360"/>
      </w:pPr>
      <w:rPr>
        <w:rFonts w:ascii="Arial" w:hAnsi="Arial" w:hint="default"/>
      </w:rPr>
    </w:lvl>
    <w:lvl w:ilvl="2" w:tplc="D1B4A1CC" w:tentative="1">
      <w:start w:val="1"/>
      <w:numFmt w:val="bullet"/>
      <w:lvlText w:val="•"/>
      <w:lvlJc w:val="left"/>
      <w:pPr>
        <w:tabs>
          <w:tab w:val="num" w:pos="2160"/>
        </w:tabs>
        <w:ind w:left="2160" w:hanging="360"/>
      </w:pPr>
      <w:rPr>
        <w:rFonts w:ascii="Arial" w:hAnsi="Arial" w:hint="default"/>
      </w:rPr>
    </w:lvl>
    <w:lvl w:ilvl="3" w:tplc="7EE492E0" w:tentative="1">
      <w:start w:val="1"/>
      <w:numFmt w:val="bullet"/>
      <w:lvlText w:val="•"/>
      <w:lvlJc w:val="left"/>
      <w:pPr>
        <w:tabs>
          <w:tab w:val="num" w:pos="2880"/>
        </w:tabs>
        <w:ind w:left="2880" w:hanging="360"/>
      </w:pPr>
      <w:rPr>
        <w:rFonts w:ascii="Arial" w:hAnsi="Arial" w:hint="default"/>
      </w:rPr>
    </w:lvl>
    <w:lvl w:ilvl="4" w:tplc="47526864" w:tentative="1">
      <w:start w:val="1"/>
      <w:numFmt w:val="bullet"/>
      <w:lvlText w:val="•"/>
      <w:lvlJc w:val="left"/>
      <w:pPr>
        <w:tabs>
          <w:tab w:val="num" w:pos="3600"/>
        </w:tabs>
        <w:ind w:left="3600" w:hanging="360"/>
      </w:pPr>
      <w:rPr>
        <w:rFonts w:ascii="Arial" w:hAnsi="Arial" w:hint="default"/>
      </w:rPr>
    </w:lvl>
    <w:lvl w:ilvl="5" w:tplc="537C1898" w:tentative="1">
      <w:start w:val="1"/>
      <w:numFmt w:val="bullet"/>
      <w:lvlText w:val="•"/>
      <w:lvlJc w:val="left"/>
      <w:pPr>
        <w:tabs>
          <w:tab w:val="num" w:pos="4320"/>
        </w:tabs>
        <w:ind w:left="4320" w:hanging="360"/>
      </w:pPr>
      <w:rPr>
        <w:rFonts w:ascii="Arial" w:hAnsi="Arial" w:hint="default"/>
      </w:rPr>
    </w:lvl>
    <w:lvl w:ilvl="6" w:tplc="02386864" w:tentative="1">
      <w:start w:val="1"/>
      <w:numFmt w:val="bullet"/>
      <w:lvlText w:val="•"/>
      <w:lvlJc w:val="left"/>
      <w:pPr>
        <w:tabs>
          <w:tab w:val="num" w:pos="5040"/>
        </w:tabs>
        <w:ind w:left="5040" w:hanging="360"/>
      </w:pPr>
      <w:rPr>
        <w:rFonts w:ascii="Arial" w:hAnsi="Arial" w:hint="default"/>
      </w:rPr>
    </w:lvl>
    <w:lvl w:ilvl="7" w:tplc="3920DC0A" w:tentative="1">
      <w:start w:val="1"/>
      <w:numFmt w:val="bullet"/>
      <w:lvlText w:val="•"/>
      <w:lvlJc w:val="left"/>
      <w:pPr>
        <w:tabs>
          <w:tab w:val="num" w:pos="5760"/>
        </w:tabs>
        <w:ind w:left="5760" w:hanging="360"/>
      </w:pPr>
      <w:rPr>
        <w:rFonts w:ascii="Arial" w:hAnsi="Arial" w:hint="default"/>
      </w:rPr>
    </w:lvl>
    <w:lvl w:ilvl="8" w:tplc="F4A863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CA3532"/>
    <w:multiLevelType w:val="hybridMultilevel"/>
    <w:tmpl w:val="E4B0BE2E"/>
    <w:lvl w:ilvl="0" w:tplc="9D3CA40C">
      <w:start w:val="1"/>
      <w:numFmt w:val="bullet"/>
      <w:lvlText w:val="•"/>
      <w:lvlJc w:val="left"/>
      <w:pPr>
        <w:tabs>
          <w:tab w:val="num" w:pos="720"/>
        </w:tabs>
        <w:ind w:left="720" w:hanging="360"/>
      </w:pPr>
      <w:rPr>
        <w:rFonts w:ascii="Arial" w:hAnsi="Arial" w:hint="default"/>
      </w:rPr>
    </w:lvl>
    <w:lvl w:ilvl="1" w:tplc="EA288654" w:tentative="1">
      <w:start w:val="1"/>
      <w:numFmt w:val="bullet"/>
      <w:lvlText w:val="•"/>
      <w:lvlJc w:val="left"/>
      <w:pPr>
        <w:tabs>
          <w:tab w:val="num" w:pos="1440"/>
        </w:tabs>
        <w:ind w:left="1440" w:hanging="360"/>
      </w:pPr>
      <w:rPr>
        <w:rFonts w:ascii="Arial" w:hAnsi="Arial" w:hint="default"/>
      </w:rPr>
    </w:lvl>
    <w:lvl w:ilvl="2" w:tplc="C5F61100" w:tentative="1">
      <w:start w:val="1"/>
      <w:numFmt w:val="bullet"/>
      <w:lvlText w:val="•"/>
      <w:lvlJc w:val="left"/>
      <w:pPr>
        <w:tabs>
          <w:tab w:val="num" w:pos="2160"/>
        </w:tabs>
        <w:ind w:left="2160" w:hanging="360"/>
      </w:pPr>
      <w:rPr>
        <w:rFonts w:ascii="Arial" w:hAnsi="Arial" w:hint="default"/>
      </w:rPr>
    </w:lvl>
    <w:lvl w:ilvl="3" w:tplc="70560F66" w:tentative="1">
      <w:start w:val="1"/>
      <w:numFmt w:val="bullet"/>
      <w:lvlText w:val="•"/>
      <w:lvlJc w:val="left"/>
      <w:pPr>
        <w:tabs>
          <w:tab w:val="num" w:pos="2880"/>
        </w:tabs>
        <w:ind w:left="2880" w:hanging="360"/>
      </w:pPr>
      <w:rPr>
        <w:rFonts w:ascii="Arial" w:hAnsi="Arial" w:hint="default"/>
      </w:rPr>
    </w:lvl>
    <w:lvl w:ilvl="4" w:tplc="14BE2994" w:tentative="1">
      <w:start w:val="1"/>
      <w:numFmt w:val="bullet"/>
      <w:lvlText w:val="•"/>
      <w:lvlJc w:val="left"/>
      <w:pPr>
        <w:tabs>
          <w:tab w:val="num" w:pos="3600"/>
        </w:tabs>
        <w:ind w:left="3600" w:hanging="360"/>
      </w:pPr>
      <w:rPr>
        <w:rFonts w:ascii="Arial" w:hAnsi="Arial" w:hint="default"/>
      </w:rPr>
    </w:lvl>
    <w:lvl w:ilvl="5" w:tplc="680E7EAA" w:tentative="1">
      <w:start w:val="1"/>
      <w:numFmt w:val="bullet"/>
      <w:lvlText w:val="•"/>
      <w:lvlJc w:val="left"/>
      <w:pPr>
        <w:tabs>
          <w:tab w:val="num" w:pos="4320"/>
        </w:tabs>
        <w:ind w:left="4320" w:hanging="360"/>
      </w:pPr>
      <w:rPr>
        <w:rFonts w:ascii="Arial" w:hAnsi="Arial" w:hint="default"/>
      </w:rPr>
    </w:lvl>
    <w:lvl w:ilvl="6" w:tplc="B7F61056" w:tentative="1">
      <w:start w:val="1"/>
      <w:numFmt w:val="bullet"/>
      <w:lvlText w:val="•"/>
      <w:lvlJc w:val="left"/>
      <w:pPr>
        <w:tabs>
          <w:tab w:val="num" w:pos="5040"/>
        </w:tabs>
        <w:ind w:left="5040" w:hanging="360"/>
      </w:pPr>
      <w:rPr>
        <w:rFonts w:ascii="Arial" w:hAnsi="Arial" w:hint="default"/>
      </w:rPr>
    </w:lvl>
    <w:lvl w:ilvl="7" w:tplc="132847E8" w:tentative="1">
      <w:start w:val="1"/>
      <w:numFmt w:val="bullet"/>
      <w:lvlText w:val="•"/>
      <w:lvlJc w:val="left"/>
      <w:pPr>
        <w:tabs>
          <w:tab w:val="num" w:pos="5760"/>
        </w:tabs>
        <w:ind w:left="5760" w:hanging="360"/>
      </w:pPr>
      <w:rPr>
        <w:rFonts w:ascii="Arial" w:hAnsi="Arial" w:hint="default"/>
      </w:rPr>
    </w:lvl>
    <w:lvl w:ilvl="8" w:tplc="DF741C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7A3FF9"/>
    <w:multiLevelType w:val="hybridMultilevel"/>
    <w:tmpl w:val="F5207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70176"/>
    <w:multiLevelType w:val="hybridMultilevel"/>
    <w:tmpl w:val="8E5242B2"/>
    <w:lvl w:ilvl="0" w:tplc="15804C6C">
      <w:start w:val="1"/>
      <w:numFmt w:val="bullet"/>
      <w:lvlText w:val="•"/>
      <w:lvlJc w:val="left"/>
      <w:pPr>
        <w:tabs>
          <w:tab w:val="num" w:pos="720"/>
        </w:tabs>
        <w:ind w:left="720" w:hanging="360"/>
      </w:pPr>
      <w:rPr>
        <w:rFonts w:ascii="Arial" w:hAnsi="Arial" w:hint="default"/>
      </w:rPr>
    </w:lvl>
    <w:lvl w:ilvl="1" w:tplc="4B7EA732" w:tentative="1">
      <w:start w:val="1"/>
      <w:numFmt w:val="bullet"/>
      <w:lvlText w:val="•"/>
      <w:lvlJc w:val="left"/>
      <w:pPr>
        <w:tabs>
          <w:tab w:val="num" w:pos="1440"/>
        </w:tabs>
        <w:ind w:left="1440" w:hanging="360"/>
      </w:pPr>
      <w:rPr>
        <w:rFonts w:ascii="Arial" w:hAnsi="Arial" w:hint="default"/>
      </w:rPr>
    </w:lvl>
    <w:lvl w:ilvl="2" w:tplc="D4E6FF0A" w:tentative="1">
      <w:start w:val="1"/>
      <w:numFmt w:val="bullet"/>
      <w:lvlText w:val="•"/>
      <w:lvlJc w:val="left"/>
      <w:pPr>
        <w:tabs>
          <w:tab w:val="num" w:pos="2160"/>
        </w:tabs>
        <w:ind w:left="2160" w:hanging="360"/>
      </w:pPr>
      <w:rPr>
        <w:rFonts w:ascii="Arial" w:hAnsi="Arial" w:hint="default"/>
      </w:rPr>
    </w:lvl>
    <w:lvl w:ilvl="3" w:tplc="B3AEB698" w:tentative="1">
      <w:start w:val="1"/>
      <w:numFmt w:val="bullet"/>
      <w:lvlText w:val="•"/>
      <w:lvlJc w:val="left"/>
      <w:pPr>
        <w:tabs>
          <w:tab w:val="num" w:pos="2880"/>
        </w:tabs>
        <w:ind w:left="2880" w:hanging="360"/>
      </w:pPr>
      <w:rPr>
        <w:rFonts w:ascii="Arial" w:hAnsi="Arial" w:hint="default"/>
      </w:rPr>
    </w:lvl>
    <w:lvl w:ilvl="4" w:tplc="84D68936" w:tentative="1">
      <w:start w:val="1"/>
      <w:numFmt w:val="bullet"/>
      <w:lvlText w:val="•"/>
      <w:lvlJc w:val="left"/>
      <w:pPr>
        <w:tabs>
          <w:tab w:val="num" w:pos="3600"/>
        </w:tabs>
        <w:ind w:left="3600" w:hanging="360"/>
      </w:pPr>
      <w:rPr>
        <w:rFonts w:ascii="Arial" w:hAnsi="Arial" w:hint="default"/>
      </w:rPr>
    </w:lvl>
    <w:lvl w:ilvl="5" w:tplc="48C65F96" w:tentative="1">
      <w:start w:val="1"/>
      <w:numFmt w:val="bullet"/>
      <w:lvlText w:val="•"/>
      <w:lvlJc w:val="left"/>
      <w:pPr>
        <w:tabs>
          <w:tab w:val="num" w:pos="4320"/>
        </w:tabs>
        <w:ind w:left="4320" w:hanging="360"/>
      </w:pPr>
      <w:rPr>
        <w:rFonts w:ascii="Arial" w:hAnsi="Arial" w:hint="default"/>
      </w:rPr>
    </w:lvl>
    <w:lvl w:ilvl="6" w:tplc="5268BFB0" w:tentative="1">
      <w:start w:val="1"/>
      <w:numFmt w:val="bullet"/>
      <w:lvlText w:val="•"/>
      <w:lvlJc w:val="left"/>
      <w:pPr>
        <w:tabs>
          <w:tab w:val="num" w:pos="5040"/>
        </w:tabs>
        <w:ind w:left="5040" w:hanging="360"/>
      </w:pPr>
      <w:rPr>
        <w:rFonts w:ascii="Arial" w:hAnsi="Arial" w:hint="default"/>
      </w:rPr>
    </w:lvl>
    <w:lvl w:ilvl="7" w:tplc="43989830" w:tentative="1">
      <w:start w:val="1"/>
      <w:numFmt w:val="bullet"/>
      <w:lvlText w:val="•"/>
      <w:lvlJc w:val="left"/>
      <w:pPr>
        <w:tabs>
          <w:tab w:val="num" w:pos="5760"/>
        </w:tabs>
        <w:ind w:left="5760" w:hanging="360"/>
      </w:pPr>
      <w:rPr>
        <w:rFonts w:ascii="Arial" w:hAnsi="Arial" w:hint="default"/>
      </w:rPr>
    </w:lvl>
    <w:lvl w:ilvl="8" w:tplc="0256E04E" w:tentative="1">
      <w:start w:val="1"/>
      <w:numFmt w:val="bullet"/>
      <w:lvlText w:val="•"/>
      <w:lvlJc w:val="left"/>
      <w:pPr>
        <w:tabs>
          <w:tab w:val="num" w:pos="6480"/>
        </w:tabs>
        <w:ind w:left="6480" w:hanging="360"/>
      </w:pPr>
      <w:rPr>
        <w:rFonts w:ascii="Arial" w:hAnsi="Arial" w:hint="default"/>
      </w:rPr>
    </w:lvl>
  </w:abstractNum>
  <w:num w:numId="1" w16cid:durableId="1716002396">
    <w:abstractNumId w:val="0"/>
  </w:num>
  <w:num w:numId="2" w16cid:durableId="782572673">
    <w:abstractNumId w:val="2"/>
  </w:num>
  <w:num w:numId="3" w16cid:durableId="1503013824">
    <w:abstractNumId w:val="4"/>
  </w:num>
  <w:num w:numId="4" w16cid:durableId="1804731283">
    <w:abstractNumId w:val="1"/>
  </w:num>
  <w:num w:numId="5" w16cid:durableId="1067999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25"/>
    <w:rsid w:val="000B1ADD"/>
    <w:rsid w:val="0024010D"/>
    <w:rsid w:val="00251636"/>
    <w:rsid w:val="00252A10"/>
    <w:rsid w:val="002B404C"/>
    <w:rsid w:val="00347977"/>
    <w:rsid w:val="003A637A"/>
    <w:rsid w:val="004A3BD0"/>
    <w:rsid w:val="00573347"/>
    <w:rsid w:val="00797625"/>
    <w:rsid w:val="009B6696"/>
    <w:rsid w:val="009F7C5E"/>
    <w:rsid w:val="00BF3C58"/>
    <w:rsid w:val="00C80D75"/>
    <w:rsid w:val="00D67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8911"/>
  <w15:chartTrackingRefBased/>
  <w15:docId w15:val="{CEFBE851-6333-413A-9D98-21476EDB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0D"/>
  </w:style>
  <w:style w:type="paragraph" w:styleId="Heading1">
    <w:name w:val="heading 1"/>
    <w:basedOn w:val="Normal"/>
    <w:next w:val="Normal"/>
    <w:link w:val="Heading1Char"/>
    <w:uiPriority w:val="9"/>
    <w:qFormat/>
    <w:rsid w:val="0024010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4010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010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010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010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010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010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010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010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10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4010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010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010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010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010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010D"/>
    <w:rPr>
      <w:i/>
      <w:iCs/>
    </w:rPr>
  </w:style>
  <w:style w:type="character" w:customStyle="1" w:styleId="Heading8Char">
    <w:name w:val="Heading 8 Char"/>
    <w:basedOn w:val="DefaultParagraphFont"/>
    <w:link w:val="Heading8"/>
    <w:uiPriority w:val="9"/>
    <w:semiHidden/>
    <w:rsid w:val="0024010D"/>
    <w:rPr>
      <w:b/>
      <w:bCs/>
    </w:rPr>
  </w:style>
  <w:style w:type="character" w:customStyle="1" w:styleId="Heading9Char">
    <w:name w:val="Heading 9 Char"/>
    <w:basedOn w:val="DefaultParagraphFont"/>
    <w:link w:val="Heading9"/>
    <w:uiPriority w:val="9"/>
    <w:semiHidden/>
    <w:rsid w:val="0024010D"/>
    <w:rPr>
      <w:i/>
      <w:iCs/>
    </w:rPr>
  </w:style>
  <w:style w:type="paragraph" w:styleId="Caption">
    <w:name w:val="caption"/>
    <w:basedOn w:val="Normal"/>
    <w:next w:val="Normal"/>
    <w:uiPriority w:val="35"/>
    <w:semiHidden/>
    <w:unhideWhenUsed/>
    <w:qFormat/>
    <w:rsid w:val="0024010D"/>
    <w:rPr>
      <w:b/>
      <w:bCs/>
      <w:sz w:val="18"/>
      <w:szCs w:val="18"/>
    </w:rPr>
  </w:style>
  <w:style w:type="paragraph" w:styleId="Title">
    <w:name w:val="Title"/>
    <w:basedOn w:val="Normal"/>
    <w:next w:val="Normal"/>
    <w:link w:val="TitleChar"/>
    <w:uiPriority w:val="10"/>
    <w:qFormat/>
    <w:rsid w:val="0024010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010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010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010D"/>
    <w:rPr>
      <w:rFonts w:asciiTheme="majorHAnsi" w:eastAsiaTheme="majorEastAsia" w:hAnsiTheme="majorHAnsi" w:cstheme="majorBidi"/>
      <w:sz w:val="24"/>
      <w:szCs w:val="24"/>
    </w:rPr>
  </w:style>
  <w:style w:type="character" w:styleId="Strong">
    <w:name w:val="Strong"/>
    <w:basedOn w:val="DefaultParagraphFont"/>
    <w:uiPriority w:val="22"/>
    <w:qFormat/>
    <w:rsid w:val="0024010D"/>
    <w:rPr>
      <w:b/>
      <w:bCs/>
      <w:color w:val="auto"/>
    </w:rPr>
  </w:style>
  <w:style w:type="character" w:styleId="Emphasis">
    <w:name w:val="Emphasis"/>
    <w:basedOn w:val="DefaultParagraphFont"/>
    <w:uiPriority w:val="20"/>
    <w:qFormat/>
    <w:rsid w:val="0024010D"/>
    <w:rPr>
      <w:i/>
      <w:iCs/>
      <w:color w:val="auto"/>
    </w:rPr>
  </w:style>
  <w:style w:type="paragraph" w:styleId="NoSpacing">
    <w:name w:val="No Spacing"/>
    <w:uiPriority w:val="1"/>
    <w:qFormat/>
    <w:rsid w:val="0024010D"/>
    <w:pPr>
      <w:spacing w:after="0" w:line="240" w:lineRule="auto"/>
    </w:pPr>
  </w:style>
  <w:style w:type="paragraph" w:styleId="Quote">
    <w:name w:val="Quote"/>
    <w:basedOn w:val="Normal"/>
    <w:next w:val="Normal"/>
    <w:link w:val="QuoteChar"/>
    <w:uiPriority w:val="29"/>
    <w:qFormat/>
    <w:rsid w:val="0024010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010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010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010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010D"/>
    <w:rPr>
      <w:i/>
      <w:iCs/>
      <w:color w:val="auto"/>
    </w:rPr>
  </w:style>
  <w:style w:type="character" w:styleId="IntenseEmphasis">
    <w:name w:val="Intense Emphasis"/>
    <w:basedOn w:val="DefaultParagraphFont"/>
    <w:uiPriority w:val="21"/>
    <w:qFormat/>
    <w:rsid w:val="0024010D"/>
    <w:rPr>
      <w:b/>
      <w:bCs/>
      <w:i/>
      <w:iCs/>
      <w:color w:val="auto"/>
    </w:rPr>
  </w:style>
  <w:style w:type="character" w:styleId="SubtleReference">
    <w:name w:val="Subtle Reference"/>
    <w:basedOn w:val="DefaultParagraphFont"/>
    <w:uiPriority w:val="31"/>
    <w:qFormat/>
    <w:rsid w:val="0024010D"/>
    <w:rPr>
      <w:smallCaps/>
      <w:color w:val="auto"/>
      <w:u w:val="single" w:color="7F7F7F" w:themeColor="text1" w:themeTint="80"/>
    </w:rPr>
  </w:style>
  <w:style w:type="character" w:styleId="IntenseReference">
    <w:name w:val="Intense Reference"/>
    <w:basedOn w:val="DefaultParagraphFont"/>
    <w:uiPriority w:val="32"/>
    <w:qFormat/>
    <w:rsid w:val="0024010D"/>
    <w:rPr>
      <w:b/>
      <w:bCs/>
      <w:smallCaps/>
      <w:color w:val="auto"/>
      <w:u w:val="single"/>
    </w:rPr>
  </w:style>
  <w:style w:type="character" w:styleId="BookTitle">
    <w:name w:val="Book Title"/>
    <w:basedOn w:val="DefaultParagraphFont"/>
    <w:uiPriority w:val="33"/>
    <w:qFormat/>
    <w:rsid w:val="0024010D"/>
    <w:rPr>
      <w:b/>
      <w:bCs/>
      <w:smallCaps/>
      <w:color w:val="auto"/>
    </w:rPr>
  </w:style>
  <w:style w:type="paragraph" w:styleId="TOCHeading">
    <w:name w:val="TOC Heading"/>
    <w:basedOn w:val="Heading1"/>
    <w:next w:val="Normal"/>
    <w:uiPriority w:val="39"/>
    <w:semiHidden/>
    <w:unhideWhenUsed/>
    <w:qFormat/>
    <w:rsid w:val="0024010D"/>
    <w:pPr>
      <w:outlineLvl w:val="9"/>
    </w:pPr>
  </w:style>
  <w:style w:type="paragraph" w:styleId="NormalWeb">
    <w:name w:val="Normal (Web)"/>
    <w:basedOn w:val="Normal"/>
    <w:uiPriority w:val="99"/>
    <w:semiHidden/>
    <w:unhideWhenUsed/>
    <w:rsid w:val="002401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B404C"/>
    <w:pPr>
      <w:spacing w:after="0" w:line="240" w:lineRule="auto"/>
      <w:ind w:left="720"/>
      <w:contextualSpacing/>
      <w:jc w:val="left"/>
    </w:pPr>
    <w:rPr>
      <w:rFonts w:ascii="Times New Roman" w:eastAsia="Times New Roman" w:hAnsi="Times New Roman" w:cs="Times New Roman"/>
      <w:sz w:val="24"/>
      <w:szCs w:val="24"/>
      <w:lang w:eastAsia="en-IN"/>
    </w:rPr>
  </w:style>
  <w:style w:type="paragraph" w:customStyle="1" w:styleId="TableParagraph">
    <w:name w:val="Table Paragraph"/>
    <w:basedOn w:val="Normal"/>
    <w:uiPriority w:val="1"/>
    <w:qFormat/>
    <w:rsid w:val="009F7C5E"/>
    <w:pPr>
      <w:widowControl w:val="0"/>
      <w:autoSpaceDE w:val="0"/>
      <w:autoSpaceDN w:val="0"/>
      <w:spacing w:after="0" w:line="240" w:lineRule="auto"/>
      <w:jc w:val="left"/>
    </w:pPr>
    <w:rPr>
      <w:rFonts w:ascii="Times New Roman" w:eastAsia="Times New Roman" w:hAnsi="Times New Roman" w:cs="Times New Roman"/>
      <w:lang w:val="en-US"/>
    </w:rPr>
  </w:style>
  <w:style w:type="table" w:styleId="TableGrid">
    <w:name w:val="Table Grid"/>
    <w:basedOn w:val="TableNormal"/>
    <w:uiPriority w:val="39"/>
    <w:rsid w:val="009F7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5289">
      <w:bodyDiv w:val="1"/>
      <w:marLeft w:val="0"/>
      <w:marRight w:val="0"/>
      <w:marTop w:val="0"/>
      <w:marBottom w:val="0"/>
      <w:divBdr>
        <w:top w:val="none" w:sz="0" w:space="0" w:color="auto"/>
        <w:left w:val="none" w:sz="0" w:space="0" w:color="auto"/>
        <w:bottom w:val="none" w:sz="0" w:space="0" w:color="auto"/>
        <w:right w:val="none" w:sz="0" w:space="0" w:color="auto"/>
      </w:divBdr>
    </w:div>
    <w:div w:id="39863486">
      <w:bodyDiv w:val="1"/>
      <w:marLeft w:val="0"/>
      <w:marRight w:val="0"/>
      <w:marTop w:val="0"/>
      <w:marBottom w:val="0"/>
      <w:divBdr>
        <w:top w:val="none" w:sz="0" w:space="0" w:color="auto"/>
        <w:left w:val="none" w:sz="0" w:space="0" w:color="auto"/>
        <w:bottom w:val="none" w:sz="0" w:space="0" w:color="auto"/>
        <w:right w:val="none" w:sz="0" w:space="0" w:color="auto"/>
      </w:divBdr>
      <w:divsChild>
        <w:div w:id="1443384311">
          <w:marLeft w:val="115"/>
          <w:marRight w:val="0"/>
          <w:marTop w:val="0"/>
          <w:marBottom w:val="0"/>
          <w:divBdr>
            <w:top w:val="none" w:sz="0" w:space="0" w:color="auto"/>
            <w:left w:val="none" w:sz="0" w:space="0" w:color="auto"/>
            <w:bottom w:val="none" w:sz="0" w:space="0" w:color="auto"/>
            <w:right w:val="none" w:sz="0" w:space="0" w:color="auto"/>
          </w:divBdr>
        </w:div>
        <w:div w:id="1269704640">
          <w:marLeft w:val="115"/>
          <w:marRight w:val="0"/>
          <w:marTop w:val="0"/>
          <w:marBottom w:val="0"/>
          <w:divBdr>
            <w:top w:val="none" w:sz="0" w:space="0" w:color="auto"/>
            <w:left w:val="none" w:sz="0" w:space="0" w:color="auto"/>
            <w:bottom w:val="none" w:sz="0" w:space="0" w:color="auto"/>
            <w:right w:val="none" w:sz="0" w:space="0" w:color="auto"/>
          </w:divBdr>
        </w:div>
      </w:divsChild>
    </w:div>
    <w:div w:id="393357869">
      <w:bodyDiv w:val="1"/>
      <w:marLeft w:val="0"/>
      <w:marRight w:val="0"/>
      <w:marTop w:val="0"/>
      <w:marBottom w:val="0"/>
      <w:divBdr>
        <w:top w:val="none" w:sz="0" w:space="0" w:color="auto"/>
        <w:left w:val="none" w:sz="0" w:space="0" w:color="auto"/>
        <w:bottom w:val="none" w:sz="0" w:space="0" w:color="auto"/>
        <w:right w:val="none" w:sz="0" w:space="0" w:color="auto"/>
      </w:divBdr>
      <w:divsChild>
        <w:div w:id="1768573441">
          <w:marLeft w:val="648"/>
          <w:marRight w:val="0"/>
          <w:marTop w:val="150"/>
          <w:marBottom w:val="0"/>
          <w:divBdr>
            <w:top w:val="none" w:sz="0" w:space="0" w:color="auto"/>
            <w:left w:val="none" w:sz="0" w:space="0" w:color="auto"/>
            <w:bottom w:val="none" w:sz="0" w:space="0" w:color="auto"/>
            <w:right w:val="none" w:sz="0" w:space="0" w:color="auto"/>
          </w:divBdr>
        </w:div>
      </w:divsChild>
    </w:div>
    <w:div w:id="657345907">
      <w:bodyDiv w:val="1"/>
      <w:marLeft w:val="0"/>
      <w:marRight w:val="0"/>
      <w:marTop w:val="0"/>
      <w:marBottom w:val="0"/>
      <w:divBdr>
        <w:top w:val="none" w:sz="0" w:space="0" w:color="auto"/>
        <w:left w:val="none" w:sz="0" w:space="0" w:color="auto"/>
        <w:bottom w:val="none" w:sz="0" w:space="0" w:color="auto"/>
        <w:right w:val="none" w:sz="0" w:space="0" w:color="auto"/>
      </w:divBdr>
      <w:divsChild>
        <w:div w:id="2021469431">
          <w:marLeft w:val="648"/>
          <w:marRight w:val="0"/>
          <w:marTop w:val="150"/>
          <w:marBottom w:val="0"/>
          <w:divBdr>
            <w:top w:val="none" w:sz="0" w:space="0" w:color="auto"/>
            <w:left w:val="none" w:sz="0" w:space="0" w:color="auto"/>
            <w:bottom w:val="none" w:sz="0" w:space="0" w:color="auto"/>
            <w:right w:val="none" w:sz="0" w:space="0" w:color="auto"/>
          </w:divBdr>
        </w:div>
      </w:divsChild>
    </w:div>
    <w:div w:id="670528754">
      <w:bodyDiv w:val="1"/>
      <w:marLeft w:val="0"/>
      <w:marRight w:val="0"/>
      <w:marTop w:val="0"/>
      <w:marBottom w:val="0"/>
      <w:divBdr>
        <w:top w:val="none" w:sz="0" w:space="0" w:color="auto"/>
        <w:left w:val="none" w:sz="0" w:space="0" w:color="auto"/>
        <w:bottom w:val="none" w:sz="0" w:space="0" w:color="auto"/>
        <w:right w:val="none" w:sz="0" w:space="0" w:color="auto"/>
      </w:divBdr>
      <w:divsChild>
        <w:div w:id="1723290571">
          <w:marLeft w:val="821"/>
          <w:marRight w:val="0"/>
          <w:marTop w:val="150"/>
          <w:marBottom w:val="0"/>
          <w:divBdr>
            <w:top w:val="none" w:sz="0" w:space="0" w:color="auto"/>
            <w:left w:val="none" w:sz="0" w:space="0" w:color="auto"/>
            <w:bottom w:val="none" w:sz="0" w:space="0" w:color="auto"/>
            <w:right w:val="none" w:sz="0" w:space="0" w:color="auto"/>
          </w:divBdr>
        </w:div>
        <w:div w:id="65953331">
          <w:marLeft w:val="821"/>
          <w:marRight w:val="0"/>
          <w:marTop w:val="150"/>
          <w:marBottom w:val="0"/>
          <w:divBdr>
            <w:top w:val="none" w:sz="0" w:space="0" w:color="auto"/>
            <w:left w:val="none" w:sz="0" w:space="0" w:color="auto"/>
            <w:bottom w:val="none" w:sz="0" w:space="0" w:color="auto"/>
            <w:right w:val="none" w:sz="0" w:space="0" w:color="auto"/>
          </w:divBdr>
        </w:div>
        <w:div w:id="757099445">
          <w:marLeft w:val="821"/>
          <w:marRight w:val="0"/>
          <w:marTop w:val="150"/>
          <w:marBottom w:val="0"/>
          <w:divBdr>
            <w:top w:val="none" w:sz="0" w:space="0" w:color="auto"/>
            <w:left w:val="none" w:sz="0" w:space="0" w:color="auto"/>
            <w:bottom w:val="none" w:sz="0" w:space="0" w:color="auto"/>
            <w:right w:val="none" w:sz="0" w:space="0" w:color="auto"/>
          </w:divBdr>
        </w:div>
        <w:div w:id="1300959591">
          <w:marLeft w:val="821"/>
          <w:marRight w:val="0"/>
          <w:marTop w:val="150"/>
          <w:marBottom w:val="0"/>
          <w:divBdr>
            <w:top w:val="none" w:sz="0" w:space="0" w:color="auto"/>
            <w:left w:val="none" w:sz="0" w:space="0" w:color="auto"/>
            <w:bottom w:val="none" w:sz="0" w:space="0" w:color="auto"/>
            <w:right w:val="none" w:sz="0" w:space="0" w:color="auto"/>
          </w:divBdr>
        </w:div>
      </w:divsChild>
    </w:div>
    <w:div w:id="1442728875">
      <w:bodyDiv w:val="1"/>
      <w:marLeft w:val="0"/>
      <w:marRight w:val="0"/>
      <w:marTop w:val="0"/>
      <w:marBottom w:val="0"/>
      <w:divBdr>
        <w:top w:val="none" w:sz="0" w:space="0" w:color="auto"/>
        <w:left w:val="none" w:sz="0" w:space="0" w:color="auto"/>
        <w:bottom w:val="none" w:sz="0" w:space="0" w:color="auto"/>
        <w:right w:val="none" w:sz="0" w:space="0" w:color="auto"/>
      </w:divBdr>
      <w:divsChild>
        <w:div w:id="721517709">
          <w:marLeft w:val="115"/>
          <w:marRight w:val="0"/>
          <w:marTop w:val="0"/>
          <w:marBottom w:val="0"/>
          <w:divBdr>
            <w:top w:val="none" w:sz="0" w:space="0" w:color="auto"/>
            <w:left w:val="none" w:sz="0" w:space="0" w:color="auto"/>
            <w:bottom w:val="none" w:sz="0" w:space="0" w:color="auto"/>
            <w:right w:val="none" w:sz="0" w:space="0" w:color="auto"/>
          </w:divBdr>
        </w:div>
      </w:divsChild>
    </w:div>
    <w:div w:id="1935356686">
      <w:bodyDiv w:val="1"/>
      <w:marLeft w:val="0"/>
      <w:marRight w:val="0"/>
      <w:marTop w:val="0"/>
      <w:marBottom w:val="0"/>
      <w:divBdr>
        <w:top w:val="none" w:sz="0" w:space="0" w:color="auto"/>
        <w:left w:val="none" w:sz="0" w:space="0" w:color="auto"/>
        <w:bottom w:val="none" w:sz="0" w:space="0" w:color="auto"/>
        <w:right w:val="none" w:sz="0" w:space="0" w:color="auto"/>
      </w:divBdr>
      <w:divsChild>
        <w:div w:id="272397660">
          <w:marLeft w:val="821"/>
          <w:marRight w:val="0"/>
          <w:marTop w:val="150"/>
          <w:marBottom w:val="0"/>
          <w:divBdr>
            <w:top w:val="none" w:sz="0" w:space="0" w:color="auto"/>
            <w:left w:val="none" w:sz="0" w:space="0" w:color="auto"/>
            <w:bottom w:val="none" w:sz="0" w:space="0" w:color="auto"/>
            <w:right w:val="none" w:sz="0" w:space="0" w:color="auto"/>
          </w:divBdr>
        </w:div>
        <w:div w:id="1835142137">
          <w:marLeft w:val="821"/>
          <w:marRight w:val="0"/>
          <w:marTop w:val="150"/>
          <w:marBottom w:val="0"/>
          <w:divBdr>
            <w:top w:val="none" w:sz="0" w:space="0" w:color="auto"/>
            <w:left w:val="none" w:sz="0" w:space="0" w:color="auto"/>
            <w:bottom w:val="none" w:sz="0" w:space="0" w:color="auto"/>
            <w:right w:val="none" w:sz="0" w:space="0" w:color="auto"/>
          </w:divBdr>
        </w:div>
        <w:div w:id="128669231">
          <w:marLeft w:val="821"/>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200</Words>
  <Characters>1144</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cp:revision>
  <dcterms:created xsi:type="dcterms:W3CDTF">2023-11-03T08:03:00Z</dcterms:created>
  <dcterms:modified xsi:type="dcterms:W3CDTF">2023-11-03T08:03:00Z</dcterms:modified>
</cp:coreProperties>
</file>