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Marina Kovaleva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Pelvikveien 1A, 1367 Snarøya | +47-453-909-66 | owlet.savvina@gmail.com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4905375</wp:posOffset>
            </wp:positionH>
            <wp:positionV relativeFrom="paragraph">
              <wp:posOffset>114300</wp:posOffset>
            </wp:positionV>
            <wp:extent cx="1099005" cy="13001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005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Detail-oriented IT professional with experience in software testing and quality , now advancing into software development through the Front-End Developer program at Noroff School of Technology. Passionate about building user-centered digital services, with a focus on UI/UX design and intuitive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2bsve4dul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Figma</w:t>
      </w:r>
      <w:r w:rsidDel="00000000" w:rsidR="00000000" w:rsidRPr="00000000">
        <w:rPr>
          <w:rtl w:val="0"/>
        </w:rPr>
        <w:t xml:space="preserve">, Jira, Azure DevOps, TestRail, QASE, Git, VS Code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&amp; Front-End Development:</w:t>
      </w:r>
      <w:r w:rsidDel="00000000" w:rsidR="00000000" w:rsidRPr="00000000">
        <w:rPr>
          <w:rtl w:val="0"/>
        </w:rPr>
        <w:t xml:space="preserve"> User-centered design, creating intuitive and visually appealing interfaces, prototyping, responsive web design, HTML, CSS, JavaScript, React (in progress, Noroff program)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QA:</w:t>
      </w:r>
      <w:r w:rsidDel="00000000" w:rsidR="00000000" w:rsidRPr="00000000">
        <w:rPr>
          <w:rtl w:val="0"/>
        </w:rPr>
        <w:t xml:space="preserve"> Functional, Regression, GUI, UAT, Test Automation basics, ensuring high-quality and user-friendly applications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Agile/Scrum practices, SSDLC knowledge, experience collaborating in cross-functional teams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 (Upper-Intermediate), Norsk (Upper-Intermediate), Russian (Native)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kv4gczpz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Noroff School of Technology, Oslo</w:t>
      </w:r>
      <w:r w:rsidDel="00000000" w:rsidR="00000000" w:rsidRPr="00000000">
        <w:rPr>
          <w:rtl w:val="0"/>
        </w:rPr>
        <w:t xml:space="preserve"> (2024–2026)</w:t>
        <w:br w:type="textWrapping"/>
        <w:t xml:space="preserve"> Front-End Development program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University of Telecommunications, St. Petersburg, Russia</w:t>
      </w:r>
      <w:r w:rsidDel="00000000" w:rsidR="00000000" w:rsidRPr="00000000">
        <w:rPr>
          <w:rtl w:val="0"/>
        </w:rPr>
        <w:t xml:space="preserve"> (2008–2014)</w:t>
        <w:br w:type="textWrapping"/>
        <w:t xml:space="preserve"> Engineer’s Degree, Multichannel Telecommunication Systems</w:t>
        <w:br w:type="textWrapping"/>
        <w:t xml:space="preserve"> (Norwegian approval obtained)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8fxasbkw4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Relevant Experience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Freelance IT Tester (uTest, crowd platforms) – Jan 2023–2024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Tested mobile and web applications with a focus on usability and user experience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structured feedback on UI design, interaction flow, and accessibility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Tester (Contract), Simli Ltd, Oslo – Oct 2022–Dec 2022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Evaluated VR app interfaces on Android/iOS for intuitive navigation and user engagement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closely with developers to improve UI/UX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Quality Control Engineer/Test Leader, SoftDev Ltd (Russia)</w:t>
      </w:r>
      <w:r w:rsidDel="00000000" w:rsidR="00000000" w:rsidRPr="00000000">
        <w:rPr>
          <w:rtl w:val="0"/>
        </w:rPr>
        <w:t xml:space="preserve"> – 2014–2019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 team of 8 testers across 4 projects (TurboCAD, AutoPLANT).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Test Plans, developed test documentation, analyzed risks.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junior engineers and optimized workflows.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3rlgmu25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Projects &amp; Volunteering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Member (HSE), Sameiet Pelvikveien 1</w:t>
      </w:r>
      <w:r w:rsidDel="00000000" w:rsidR="00000000" w:rsidRPr="00000000">
        <w:rPr>
          <w:rtl w:val="0"/>
        </w:rPr>
        <w:t xml:space="preserve"> (2024–present)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 Designer/Digital Illustrator, Duepatruljen</w:t>
      </w:r>
      <w:r w:rsidDel="00000000" w:rsidR="00000000" w:rsidRPr="00000000">
        <w:rPr>
          <w:rtl w:val="0"/>
        </w:rPr>
        <w:t xml:space="preserve"> (2024–present)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 Designer/Digital Illustrator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Multiskole Parmenova Ltd (Norway) </w:t>
      </w:r>
      <w:r w:rsidDel="00000000" w:rsidR="00000000" w:rsidRPr="00000000">
        <w:rPr>
          <w:rtl w:val="0"/>
        </w:rPr>
        <w:t xml:space="preserve">(Aug 2021– Sep 2023)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Engineer, Krasiviy Peterburg NGO (Russia)</w:t>
      </w:r>
      <w:r w:rsidDel="00000000" w:rsidR="00000000" w:rsidRPr="00000000">
        <w:rPr>
          <w:rtl w:val="0"/>
        </w:rPr>
        <w:t xml:space="preserve"> – development &amp; testing of a civic tech app, improving usability and user-centered functionality  (2020–2022).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