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B9DF" w14:textId="77777777" w:rsidR="00AB42E3" w:rsidRPr="00923ECD" w:rsidRDefault="00000000" w:rsidP="00923ECD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ECD">
        <w:rPr>
          <w:rFonts w:ascii="Times New Roman" w:hAnsi="Times New Roman" w:cs="Times New Roman"/>
          <w:color w:val="1F4E79"/>
          <w:sz w:val="28"/>
          <w:szCs w:val="28"/>
        </w:rPr>
        <w:t>SIMATS</w:t>
      </w:r>
      <w:r w:rsidRPr="00923ECD">
        <w:rPr>
          <w:rFonts w:ascii="Times New Roman" w:hAnsi="Times New Roman" w:cs="Times New Roman"/>
          <w:color w:val="1F4E79"/>
          <w:spacing w:val="-9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z w:val="28"/>
          <w:szCs w:val="28"/>
        </w:rPr>
        <w:t>ENGINEERING</w:t>
      </w:r>
      <w:r w:rsidRPr="00923ECD">
        <w:rPr>
          <w:rFonts w:ascii="Times New Roman" w:hAnsi="Times New Roman" w:cs="Times New Roman"/>
          <w:color w:val="1F4E79"/>
          <w:spacing w:val="-10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z w:val="28"/>
          <w:szCs w:val="28"/>
        </w:rPr>
        <w:t>(SAVEETHA</w:t>
      </w:r>
      <w:r w:rsidRPr="00923ECD">
        <w:rPr>
          <w:rFonts w:ascii="Times New Roman" w:hAnsi="Times New Roman" w:cs="Times New Roman"/>
          <w:color w:val="1F4E79"/>
          <w:spacing w:val="-14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z w:val="28"/>
          <w:szCs w:val="28"/>
        </w:rPr>
        <w:t>SCHOOL</w:t>
      </w:r>
      <w:r w:rsidRPr="00923ECD">
        <w:rPr>
          <w:rFonts w:ascii="Times New Roman" w:hAnsi="Times New Roman" w:cs="Times New Roman"/>
          <w:color w:val="1F4E79"/>
          <w:spacing w:val="-8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z w:val="28"/>
          <w:szCs w:val="28"/>
        </w:rPr>
        <w:t>OF</w:t>
      </w:r>
      <w:r w:rsidRPr="00923ECD">
        <w:rPr>
          <w:rFonts w:ascii="Times New Roman" w:hAnsi="Times New Roman" w:cs="Times New Roman"/>
          <w:color w:val="1F4E79"/>
          <w:spacing w:val="-10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pacing w:val="-2"/>
          <w:sz w:val="28"/>
          <w:szCs w:val="28"/>
        </w:rPr>
        <w:t>ENGINEERING)</w:t>
      </w:r>
    </w:p>
    <w:p w14:paraId="20BB7BCD" w14:textId="77777777" w:rsidR="00AB42E3" w:rsidRPr="00923ECD" w:rsidRDefault="00000000" w:rsidP="00923ECD">
      <w:pPr>
        <w:pStyle w:val="BodyText"/>
        <w:spacing w:before="22" w:line="360" w:lineRule="auto"/>
        <w:ind w:left="55" w:right="359"/>
        <w:jc w:val="both"/>
        <w:rPr>
          <w:rFonts w:ascii="Times New Roman" w:hAnsi="Times New Roman" w:cs="Times New Roman"/>
          <w:sz w:val="28"/>
          <w:szCs w:val="28"/>
        </w:rPr>
      </w:pPr>
      <w:r w:rsidRPr="00923ECD">
        <w:rPr>
          <w:rFonts w:ascii="Times New Roman" w:hAnsi="Times New Roman" w:cs="Times New Roman"/>
          <w:color w:val="2C75B6"/>
          <w:sz w:val="28"/>
          <w:szCs w:val="28"/>
        </w:rPr>
        <w:t>Department</w:t>
      </w:r>
      <w:r w:rsidRPr="00923ECD">
        <w:rPr>
          <w:rFonts w:ascii="Times New Roman" w:hAnsi="Times New Roman" w:cs="Times New Roman"/>
          <w:color w:val="2C75B6"/>
          <w:spacing w:val="-7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2C75B6"/>
          <w:sz w:val="28"/>
          <w:szCs w:val="28"/>
        </w:rPr>
        <w:t>of</w:t>
      </w:r>
      <w:r w:rsidRPr="00923ECD">
        <w:rPr>
          <w:rFonts w:ascii="Times New Roman" w:hAnsi="Times New Roman" w:cs="Times New Roman"/>
          <w:color w:val="2C75B6"/>
          <w:spacing w:val="-4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2C75B6"/>
          <w:sz w:val="28"/>
          <w:szCs w:val="28"/>
        </w:rPr>
        <w:t>Computer</w:t>
      </w:r>
      <w:r w:rsidRPr="00923ECD">
        <w:rPr>
          <w:rFonts w:ascii="Times New Roman" w:hAnsi="Times New Roman" w:cs="Times New Roman"/>
          <w:color w:val="2C75B6"/>
          <w:spacing w:val="-4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2C75B6"/>
          <w:sz w:val="28"/>
          <w:szCs w:val="28"/>
        </w:rPr>
        <w:t>Science</w:t>
      </w:r>
      <w:r w:rsidRPr="00923ECD">
        <w:rPr>
          <w:rFonts w:ascii="Times New Roman" w:hAnsi="Times New Roman" w:cs="Times New Roman"/>
          <w:color w:val="2C75B6"/>
          <w:spacing w:val="-7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2C75B6"/>
          <w:sz w:val="28"/>
          <w:szCs w:val="28"/>
        </w:rPr>
        <w:t>and</w:t>
      </w:r>
      <w:r w:rsidRPr="00923ECD">
        <w:rPr>
          <w:rFonts w:ascii="Times New Roman" w:hAnsi="Times New Roman" w:cs="Times New Roman"/>
          <w:color w:val="2C75B6"/>
          <w:spacing w:val="-5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2C75B6"/>
          <w:spacing w:val="-2"/>
          <w:sz w:val="28"/>
          <w:szCs w:val="28"/>
        </w:rPr>
        <w:t>Engineering</w:t>
      </w:r>
    </w:p>
    <w:p w14:paraId="53892E81" w14:textId="77777777" w:rsidR="00AB42E3" w:rsidRPr="00923ECD" w:rsidRDefault="00000000" w:rsidP="00923EC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ECD">
        <w:rPr>
          <w:rFonts w:ascii="Times New Roman" w:hAnsi="Times New Roman" w:cs="Times New Roman"/>
          <w:color w:val="C00000"/>
          <w:sz w:val="28"/>
          <w:szCs w:val="28"/>
        </w:rPr>
        <w:t>ASSESSMENT</w:t>
      </w:r>
      <w:r w:rsidRPr="00923ECD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C00000"/>
          <w:sz w:val="28"/>
          <w:szCs w:val="28"/>
        </w:rPr>
        <w:t>TOOL</w:t>
      </w:r>
      <w:r w:rsidRPr="00923ECD">
        <w:rPr>
          <w:rFonts w:ascii="Times New Roman" w:hAnsi="Times New Roman" w:cs="Times New Roman"/>
          <w:color w:val="C00000"/>
          <w:spacing w:val="-7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C00000"/>
          <w:sz w:val="28"/>
          <w:szCs w:val="28"/>
        </w:rPr>
        <w:t>2</w:t>
      </w:r>
      <w:r w:rsidRPr="00923ECD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C00000"/>
          <w:sz w:val="28"/>
          <w:szCs w:val="28"/>
        </w:rPr>
        <w:t>–DAST</w:t>
      </w:r>
      <w:r w:rsidRPr="00923ECD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C00000"/>
          <w:spacing w:val="-2"/>
          <w:sz w:val="28"/>
          <w:szCs w:val="28"/>
        </w:rPr>
        <w:t>SIMULATION</w:t>
      </w:r>
    </w:p>
    <w:p w14:paraId="50C9EC32" w14:textId="77777777" w:rsidR="00AB42E3" w:rsidRPr="00923ECD" w:rsidRDefault="00000000" w:rsidP="00923ECD">
      <w:pPr>
        <w:pStyle w:val="BodyText"/>
        <w:spacing w:before="27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EC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8B1FBDC" wp14:editId="6F180CBF">
                <wp:simplePos x="0" y="0"/>
                <wp:positionH relativeFrom="page">
                  <wp:posOffset>685800</wp:posOffset>
                </wp:positionH>
                <wp:positionV relativeFrom="paragraph">
                  <wp:posOffset>178606</wp:posOffset>
                </wp:positionV>
                <wp:extent cx="64008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00800" y="9144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BC3C8" id="Graphic 1" o:spid="_x0000_s1026" style="position:absolute;margin-left:54pt;margin-top:14.05pt;width:7in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" path="m6400800,l,,,9144r6400800,l6400800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D771221" w14:textId="77777777" w:rsidR="00AB42E3" w:rsidRPr="00923ECD" w:rsidRDefault="00AB42E3" w:rsidP="00923ECD">
      <w:pPr>
        <w:pStyle w:val="BodyText"/>
        <w:spacing w:before="196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6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1189"/>
        <w:gridCol w:w="2007"/>
        <w:gridCol w:w="1807"/>
        <w:gridCol w:w="1619"/>
        <w:gridCol w:w="1586"/>
        <w:gridCol w:w="166"/>
        <w:gridCol w:w="118"/>
      </w:tblGrid>
      <w:tr w:rsidR="00AB42E3" w:rsidRPr="00923ECD" w14:paraId="23CDD018" w14:textId="77777777">
        <w:trPr>
          <w:trHeight w:val="661"/>
        </w:trPr>
        <w:tc>
          <w:tcPr>
            <w:tcW w:w="1791" w:type="dxa"/>
            <w:shd w:val="clear" w:color="auto" w:fill="D4E2EE"/>
          </w:tcPr>
          <w:p w14:paraId="0BFF5F46" w14:textId="77777777" w:rsidR="00AB42E3" w:rsidRPr="00923ECD" w:rsidRDefault="00AB42E3" w:rsidP="00923ECD">
            <w:pPr>
              <w:pStyle w:val="TableParagraph"/>
              <w:spacing w:before="22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F6A777" w14:textId="77777777" w:rsidR="00AB42E3" w:rsidRPr="00923ECD" w:rsidRDefault="00000000" w:rsidP="00923ECD">
            <w:pPr>
              <w:pStyle w:val="TableParagraph"/>
              <w:spacing w:line="360" w:lineRule="auto"/>
              <w:ind w:left="13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Course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1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Code:</w:t>
            </w:r>
          </w:p>
        </w:tc>
        <w:tc>
          <w:tcPr>
            <w:tcW w:w="3196" w:type="dxa"/>
            <w:gridSpan w:val="2"/>
          </w:tcPr>
          <w:p w14:paraId="3783726C" w14:textId="77777777" w:rsidR="00AB42E3" w:rsidRPr="00923ECD" w:rsidRDefault="00AB42E3" w:rsidP="00923ECD">
            <w:pPr>
              <w:pStyle w:val="TableParagraph"/>
              <w:spacing w:before="22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C96C2E" w14:textId="77777777" w:rsidR="00AB42E3" w:rsidRPr="00923ECD" w:rsidRDefault="00000000" w:rsidP="00923ECD">
            <w:pPr>
              <w:pStyle w:val="TableParagraph"/>
              <w:spacing w:line="360" w:lineRule="auto"/>
              <w:ind w:left="13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CSA5803</w:t>
            </w:r>
          </w:p>
        </w:tc>
        <w:tc>
          <w:tcPr>
            <w:tcW w:w="1807" w:type="dxa"/>
            <w:shd w:val="clear" w:color="auto" w:fill="D4E2EE"/>
          </w:tcPr>
          <w:p w14:paraId="7247FD78" w14:textId="77777777" w:rsidR="00AB42E3" w:rsidRPr="00923ECD" w:rsidRDefault="00AB42E3" w:rsidP="00923ECD">
            <w:pPr>
              <w:pStyle w:val="TableParagraph"/>
              <w:spacing w:before="22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ED3DFDA" w14:textId="77777777" w:rsidR="00AB42E3" w:rsidRPr="00923ECD" w:rsidRDefault="00000000" w:rsidP="00923ECD">
            <w:pPr>
              <w:pStyle w:val="TableParagraph"/>
              <w:spacing w:line="360" w:lineRule="auto"/>
              <w:ind w:left="12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Course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1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Title:</w:t>
            </w:r>
          </w:p>
        </w:tc>
        <w:tc>
          <w:tcPr>
            <w:tcW w:w="3205" w:type="dxa"/>
            <w:gridSpan w:val="2"/>
          </w:tcPr>
          <w:p w14:paraId="313F8065" w14:textId="77777777" w:rsidR="00AB42E3" w:rsidRPr="00923ECD" w:rsidRDefault="00000000" w:rsidP="00923ECD">
            <w:pPr>
              <w:pStyle w:val="TableParagraph"/>
              <w:tabs>
                <w:tab w:val="left" w:pos="1665"/>
              </w:tabs>
              <w:spacing w:before="15" w:line="360" w:lineRule="auto"/>
              <w:ind w:left="115" w:right="2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DEVSECOPS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ENGINEERING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AND APPLICATION SECURITY</w:t>
            </w:r>
          </w:p>
        </w:tc>
        <w:tc>
          <w:tcPr>
            <w:tcW w:w="284" w:type="dxa"/>
            <w:gridSpan w:val="2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6C2D6021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774A9DAF" w14:textId="77777777">
        <w:trPr>
          <w:trHeight w:val="450"/>
        </w:trPr>
        <w:tc>
          <w:tcPr>
            <w:tcW w:w="1791" w:type="dxa"/>
            <w:shd w:val="clear" w:color="auto" w:fill="D4E2EE"/>
          </w:tcPr>
          <w:p w14:paraId="29B4F72C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Assessed:</w:t>
            </w:r>
          </w:p>
        </w:tc>
        <w:tc>
          <w:tcPr>
            <w:tcW w:w="3196" w:type="dxa"/>
            <w:gridSpan w:val="2"/>
          </w:tcPr>
          <w:p w14:paraId="1E7B0D48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  <w:r w:rsidRPr="00923EC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r w:rsidRPr="00923EC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(BL1,</w:t>
            </w:r>
            <w:r w:rsidRPr="00923EC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BL2,</w:t>
            </w:r>
            <w:r w:rsidRPr="00923EC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BL3)</w:t>
            </w:r>
          </w:p>
        </w:tc>
        <w:tc>
          <w:tcPr>
            <w:tcW w:w="1807" w:type="dxa"/>
            <w:shd w:val="clear" w:color="auto" w:fill="D4E2EE"/>
          </w:tcPr>
          <w:p w14:paraId="71B942C5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2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Assessment:</w:t>
            </w:r>
          </w:p>
        </w:tc>
        <w:tc>
          <w:tcPr>
            <w:tcW w:w="3205" w:type="dxa"/>
            <w:gridSpan w:val="2"/>
          </w:tcPr>
          <w:p w14:paraId="6B436192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Assessment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  <w:r w:rsidRPr="00923ECD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84" w:type="dxa"/>
            <w:gridSpan w:val="2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3030E5C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4BE205B0" w14:textId="77777777">
        <w:trPr>
          <w:trHeight w:val="452"/>
        </w:trPr>
        <w:tc>
          <w:tcPr>
            <w:tcW w:w="1791" w:type="dxa"/>
            <w:shd w:val="clear" w:color="auto" w:fill="D4E2EE"/>
          </w:tcPr>
          <w:p w14:paraId="0490409C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Weightage:</w:t>
            </w:r>
          </w:p>
        </w:tc>
        <w:tc>
          <w:tcPr>
            <w:tcW w:w="3196" w:type="dxa"/>
            <w:gridSpan w:val="2"/>
          </w:tcPr>
          <w:p w14:paraId="2D0B41DE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CIA</w:t>
            </w:r>
          </w:p>
        </w:tc>
        <w:tc>
          <w:tcPr>
            <w:tcW w:w="1807" w:type="dxa"/>
            <w:shd w:val="clear" w:color="auto" w:fill="D4E2EE"/>
          </w:tcPr>
          <w:p w14:paraId="23EAA709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2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Total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Marks:</w:t>
            </w:r>
          </w:p>
        </w:tc>
        <w:tc>
          <w:tcPr>
            <w:tcW w:w="3205" w:type="dxa"/>
            <w:gridSpan w:val="2"/>
          </w:tcPr>
          <w:p w14:paraId="7C16BF62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100</w:t>
            </w:r>
          </w:p>
        </w:tc>
        <w:tc>
          <w:tcPr>
            <w:tcW w:w="284" w:type="dxa"/>
            <w:gridSpan w:val="2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FB91EDF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73D5B9A6" w14:textId="77777777">
        <w:trPr>
          <w:trHeight w:val="532"/>
        </w:trPr>
        <w:tc>
          <w:tcPr>
            <w:tcW w:w="1791" w:type="dxa"/>
            <w:shd w:val="clear" w:color="auto" w:fill="D4E2EE"/>
          </w:tcPr>
          <w:p w14:paraId="3900FF03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CO3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Statement:</w:t>
            </w:r>
          </w:p>
        </w:tc>
        <w:tc>
          <w:tcPr>
            <w:tcW w:w="8208" w:type="dxa"/>
            <w:gridSpan w:val="5"/>
            <w:shd w:val="clear" w:color="auto" w:fill="EBF3F9"/>
          </w:tcPr>
          <w:p w14:paraId="7643FA44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 w:right="4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Simulate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Dynamic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  <w:r w:rsidRPr="00923E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(DAST)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Composition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Analysis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(SCA).</w:t>
            </w:r>
          </w:p>
        </w:tc>
        <w:tc>
          <w:tcPr>
            <w:tcW w:w="284" w:type="dxa"/>
            <w:gridSpan w:val="2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8E4FD4A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0C4907F2" w14:textId="77777777">
        <w:trPr>
          <w:trHeight w:val="544"/>
        </w:trPr>
        <w:tc>
          <w:tcPr>
            <w:tcW w:w="1791" w:type="dxa"/>
            <w:shd w:val="clear" w:color="auto" w:fill="D4E2EE"/>
          </w:tcPr>
          <w:p w14:paraId="6940173A" w14:textId="77777777" w:rsidR="00AB42E3" w:rsidRPr="00923ECD" w:rsidRDefault="00000000" w:rsidP="00923ECD">
            <w:pPr>
              <w:pStyle w:val="TableParagraph"/>
              <w:spacing w:before="9" w:line="360" w:lineRule="auto"/>
              <w:ind w:left="13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 xml:space="preserve">Student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Name:</w:t>
            </w:r>
          </w:p>
        </w:tc>
        <w:tc>
          <w:tcPr>
            <w:tcW w:w="3196" w:type="dxa"/>
            <w:gridSpan w:val="2"/>
          </w:tcPr>
          <w:p w14:paraId="5AC80B13" w14:textId="5CF0DF66" w:rsidR="00AB42E3" w:rsidRPr="00923ECD" w:rsidRDefault="00923ECD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M.Kruthika</w:t>
            </w:r>
            <w:proofErr w:type="spellEnd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 Reddy</w:t>
            </w:r>
          </w:p>
        </w:tc>
        <w:tc>
          <w:tcPr>
            <w:tcW w:w="1807" w:type="dxa"/>
            <w:shd w:val="clear" w:color="auto" w:fill="D4E2EE"/>
          </w:tcPr>
          <w:p w14:paraId="475DAD2C" w14:textId="77777777" w:rsidR="00AB42E3" w:rsidRPr="00923ECD" w:rsidRDefault="00000000" w:rsidP="00923ECD">
            <w:pPr>
              <w:pStyle w:val="TableParagraph"/>
              <w:spacing w:before="9" w:line="360" w:lineRule="auto"/>
              <w:ind w:left="12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Reg.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4"/>
                <w:sz w:val="28"/>
                <w:szCs w:val="28"/>
              </w:rPr>
              <w:t xml:space="preserve"> No.:</w:t>
            </w:r>
          </w:p>
        </w:tc>
        <w:tc>
          <w:tcPr>
            <w:tcW w:w="3205" w:type="dxa"/>
            <w:gridSpan w:val="2"/>
          </w:tcPr>
          <w:p w14:paraId="6FC93F95" w14:textId="286BD9E8" w:rsidR="00AB42E3" w:rsidRPr="00923ECD" w:rsidRDefault="00923ECD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192465037</w:t>
            </w:r>
          </w:p>
        </w:tc>
        <w:tc>
          <w:tcPr>
            <w:tcW w:w="284" w:type="dxa"/>
            <w:gridSpan w:val="2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69925BA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5CB13573" w14:textId="77777777">
        <w:trPr>
          <w:trHeight w:val="553"/>
        </w:trPr>
        <w:tc>
          <w:tcPr>
            <w:tcW w:w="1791" w:type="dxa"/>
            <w:tcBorders>
              <w:bottom w:val="single" w:sz="8" w:space="0" w:color="1F4E79"/>
            </w:tcBorders>
            <w:shd w:val="clear" w:color="auto" w:fill="D4E2EE"/>
          </w:tcPr>
          <w:p w14:paraId="68C28B4E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3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Section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/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 xml:space="preserve"> Batch:</w:t>
            </w:r>
          </w:p>
        </w:tc>
        <w:tc>
          <w:tcPr>
            <w:tcW w:w="3196" w:type="dxa"/>
            <w:gridSpan w:val="2"/>
            <w:tcBorders>
              <w:bottom w:val="single" w:sz="8" w:space="0" w:color="1F4E79"/>
            </w:tcBorders>
          </w:tcPr>
          <w:p w14:paraId="56F3E48C" w14:textId="77777777" w:rsidR="00AB42E3" w:rsidRPr="00923ECD" w:rsidRDefault="00923ECD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CSE- Cyber Security</w:t>
            </w:r>
          </w:p>
          <w:p w14:paraId="0A67189D" w14:textId="2E451222" w:rsidR="00923ECD" w:rsidRPr="00923ECD" w:rsidRDefault="00923ECD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7" w:type="dxa"/>
            <w:tcBorders>
              <w:bottom w:val="single" w:sz="8" w:space="0" w:color="1F4E79"/>
            </w:tcBorders>
            <w:shd w:val="clear" w:color="auto" w:fill="D4E2EE"/>
          </w:tcPr>
          <w:p w14:paraId="3027FA61" w14:textId="77777777" w:rsidR="00AB42E3" w:rsidRPr="00923ECD" w:rsidRDefault="00000000" w:rsidP="00923ECD">
            <w:pPr>
              <w:pStyle w:val="TableParagraph"/>
              <w:spacing w:before="8" w:line="360" w:lineRule="auto"/>
              <w:ind w:left="12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Date:</w:t>
            </w:r>
          </w:p>
        </w:tc>
        <w:tc>
          <w:tcPr>
            <w:tcW w:w="3205" w:type="dxa"/>
            <w:gridSpan w:val="2"/>
            <w:tcBorders>
              <w:bottom w:val="single" w:sz="8" w:space="0" w:color="1F4E79"/>
            </w:tcBorders>
          </w:tcPr>
          <w:p w14:paraId="08BD2FB0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CDB1B3F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3F0F9D36" w14:textId="77777777">
        <w:trPr>
          <w:trHeight w:val="2515"/>
        </w:trPr>
        <w:tc>
          <w:tcPr>
            <w:tcW w:w="10283" w:type="dxa"/>
            <w:gridSpan w:val="8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55C5665" w14:textId="77777777" w:rsidR="00AB42E3" w:rsidRPr="00923ECD" w:rsidRDefault="00000000" w:rsidP="00923ECD">
            <w:pPr>
              <w:pStyle w:val="TableParagraph"/>
              <w:spacing w:before="16" w:line="360" w:lineRule="auto"/>
              <w:ind w:left="11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Instructions</w:t>
            </w:r>
            <w:r w:rsidRPr="00923ECD">
              <w:rPr>
                <w:rFonts w:ascii="Times New Roman" w:hAnsi="Times New Roman" w:cs="Times New Roman"/>
                <w:b/>
                <w:color w:val="C00000"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to</w:t>
            </w:r>
            <w:r w:rsidRPr="00923ECD">
              <w:rPr>
                <w:rFonts w:ascii="Times New Roman" w:hAnsi="Times New Roman" w:cs="Times New Roman"/>
                <w:b/>
                <w:color w:val="C00000"/>
                <w:spacing w:val="-7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C00000"/>
                <w:spacing w:val="-2"/>
                <w:sz w:val="28"/>
                <w:szCs w:val="28"/>
              </w:rPr>
              <w:t>Students</w:t>
            </w:r>
          </w:p>
          <w:p w14:paraId="126B1D76" w14:textId="77777777" w:rsidR="00AB42E3" w:rsidRPr="00923ECD" w:rsidRDefault="00AB42E3" w:rsidP="00923ECD">
            <w:pPr>
              <w:pStyle w:val="TableParagraph"/>
              <w:spacing w:before="5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255F742" w14:textId="77777777" w:rsidR="00AB42E3" w:rsidRPr="00923ECD" w:rsidRDefault="00000000" w:rsidP="00923ECD">
            <w:pPr>
              <w:pStyle w:val="TableParagraph"/>
              <w:numPr>
                <w:ilvl w:val="0"/>
                <w:numId w:val="1"/>
              </w:numPr>
              <w:tabs>
                <w:tab w:val="left" w:pos="48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Ensure</w:t>
            </w:r>
            <w:r w:rsidRPr="00923ECD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 w:rsidRPr="00923EC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diagrams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  <w:r w:rsidRPr="00923E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illustrations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r w:rsidRPr="00923ECD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original,</w:t>
            </w:r>
            <w:r w:rsidRPr="00923ECD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clear,</w:t>
            </w:r>
            <w:r w:rsidRPr="00923ECD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professionally</w:t>
            </w:r>
            <w:r w:rsidRPr="00923ECD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formatted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  <w:p w14:paraId="26FB6C14" w14:textId="77777777" w:rsidR="00AB42E3" w:rsidRPr="00923ECD" w:rsidRDefault="00000000" w:rsidP="00923ECD">
            <w:pPr>
              <w:pStyle w:val="TableParagraph"/>
              <w:numPr>
                <w:ilvl w:val="0"/>
                <w:numId w:val="1"/>
              </w:numPr>
              <w:tabs>
                <w:tab w:val="left" w:pos="486"/>
              </w:tabs>
              <w:spacing w:before="21" w:line="360" w:lineRule="auto"/>
              <w:ind w:right="28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Include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all</w:t>
            </w:r>
            <w:r w:rsidRPr="00923ECD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editable</w:t>
            </w:r>
            <w:r w:rsidRPr="00923EC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source</w:t>
            </w:r>
            <w:r w:rsidRPr="00923ECD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files</w:t>
            </w:r>
            <w:r w:rsidRPr="00923ECD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(such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gramStart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as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yml</w:t>
            </w:r>
            <w:proofErr w:type="spellEnd"/>
            <w:proofErr w:type="gramEnd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py</w:t>
            </w:r>
            <w:proofErr w:type="spellEnd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requirements.txt</w:t>
            </w:r>
            <w:proofErr w:type="gramStart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.pre</w:t>
            </w:r>
            <w:proofErr w:type="gramEnd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-commit-</w:t>
            </w:r>
            <w:proofErr w:type="spellStart"/>
            <w:proofErr w:type="gramStart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config.yaml</w:t>
            </w:r>
            <w:proofErr w:type="spellEnd"/>
            <w:proofErr w:type="gramEnd"/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diagram source files if applicable).</w:t>
            </w:r>
          </w:p>
          <w:p w14:paraId="166E1196" w14:textId="77777777" w:rsidR="00AB42E3" w:rsidRPr="00923ECD" w:rsidRDefault="00000000" w:rsidP="00923ECD">
            <w:pPr>
              <w:pStyle w:val="TableParagraph"/>
              <w:numPr>
                <w:ilvl w:val="0"/>
                <w:numId w:val="1"/>
              </w:numPr>
              <w:tabs>
                <w:tab w:val="left" w:pos="486"/>
              </w:tabs>
              <w:spacing w:line="360" w:lineRule="auto"/>
              <w:ind w:right="3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Submit</w:t>
            </w:r>
            <w:r w:rsidRPr="00923ECD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both</w:t>
            </w:r>
            <w:r w:rsidRPr="00923EC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GitHub</w:t>
            </w:r>
            <w:r w:rsidRPr="00923ECD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repository</w:t>
            </w:r>
            <w:r w:rsidRPr="00923ECD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link</w:t>
            </w:r>
            <w:r w:rsidRPr="00923EC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923EC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final</w:t>
            </w:r>
            <w:r w:rsidRPr="00923ECD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PDF</w:t>
            </w:r>
            <w:r w:rsidRPr="00923ECD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report</w:t>
            </w:r>
            <w:r w:rsidRPr="00923EC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through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Google</w:t>
            </w:r>
            <w:r w:rsidRPr="00923EC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sz w:val="28"/>
                <w:szCs w:val="28"/>
              </w:rPr>
              <w:t>Classroom</w:t>
            </w:r>
            <w:r w:rsidRPr="00923ECD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before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the specified deadline.</w:t>
            </w:r>
          </w:p>
          <w:p w14:paraId="17A56490" w14:textId="77777777" w:rsidR="00AB42E3" w:rsidRPr="00923ECD" w:rsidRDefault="00000000" w:rsidP="00923ECD">
            <w:pPr>
              <w:pStyle w:val="TableParagraph"/>
              <w:numPr>
                <w:ilvl w:val="0"/>
                <w:numId w:val="1"/>
              </w:numPr>
              <w:tabs>
                <w:tab w:val="left" w:pos="486"/>
              </w:tabs>
              <w:spacing w:line="360" w:lineRule="auto"/>
              <w:ind w:right="8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Verify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that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repository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accessible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 w:rsidRPr="00923ECD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files,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screenshots,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documentation.</w:t>
            </w:r>
          </w:p>
        </w:tc>
      </w:tr>
      <w:tr w:rsidR="00AB42E3" w:rsidRPr="00923ECD" w14:paraId="0D69A1E9" w14:textId="77777777">
        <w:trPr>
          <w:trHeight w:val="697"/>
        </w:trPr>
        <w:tc>
          <w:tcPr>
            <w:tcW w:w="2980" w:type="dxa"/>
            <w:gridSpan w:val="2"/>
            <w:tcBorders>
              <w:top w:val="single" w:sz="4" w:space="0" w:color="1F4E79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550F0399" w14:textId="77777777" w:rsidR="00AB42E3" w:rsidRPr="00923ECD" w:rsidRDefault="00000000" w:rsidP="00923ECD">
            <w:pPr>
              <w:pStyle w:val="TableParagraph"/>
              <w:spacing w:before="90" w:line="360" w:lineRule="auto"/>
              <w:ind w:left="82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Question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1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4"/>
                <w:sz w:val="28"/>
                <w:szCs w:val="28"/>
              </w:rPr>
              <w:t>Type</w:t>
            </w:r>
          </w:p>
        </w:tc>
        <w:tc>
          <w:tcPr>
            <w:tcW w:w="3814" w:type="dxa"/>
            <w:gridSpan w:val="2"/>
            <w:tcBorders>
              <w:top w:val="single" w:sz="4" w:space="0" w:color="1F4E79"/>
              <w:left w:val="single" w:sz="4" w:space="0" w:color="1F4E79"/>
              <w:bottom w:val="nil"/>
              <w:right w:val="nil"/>
            </w:tcBorders>
            <w:shd w:val="clear" w:color="auto" w:fill="1F4E79"/>
          </w:tcPr>
          <w:p w14:paraId="3C09DC66" w14:textId="77777777" w:rsidR="00AB42E3" w:rsidRPr="00923ECD" w:rsidRDefault="00000000" w:rsidP="00923ECD">
            <w:pPr>
              <w:pStyle w:val="TableParagraph"/>
              <w:spacing w:before="90" w:line="360" w:lineRule="auto"/>
              <w:ind w:left="3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Focus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4"/>
                <w:sz w:val="28"/>
                <w:szCs w:val="28"/>
              </w:rPr>
              <w:t>Area</w:t>
            </w:r>
          </w:p>
        </w:tc>
        <w:tc>
          <w:tcPr>
            <w:tcW w:w="1619" w:type="dxa"/>
            <w:tcBorders>
              <w:top w:val="single" w:sz="4" w:space="0" w:color="1F4E79"/>
              <w:left w:val="nil"/>
              <w:bottom w:val="nil"/>
              <w:right w:val="single" w:sz="4" w:space="0" w:color="1F4E79"/>
            </w:tcBorders>
            <w:shd w:val="clear" w:color="auto" w:fill="1F4E79"/>
          </w:tcPr>
          <w:p w14:paraId="61590A65" w14:textId="77777777" w:rsidR="00AB42E3" w:rsidRPr="00923ECD" w:rsidRDefault="00000000" w:rsidP="00923ECD">
            <w:pPr>
              <w:pStyle w:val="TableParagraph"/>
              <w:spacing w:before="90" w:line="360" w:lineRule="auto"/>
              <w:ind w:left="4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Questions</w:t>
            </w:r>
          </w:p>
        </w:tc>
        <w:tc>
          <w:tcPr>
            <w:tcW w:w="1586" w:type="dxa"/>
            <w:tcBorders>
              <w:top w:val="single" w:sz="4" w:space="0" w:color="1F4E79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2FF0C0A0" w14:textId="77777777" w:rsidR="00AB42E3" w:rsidRPr="00923ECD" w:rsidRDefault="00000000" w:rsidP="00923ECD">
            <w:pPr>
              <w:pStyle w:val="TableParagraph"/>
              <w:spacing w:before="90" w:line="360" w:lineRule="auto"/>
              <w:ind w:left="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nil"/>
            </w:tcBorders>
          </w:tcPr>
          <w:p w14:paraId="421A7E3C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2E3CE98C" w14:textId="77777777">
        <w:trPr>
          <w:trHeight w:val="753"/>
        </w:trPr>
        <w:tc>
          <w:tcPr>
            <w:tcW w:w="2980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EBF3F9"/>
          </w:tcPr>
          <w:p w14:paraId="28752084" w14:textId="77777777" w:rsidR="00AB42E3" w:rsidRPr="00923ECD" w:rsidRDefault="00000000" w:rsidP="00923ECD">
            <w:pPr>
              <w:pStyle w:val="TableParagraph"/>
              <w:spacing w:before="86" w:line="360" w:lineRule="auto"/>
              <w:ind w:left="12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DAST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SIMULATION</w:t>
            </w:r>
          </w:p>
        </w:tc>
        <w:tc>
          <w:tcPr>
            <w:tcW w:w="3814" w:type="dxa"/>
            <w:gridSpan w:val="2"/>
            <w:tcBorders>
              <w:top w:val="single" w:sz="4" w:space="0" w:color="1F4E79"/>
              <w:bottom w:val="single" w:sz="4" w:space="0" w:color="1F4E79"/>
            </w:tcBorders>
          </w:tcPr>
          <w:p w14:paraId="306D3CA0" w14:textId="77777777" w:rsidR="00AB42E3" w:rsidRPr="00923ECD" w:rsidRDefault="00AB42E3" w:rsidP="00923ECD">
            <w:pPr>
              <w:pStyle w:val="TableParagraph"/>
              <w:spacing w:before="18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9BB8357" w14:textId="77777777" w:rsidR="00AB42E3" w:rsidRPr="00923ECD" w:rsidRDefault="00000000" w:rsidP="00923ECD">
            <w:pPr>
              <w:pStyle w:val="TableParagraph"/>
              <w:spacing w:line="360" w:lineRule="auto"/>
              <w:ind w:left="116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Application</w:t>
            </w:r>
            <w:r w:rsidRPr="00923EC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based</w:t>
            </w:r>
          </w:p>
        </w:tc>
        <w:tc>
          <w:tcPr>
            <w:tcW w:w="1619" w:type="dxa"/>
            <w:tcBorders>
              <w:top w:val="single" w:sz="4" w:space="0" w:color="1F4E79"/>
              <w:bottom w:val="single" w:sz="4" w:space="0" w:color="1F4E79"/>
            </w:tcBorders>
          </w:tcPr>
          <w:p w14:paraId="59AA89CE" w14:textId="77777777" w:rsidR="00AB42E3" w:rsidRPr="00923ECD" w:rsidRDefault="00000000" w:rsidP="00923ECD">
            <w:pPr>
              <w:pStyle w:val="TableParagraph"/>
              <w:spacing w:before="86" w:line="360" w:lineRule="auto"/>
              <w:ind w:left="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Q1</w:t>
            </w:r>
          </w:p>
        </w:tc>
        <w:tc>
          <w:tcPr>
            <w:tcW w:w="1586" w:type="dxa"/>
            <w:tcBorders>
              <w:top w:val="single" w:sz="4" w:space="0" w:color="1F4E79"/>
              <w:bottom w:val="single" w:sz="4" w:space="0" w:color="1F4E79"/>
            </w:tcBorders>
          </w:tcPr>
          <w:p w14:paraId="7E757E92" w14:textId="77777777" w:rsidR="00AB42E3" w:rsidRPr="00923ECD" w:rsidRDefault="00000000" w:rsidP="00923ECD">
            <w:pPr>
              <w:pStyle w:val="TableParagraph"/>
              <w:spacing w:before="86" w:line="360" w:lineRule="auto"/>
              <w:ind w:left="20"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  <w:r w:rsidRPr="00923E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100</w:t>
            </w:r>
          </w:p>
        </w:tc>
        <w:tc>
          <w:tcPr>
            <w:tcW w:w="284" w:type="dxa"/>
            <w:gridSpan w:val="2"/>
            <w:vMerge/>
            <w:tcBorders>
              <w:top w:val="nil"/>
              <w:left w:val="single" w:sz="4" w:space="0" w:color="1F4E79"/>
              <w:bottom w:val="single" w:sz="4" w:space="0" w:color="1F4E79"/>
              <w:right w:val="nil"/>
            </w:tcBorders>
          </w:tcPr>
          <w:p w14:paraId="7C85A5F7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77D69EAC" w14:textId="77777777">
        <w:trPr>
          <w:trHeight w:val="750"/>
        </w:trPr>
        <w:tc>
          <w:tcPr>
            <w:tcW w:w="6794" w:type="dxa"/>
            <w:gridSpan w:val="4"/>
            <w:tcBorders>
              <w:top w:val="single" w:sz="4" w:space="0" w:color="1F4E79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71D85A3A" w14:textId="77777777" w:rsidR="00AB42E3" w:rsidRPr="00923ECD" w:rsidRDefault="00000000" w:rsidP="00923ECD">
            <w:pPr>
              <w:pStyle w:val="TableParagraph"/>
              <w:spacing w:before="90" w:line="360" w:lineRule="auto"/>
              <w:ind w:right="12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GRAND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10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TOTAL:</w:t>
            </w:r>
          </w:p>
        </w:tc>
        <w:tc>
          <w:tcPr>
            <w:tcW w:w="3205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140A5005" w14:textId="77777777" w:rsidR="00AB42E3" w:rsidRPr="00923ECD" w:rsidRDefault="00000000" w:rsidP="00923ECD">
            <w:pPr>
              <w:pStyle w:val="TableParagraph"/>
              <w:spacing w:before="230" w:line="360" w:lineRule="auto"/>
              <w:ind w:left="108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100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284" w:type="dxa"/>
            <w:gridSpan w:val="2"/>
            <w:vMerge/>
            <w:tcBorders>
              <w:top w:val="nil"/>
              <w:left w:val="single" w:sz="4" w:space="0" w:color="1F4E79"/>
              <w:bottom w:val="single" w:sz="4" w:space="0" w:color="1F4E79"/>
              <w:right w:val="nil"/>
            </w:tcBorders>
          </w:tcPr>
          <w:p w14:paraId="6AAC877C" w14:textId="77777777" w:rsidR="00AB42E3" w:rsidRPr="00923ECD" w:rsidRDefault="00AB42E3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2E3" w:rsidRPr="00923ECD" w14:paraId="196C8D51" w14:textId="77777777">
        <w:trPr>
          <w:trHeight w:val="1308"/>
        </w:trPr>
        <w:tc>
          <w:tcPr>
            <w:tcW w:w="10165" w:type="dxa"/>
            <w:gridSpan w:val="7"/>
            <w:tcBorders>
              <w:top w:val="single" w:sz="4" w:space="0" w:color="1F4E79"/>
              <w:left w:val="single" w:sz="6" w:space="0" w:color="1F4E79"/>
              <w:bottom w:val="single" w:sz="4" w:space="0" w:color="000000"/>
              <w:right w:val="single" w:sz="6" w:space="0" w:color="1F4E79"/>
            </w:tcBorders>
            <w:shd w:val="clear" w:color="auto" w:fill="FFF8E6"/>
          </w:tcPr>
          <w:p w14:paraId="7F922BA2" w14:textId="77777777" w:rsidR="00AB42E3" w:rsidRPr="00923ECD" w:rsidRDefault="00000000" w:rsidP="00923ECD">
            <w:pPr>
              <w:pStyle w:val="TableParagraph"/>
              <w:spacing w:before="14" w:line="360" w:lineRule="auto"/>
              <w:ind w:left="3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Code</w:t>
            </w:r>
            <w:r w:rsidRPr="00923ECD">
              <w:rPr>
                <w:rFonts w:ascii="Times New Roman" w:hAnsi="Times New Roman" w:cs="Times New Roman"/>
                <w:b/>
                <w:color w:val="C00000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of </w:t>
            </w:r>
            <w:r w:rsidRPr="00923ECD">
              <w:rPr>
                <w:rFonts w:ascii="Times New Roman" w:hAnsi="Times New Roman" w:cs="Times New Roman"/>
                <w:b/>
                <w:color w:val="C00000"/>
                <w:spacing w:val="-2"/>
                <w:sz w:val="28"/>
                <w:szCs w:val="28"/>
              </w:rPr>
              <w:t>Conduct</w:t>
            </w:r>
          </w:p>
          <w:p w14:paraId="25A0EF7F" w14:textId="5E2E4A01" w:rsidR="00AB42E3" w:rsidRPr="00923ECD" w:rsidRDefault="00000000" w:rsidP="00923ECD">
            <w:pPr>
              <w:pStyle w:val="TableParagraph"/>
              <w:tabs>
                <w:tab w:val="left" w:pos="2780"/>
              </w:tabs>
              <w:spacing w:before="80" w:line="360" w:lineRule="auto"/>
              <w:ind w:left="32" w:right="16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I </w:t>
            </w:r>
            <w:proofErr w:type="spellStart"/>
            <w:proofErr w:type="gramStart"/>
            <w:r w:rsidR="00923ECD"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M.Kruthika</w:t>
            </w:r>
            <w:proofErr w:type="spellEnd"/>
            <w:proofErr w:type="gramEnd"/>
            <w:r w:rsidR="00923ECD"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Reddy/192465037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ab/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(Name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/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Reg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No)</w:t>
            </w:r>
            <w:r w:rsidRPr="00923ECD">
              <w:rPr>
                <w:rFonts w:ascii="Times New Roman" w:hAnsi="Times New Roman" w:cs="Times New Roman"/>
                <w:i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certify</w:t>
            </w:r>
            <w:r w:rsidRPr="00923ECD">
              <w:rPr>
                <w:rFonts w:ascii="Times New Roman" w:hAnsi="Times New Roman" w:cs="Times New Roman"/>
                <w:i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that</w:t>
            </w:r>
            <w:r w:rsidRPr="00923ECD">
              <w:rPr>
                <w:rFonts w:ascii="Times New Roman" w:hAnsi="Times New Roman" w:cs="Times New Roman"/>
                <w:i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this</w:t>
            </w:r>
            <w:r w:rsidRPr="00923ECD">
              <w:rPr>
                <w:rFonts w:ascii="Times New Roman" w:hAnsi="Times New Roman" w:cs="Times New Roman"/>
                <w:i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submission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is</w:t>
            </w:r>
            <w:r w:rsidRPr="00923ECD">
              <w:rPr>
                <w:rFonts w:ascii="Times New Roman" w:hAnsi="Times New Roman" w:cs="Times New Roman"/>
                <w:i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my</w:t>
            </w:r>
            <w:r w:rsidRPr="00923ECD">
              <w:rPr>
                <w:rFonts w:ascii="Times New Roman" w:hAnsi="Times New Roman" w:cs="Times New Roman"/>
                <w:i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original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work</w:t>
            </w:r>
            <w:r w:rsidRPr="00923ECD">
              <w:rPr>
                <w:rFonts w:ascii="Times New Roman" w:hAnsi="Times New Roman" w:cs="Times New Roman"/>
                <w:i/>
                <w:spacing w:val="-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and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that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I</w:t>
            </w:r>
            <w:r w:rsidRPr="00923ECD">
              <w:rPr>
                <w:rFonts w:ascii="Times New Roman" w:hAnsi="Times New Roman" w:cs="Times New Roman"/>
                <w:i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have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adhered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to the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guidelines</w:t>
            </w:r>
            <w:r w:rsidRPr="00923ECD">
              <w:rPr>
                <w:rFonts w:ascii="Times New Roman" w:hAnsi="Times New Roman" w:cs="Times New Roman"/>
                <w:i/>
                <w:spacing w:val="-8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specified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for</w:t>
            </w:r>
            <w:r w:rsidRPr="00923ECD">
              <w:rPr>
                <w:rFonts w:ascii="Times New Roman" w:hAnsi="Times New Roman" w:cs="Times New Roman"/>
                <w:i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this</w:t>
            </w:r>
            <w:r w:rsidRPr="00923ECD">
              <w:rPr>
                <w:rFonts w:ascii="Times New Roman" w:hAnsi="Times New Roman" w:cs="Times New Roman"/>
                <w:i/>
                <w:spacing w:val="-8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assessment.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I</w:t>
            </w:r>
            <w:r w:rsidRPr="00923ECD">
              <w:rPr>
                <w:rFonts w:ascii="Times New Roman" w:hAnsi="Times New Roman" w:cs="Times New Roman"/>
                <w:i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understand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that</w:t>
            </w:r>
            <w:r w:rsidRPr="00923ECD">
              <w:rPr>
                <w:rFonts w:ascii="Times New Roman" w:hAnsi="Times New Roman" w:cs="Times New Roman"/>
                <w:i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any</w:t>
            </w:r>
            <w:r w:rsidRPr="00923ECD">
              <w:rPr>
                <w:rFonts w:ascii="Times New Roman" w:hAnsi="Times New Roman" w:cs="Times New Roman"/>
                <w:i/>
                <w:spacing w:val="-8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violation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of</w:t>
            </w:r>
            <w:r w:rsidRPr="00923ECD">
              <w:rPr>
                <w:rFonts w:ascii="Times New Roman" w:hAnsi="Times New Roman" w:cs="Times New Roman"/>
                <w:i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academic</w:t>
            </w:r>
            <w:r w:rsidRPr="00923ECD">
              <w:rPr>
                <w:rFonts w:ascii="Times New Roman" w:hAnsi="Times New Roman" w:cs="Times New Roman"/>
                <w:i/>
                <w:spacing w:val="-8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integrity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rules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will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result</w:t>
            </w:r>
            <w:r w:rsidRPr="00923ECD">
              <w:rPr>
                <w:rFonts w:ascii="Times New Roman" w:hAnsi="Times New Roman" w:cs="Times New Roman"/>
                <w:i/>
                <w:spacing w:val="-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>in</w:t>
            </w:r>
            <w:r w:rsidRPr="00923ECD"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disciplinary </w:t>
            </w:r>
            <w:r w:rsidRPr="00923ECD"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>action.</w:t>
            </w:r>
          </w:p>
          <w:p w14:paraId="2A10A88A" w14:textId="77777777" w:rsidR="00AB42E3" w:rsidRPr="00923ECD" w:rsidRDefault="00000000" w:rsidP="00923ECD">
            <w:pPr>
              <w:pStyle w:val="TableParagraph"/>
              <w:spacing w:before="66" w:line="360" w:lineRule="auto"/>
              <w:ind w:left="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  <w:r w:rsidRPr="00923EC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Student:</w:t>
            </w:r>
          </w:p>
        </w:tc>
        <w:tc>
          <w:tcPr>
            <w:tcW w:w="118" w:type="dxa"/>
            <w:tcBorders>
              <w:top w:val="nil"/>
              <w:left w:val="single" w:sz="6" w:space="0" w:color="1F4E79"/>
              <w:bottom w:val="nil"/>
              <w:right w:val="nil"/>
            </w:tcBorders>
          </w:tcPr>
          <w:p w14:paraId="5C1E81F5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7612D2" w14:textId="77777777" w:rsidR="00AB42E3" w:rsidRPr="00923ECD" w:rsidRDefault="00000000" w:rsidP="00923ECD">
      <w:pPr>
        <w:pStyle w:val="BodyText"/>
        <w:spacing w:before="7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23ECD">
        <w:rPr>
          <w:rFonts w:ascii="Times New Roman" w:hAnsi="Times New Roman" w:cs="Times New Roman"/>
          <w:color w:val="1F4E79"/>
          <w:sz w:val="28"/>
          <w:szCs w:val="28"/>
        </w:rPr>
        <w:t>RUBRICS</w:t>
      </w:r>
      <w:r w:rsidRPr="00923ECD">
        <w:rPr>
          <w:rFonts w:ascii="Times New Roman" w:hAnsi="Times New Roman" w:cs="Times New Roman"/>
          <w:color w:val="1F4E79"/>
          <w:spacing w:val="-5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z w:val="28"/>
          <w:szCs w:val="28"/>
        </w:rPr>
        <w:t>FOR</w:t>
      </w:r>
      <w:r w:rsidRPr="00923ECD">
        <w:rPr>
          <w:rFonts w:ascii="Times New Roman" w:hAnsi="Times New Roman" w:cs="Times New Roman"/>
          <w:color w:val="1F4E79"/>
          <w:spacing w:val="-5"/>
          <w:sz w:val="28"/>
          <w:szCs w:val="28"/>
        </w:rPr>
        <w:t xml:space="preserve"> </w:t>
      </w:r>
      <w:r w:rsidRPr="00923ECD">
        <w:rPr>
          <w:rFonts w:ascii="Times New Roman" w:hAnsi="Times New Roman" w:cs="Times New Roman"/>
          <w:color w:val="1F4E79"/>
          <w:spacing w:val="-2"/>
          <w:sz w:val="28"/>
          <w:szCs w:val="28"/>
        </w:rPr>
        <w:t>CALCULATION</w:t>
      </w:r>
    </w:p>
    <w:p w14:paraId="70BCFD8B" w14:textId="77777777" w:rsidR="00AB42E3" w:rsidRPr="00923ECD" w:rsidRDefault="00000000" w:rsidP="00923ECD">
      <w:pPr>
        <w:pStyle w:val="BodyText"/>
        <w:spacing w:before="17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EC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ADF5D3" wp14:editId="14BC4BA3">
                <wp:simplePos x="0" y="0"/>
                <wp:positionH relativeFrom="page">
                  <wp:posOffset>685800</wp:posOffset>
                </wp:positionH>
                <wp:positionV relativeFrom="paragraph">
                  <wp:posOffset>172479</wp:posOffset>
                </wp:positionV>
                <wp:extent cx="6400800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762"/>
                              </a:lnTo>
                              <a:lnTo>
                                <a:pt x="6400800" y="876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10E45" id="Graphic 2" o:spid="_x0000_s1026" style="position:absolute;margin-left:54pt;margin-top:13.6pt;width:7in;height: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" path="m6400800,l,,,8762r6400800,l6400800,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1D57B60F" w14:textId="77777777" w:rsidR="00AB42E3" w:rsidRPr="00923ECD" w:rsidRDefault="00AB42E3" w:rsidP="00923EC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942"/>
        <w:gridCol w:w="2482"/>
        <w:gridCol w:w="1744"/>
        <w:gridCol w:w="2014"/>
        <w:gridCol w:w="1976"/>
      </w:tblGrid>
      <w:tr w:rsidR="00AB42E3" w:rsidRPr="00923ECD" w14:paraId="4B6517D8" w14:textId="77777777">
        <w:trPr>
          <w:trHeight w:val="806"/>
        </w:trPr>
        <w:tc>
          <w:tcPr>
            <w:tcW w:w="1481" w:type="dxa"/>
            <w:shd w:val="clear" w:color="auto" w:fill="1F4E79"/>
          </w:tcPr>
          <w:p w14:paraId="48F01AF7" w14:textId="77777777" w:rsidR="00AB42E3" w:rsidRPr="00923ECD" w:rsidRDefault="00AB42E3" w:rsidP="00923ECD">
            <w:pPr>
              <w:pStyle w:val="TableParagraph"/>
              <w:spacing w:before="114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E475471" w14:textId="77777777" w:rsidR="00AB42E3" w:rsidRPr="00923ECD" w:rsidRDefault="00000000" w:rsidP="00923ECD">
            <w:pPr>
              <w:pStyle w:val="TableParagraph"/>
              <w:spacing w:line="360" w:lineRule="auto"/>
              <w:ind w:left="44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942" w:type="dxa"/>
            <w:shd w:val="clear" w:color="auto" w:fill="1F4E79"/>
          </w:tcPr>
          <w:p w14:paraId="517F3D4E" w14:textId="77777777" w:rsidR="00AB42E3" w:rsidRPr="00923ECD" w:rsidRDefault="00AB42E3" w:rsidP="00923ECD">
            <w:pPr>
              <w:pStyle w:val="TableParagraph"/>
              <w:spacing w:before="114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5FB367" w14:textId="77777777" w:rsidR="00AB42E3" w:rsidRPr="00923ECD" w:rsidRDefault="00000000" w:rsidP="00923ECD">
            <w:pPr>
              <w:pStyle w:val="TableParagraph"/>
              <w:spacing w:line="360" w:lineRule="auto"/>
              <w:ind w:left="3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pacing w:val="-5"/>
                <w:sz w:val="28"/>
                <w:szCs w:val="28"/>
              </w:rPr>
              <w:t>Wt.</w:t>
            </w:r>
          </w:p>
        </w:tc>
        <w:tc>
          <w:tcPr>
            <w:tcW w:w="2482" w:type="dxa"/>
            <w:shd w:val="clear" w:color="auto" w:fill="1F4E79"/>
          </w:tcPr>
          <w:p w14:paraId="077236A3" w14:textId="77777777" w:rsidR="00AB42E3" w:rsidRPr="00923ECD" w:rsidRDefault="00AB42E3" w:rsidP="00923ECD">
            <w:pPr>
              <w:pStyle w:val="TableParagraph"/>
              <w:spacing w:before="114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3A6B1E1" w14:textId="77777777" w:rsidR="00AB42E3" w:rsidRPr="00923ECD" w:rsidRDefault="00000000" w:rsidP="00923ECD">
            <w:pPr>
              <w:pStyle w:val="TableParagraph"/>
              <w:spacing w:line="360" w:lineRule="auto"/>
              <w:ind w:left="27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Level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4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–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Exemplary</w:t>
            </w:r>
          </w:p>
        </w:tc>
        <w:tc>
          <w:tcPr>
            <w:tcW w:w="1744" w:type="dxa"/>
            <w:shd w:val="clear" w:color="auto" w:fill="1F4E79"/>
          </w:tcPr>
          <w:p w14:paraId="6D02D416" w14:textId="77777777" w:rsidR="00AB42E3" w:rsidRPr="00923ECD" w:rsidRDefault="00000000" w:rsidP="00923ECD">
            <w:pPr>
              <w:pStyle w:val="TableParagraph"/>
              <w:spacing w:before="95" w:line="360" w:lineRule="auto"/>
              <w:ind w:left="385" w:right="482" w:firstLine="4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Level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7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3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3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–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Proficient</w:t>
            </w:r>
          </w:p>
        </w:tc>
        <w:tc>
          <w:tcPr>
            <w:tcW w:w="2014" w:type="dxa"/>
            <w:shd w:val="clear" w:color="auto" w:fill="1F4E79"/>
          </w:tcPr>
          <w:p w14:paraId="208F378C" w14:textId="77777777" w:rsidR="00AB42E3" w:rsidRPr="00923ECD" w:rsidRDefault="00000000" w:rsidP="00923ECD">
            <w:pPr>
              <w:pStyle w:val="TableParagraph"/>
              <w:spacing w:before="95" w:line="360" w:lineRule="auto"/>
              <w:ind w:left="485" w:right="503" w:firstLine="11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Level 2 –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Developing</w:t>
            </w:r>
          </w:p>
        </w:tc>
        <w:tc>
          <w:tcPr>
            <w:tcW w:w="1976" w:type="dxa"/>
            <w:shd w:val="clear" w:color="auto" w:fill="1F4E79"/>
          </w:tcPr>
          <w:p w14:paraId="3152AA89" w14:textId="77777777" w:rsidR="00AB42E3" w:rsidRPr="00923ECD" w:rsidRDefault="00000000" w:rsidP="00923ECD">
            <w:pPr>
              <w:pStyle w:val="TableParagraph"/>
              <w:spacing w:before="95" w:line="360" w:lineRule="auto"/>
              <w:ind w:left="507" w:right="539" w:firstLine="6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Level 1 – </w:t>
            </w:r>
            <w:r w:rsidRPr="00923EC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Beginning</w:t>
            </w:r>
          </w:p>
        </w:tc>
      </w:tr>
    </w:tbl>
    <w:p w14:paraId="00509DA7" w14:textId="77777777" w:rsidR="00AB42E3" w:rsidRPr="00923ECD" w:rsidRDefault="00AB42E3" w:rsidP="00923ECD">
      <w:pPr>
        <w:pStyle w:val="Table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AB42E3" w:rsidRPr="00923ECD">
          <w:type w:val="continuous"/>
          <w:pgSz w:w="12240" w:h="15840"/>
          <w:pgMar w:top="1040" w:right="360" w:bottom="1533" w:left="720" w:header="720" w:footer="720" w:gutter="0"/>
          <w:cols w:space="720"/>
        </w:sect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849"/>
        <w:gridCol w:w="2407"/>
        <w:gridCol w:w="1843"/>
        <w:gridCol w:w="1982"/>
        <w:gridCol w:w="1984"/>
      </w:tblGrid>
      <w:tr w:rsidR="00AB42E3" w:rsidRPr="00923ECD" w14:paraId="5BDE7F9A" w14:textId="77777777">
        <w:trPr>
          <w:trHeight w:val="1409"/>
        </w:trPr>
        <w:tc>
          <w:tcPr>
            <w:tcW w:w="1565" w:type="dxa"/>
            <w:tcBorders>
              <w:top w:val="nil"/>
            </w:tcBorders>
            <w:shd w:val="clear" w:color="auto" w:fill="D4E2EE"/>
          </w:tcPr>
          <w:p w14:paraId="2FBCBD87" w14:textId="77777777" w:rsidR="00AB42E3" w:rsidRPr="00923ECD" w:rsidRDefault="00AB42E3" w:rsidP="00923ECD">
            <w:pPr>
              <w:pStyle w:val="TableParagraph"/>
              <w:spacing w:before="14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6BF9DD0" w14:textId="77777777" w:rsidR="00AB42E3" w:rsidRPr="00923ECD" w:rsidRDefault="00000000" w:rsidP="00923ECD">
            <w:pPr>
              <w:pStyle w:val="TableParagraph"/>
              <w:spacing w:line="360" w:lineRule="auto"/>
              <w:ind w:left="124" w:right="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Understanding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of Problem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Context</w:t>
            </w:r>
          </w:p>
        </w:tc>
        <w:tc>
          <w:tcPr>
            <w:tcW w:w="849" w:type="dxa"/>
            <w:tcBorders>
              <w:top w:val="nil"/>
            </w:tcBorders>
            <w:shd w:val="clear" w:color="auto" w:fill="EBF3F9"/>
          </w:tcPr>
          <w:p w14:paraId="30161E83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B9D5B6F" w14:textId="77777777" w:rsidR="00AB42E3" w:rsidRPr="00923ECD" w:rsidRDefault="00AB42E3" w:rsidP="00923ECD">
            <w:pPr>
              <w:pStyle w:val="TableParagraph"/>
              <w:spacing w:before="168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EC994FB" w14:textId="77777777" w:rsidR="00AB42E3" w:rsidRPr="00923ECD" w:rsidRDefault="00000000" w:rsidP="00923ECD">
            <w:pPr>
              <w:pStyle w:val="TableParagraph"/>
              <w:spacing w:before="1" w:line="360" w:lineRule="auto"/>
              <w:ind w:lef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2407" w:type="dxa"/>
            <w:tcBorders>
              <w:top w:val="nil"/>
            </w:tcBorders>
            <w:shd w:val="clear" w:color="auto" w:fill="EEFFF4"/>
          </w:tcPr>
          <w:p w14:paraId="56652AFD" w14:textId="77777777" w:rsidR="00AB42E3" w:rsidRPr="00923ECD" w:rsidRDefault="00AB42E3" w:rsidP="00923ECD">
            <w:pPr>
              <w:pStyle w:val="TableParagraph"/>
              <w:spacing w:before="2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2F0288" w14:textId="77777777" w:rsidR="00AB42E3" w:rsidRPr="00923ECD" w:rsidRDefault="00000000" w:rsidP="00923ECD">
            <w:pPr>
              <w:pStyle w:val="TableParagraph"/>
              <w:spacing w:line="360" w:lineRule="auto"/>
              <w:ind w:left="127" w:right="1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Clearly</w:t>
            </w:r>
            <w:r w:rsidRPr="00923E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understands</w:t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the problem and accurately identifies all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requirements</w:t>
            </w:r>
          </w:p>
        </w:tc>
        <w:tc>
          <w:tcPr>
            <w:tcW w:w="1843" w:type="dxa"/>
            <w:tcBorders>
              <w:top w:val="nil"/>
            </w:tcBorders>
            <w:shd w:val="clear" w:color="auto" w:fill="FFF9EB"/>
          </w:tcPr>
          <w:p w14:paraId="6080CDFB" w14:textId="77777777" w:rsidR="00AB42E3" w:rsidRPr="00923ECD" w:rsidRDefault="00AB42E3" w:rsidP="00923ECD">
            <w:pPr>
              <w:pStyle w:val="TableParagraph"/>
              <w:spacing w:before="14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6B0754" w14:textId="77777777" w:rsidR="00AB42E3" w:rsidRPr="00923ECD" w:rsidRDefault="00000000" w:rsidP="00923ECD">
            <w:pPr>
              <w:pStyle w:val="TableParagraph"/>
              <w:spacing w:line="360" w:lineRule="auto"/>
              <w:ind w:left="123" w:right="30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Good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understanding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gaps</w:t>
            </w:r>
          </w:p>
        </w:tc>
        <w:tc>
          <w:tcPr>
            <w:tcW w:w="1982" w:type="dxa"/>
            <w:tcBorders>
              <w:top w:val="nil"/>
            </w:tcBorders>
            <w:shd w:val="clear" w:color="auto" w:fill="FFF3DF"/>
          </w:tcPr>
          <w:p w14:paraId="4D04F6A2" w14:textId="77777777" w:rsidR="00AB42E3" w:rsidRPr="00923ECD" w:rsidRDefault="00AB42E3" w:rsidP="00923ECD">
            <w:pPr>
              <w:pStyle w:val="TableParagraph"/>
              <w:spacing w:before="2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768BE1" w14:textId="77777777" w:rsidR="00AB42E3" w:rsidRPr="00923ECD" w:rsidRDefault="00000000" w:rsidP="00923ECD">
            <w:pPr>
              <w:pStyle w:val="TableParagraph"/>
              <w:spacing w:line="360" w:lineRule="auto"/>
              <w:ind w:left="122" w:right="1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Basic understanding;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some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requirements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unclear</w:t>
            </w:r>
          </w:p>
        </w:tc>
        <w:tc>
          <w:tcPr>
            <w:tcW w:w="1984" w:type="dxa"/>
            <w:tcBorders>
              <w:top w:val="nil"/>
            </w:tcBorders>
            <w:shd w:val="clear" w:color="auto" w:fill="FFEEEE"/>
          </w:tcPr>
          <w:p w14:paraId="28E10737" w14:textId="77777777" w:rsidR="00AB42E3" w:rsidRPr="00923ECD" w:rsidRDefault="00000000" w:rsidP="00923ECD">
            <w:pPr>
              <w:pStyle w:val="TableParagraph"/>
              <w:spacing w:before="131" w:line="360" w:lineRule="auto"/>
              <w:ind w:left="125" w:right="37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Poor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understanding</w:t>
            </w:r>
            <w:r w:rsidRPr="00923ECD">
              <w:rPr>
                <w:rFonts w:ascii="Times New Roman" w:hAnsi="Times New Roman" w:cs="Times New Roman"/>
                <w:spacing w:val="80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or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misinterpretation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of the problem</w:t>
            </w:r>
          </w:p>
        </w:tc>
      </w:tr>
      <w:tr w:rsidR="00AB42E3" w:rsidRPr="00923ECD" w14:paraId="3CCBC849" w14:textId="77777777">
        <w:trPr>
          <w:trHeight w:val="1336"/>
        </w:trPr>
        <w:tc>
          <w:tcPr>
            <w:tcW w:w="1565" w:type="dxa"/>
            <w:shd w:val="clear" w:color="auto" w:fill="EBF3F9"/>
          </w:tcPr>
          <w:p w14:paraId="01D220C0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53F0524" w14:textId="77777777" w:rsidR="00AB42E3" w:rsidRPr="00923ECD" w:rsidRDefault="00AB42E3" w:rsidP="00923ECD">
            <w:pPr>
              <w:pStyle w:val="TableParagraph"/>
              <w:spacing w:before="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DB53A68" w14:textId="77777777" w:rsidR="00AB42E3" w:rsidRPr="00923ECD" w:rsidRDefault="00000000" w:rsidP="00923ECD">
            <w:pPr>
              <w:pStyle w:val="TableParagraph"/>
              <w:spacing w:before="1" w:line="360" w:lineRule="auto"/>
              <w:ind w:left="124" w:right="2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Concepts</w:t>
            </w:r>
          </w:p>
        </w:tc>
        <w:tc>
          <w:tcPr>
            <w:tcW w:w="849" w:type="dxa"/>
            <w:shd w:val="clear" w:color="auto" w:fill="F7F9FF"/>
          </w:tcPr>
          <w:p w14:paraId="7C8E69CA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7D6B8E" w14:textId="77777777" w:rsidR="00AB42E3" w:rsidRPr="00923ECD" w:rsidRDefault="00AB42E3" w:rsidP="00923ECD">
            <w:pPr>
              <w:pStyle w:val="TableParagraph"/>
              <w:spacing w:before="132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C942C7C" w14:textId="77777777" w:rsidR="00AB42E3" w:rsidRPr="00923ECD" w:rsidRDefault="00000000" w:rsidP="00923ECD">
            <w:pPr>
              <w:pStyle w:val="TableParagraph"/>
              <w:spacing w:line="360" w:lineRule="auto"/>
              <w:ind w:lef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30%</w:t>
            </w:r>
          </w:p>
        </w:tc>
        <w:tc>
          <w:tcPr>
            <w:tcW w:w="2407" w:type="dxa"/>
            <w:shd w:val="clear" w:color="auto" w:fill="EEFFF4"/>
          </w:tcPr>
          <w:p w14:paraId="4B7B5B4D" w14:textId="77777777" w:rsidR="00AB42E3" w:rsidRPr="00923ECD" w:rsidRDefault="00000000" w:rsidP="00923ECD">
            <w:pPr>
              <w:pStyle w:val="TableParagraph"/>
              <w:tabs>
                <w:tab w:val="left" w:pos="1490"/>
              </w:tabs>
              <w:spacing w:before="220" w:line="360" w:lineRule="auto"/>
              <w:ind w:left="127" w:right="1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Accurately applies appropriate</w:t>
            </w:r>
            <w:r w:rsidRPr="00923ECD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concepts</w:t>
            </w:r>
            <w:r w:rsidRPr="00923EC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solve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complex problems</w:t>
            </w:r>
          </w:p>
        </w:tc>
        <w:tc>
          <w:tcPr>
            <w:tcW w:w="1843" w:type="dxa"/>
            <w:shd w:val="clear" w:color="auto" w:fill="FFF9EB"/>
          </w:tcPr>
          <w:p w14:paraId="566A7309" w14:textId="77777777" w:rsidR="00AB42E3" w:rsidRPr="00923ECD" w:rsidRDefault="00000000" w:rsidP="00923ECD">
            <w:pPr>
              <w:pStyle w:val="TableParagraph"/>
              <w:tabs>
                <w:tab w:val="left" w:pos="1171"/>
              </w:tabs>
              <w:spacing w:before="95" w:line="360" w:lineRule="auto"/>
              <w:ind w:left="123" w:right="30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Applies</w:t>
            </w:r>
            <w:r w:rsidRPr="00923ECD">
              <w:rPr>
                <w:rFonts w:ascii="Times New Roman" w:hAnsi="Times New Roman" w:cs="Times New Roman"/>
                <w:spacing w:val="80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relevant concepts correctly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with</w:t>
            </w:r>
          </w:p>
          <w:p w14:paraId="4CCC06D9" w14:textId="77777777" w:rsidR="00AB42E3" w:rsidRPr="00923ECD" w:rsidRDefault="00000000" w:rsidP="00923ECD">
            <w:pPr>
              <w:pStyle w:val="TableParagraph"/>
              <w:spacing w:line="360" w:lineRule="auto"/>
              <w:ind w:left="1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  <w:r w:rsidRPr="00923EC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errors</w:t>
            </w:r>
          </w:p>
        </w:tc>
        <w:tc>
          <w:tcPr>
            <w:tcW w:w="1982" w:type="dxa"/>
            <w:shd w:val="clear" w:color="auto" w:fill="FFF3DF"/>
          </w:tcPr>
          <w:p w14:paraId="4A2F7FDC" w14:textId="77777777" w:rsidR="00AB42E3" w:rsidRPr="00923ECD" w:rsidRDefault="00000000" w:rsidP="00923ECD">
            <w:pPr>
              <w:pStyle w:val="TableParagraph"/>
              <w:tabs>
                <w:tab w:val="left" w:pos="1071"/>
                <w:tab w:val="left" w:pos="1184"/>
              </w:tabs>
              <w:spacing w:before="220" w:line="360" w:lineRule="auto"/>
              <w:ind w:left="122" w:right="4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Applies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basic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concepts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with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limited</w:t>
            </w:r>
            <w:r w:rsidRPr="00923ECD">
              <w:rPr>
                <w:rFonts w:ascii="Times New Roman" w:hAnsi="Times New Roman" w:cs="Times New Roman"/>
                <w:spacing w:val="80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accuracy</w:t>
            </w:r>
          </w:p>
        </w:tc>
        <w:tc>
          <w:tcPr>
            <w:tcW w:w="1984" w:type="dxa"/>
            <w:shd w:val="clear" w:color="auto" w:fill="FFEEEE"/>
          </w:tcPr>
          <w:p w14:paraId="1B48EA46" w14:textId="77777777" w:rsidR="00AB42E3" w:rsidRPr="00923ECD" w:rsidRDefault="00AB42E3" w:rsidP="00923ECD">
            <w:pPr>
              <w:pStyle w:val="TableParagraph"/>
              <w:spacing w:before="115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750409E" w14:textId="77777777" w:rsidR="00AB42E3" w:rsidRPr="00923ECD" w:rsidRDefault="00000000" w:rsidP="00923ECD">
            <w:pPr>
              <w:pStyle w:val="TableParagraph"/>
              <w:spacing w:line="360" w:lineRule="auto"/>
              <w:ind w:left="125" w:right="37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Fails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apply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appropriate concepts</w:t>
            </w:r>
          </w:p>
        </w:tc>
      </w:tr>
      <w:tr w:rsidR="00AB42E3" w:rsidRPr="00923ECD" w14:paraId="2239FAAE" w14:textId="77777777">
        <w:trPr>
          <w:trHeight w:val="1029"/>
        </w:trPr>
        <w:tc>
          <w:tcPr>
            <w:tcW w:w="1565" w:type="dxa"/>
            <w:shd w:val="clear" w:color="auto" w:fill="D4E2EE"/>
          </w:tcPr>
          <w:p w14:paraId="70CF7F05" w14:textId="77777777" w:rsidR="00AB42E3" w:rsidRPr="00923ECD" w:rsidRDefault="00000000" w:rsidP="00923ECD">
            <w:pPr>
              <w:pStyle w:val="TableParagraph"/>
              <w:spacing w:before="98" w:line="360" w:lineRule="auto"/>
              <w:ind w:left="124" w:right="5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Problem-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Solving Approach</w:t>
            </w:r>
          </w:p>
        </w:tc>
        <w:tc>
          <w:tcPr>
            <w:tcW w:w="849" w:type="dxa"/>
            <w:shd w:val="clear" w:color="auto" w:fill="EBF3F9"/>
          </w:tcPr>
          <w:p w14:paraId="6348CF3C" w14:textId="77777777" w:rsidR="00AB42E3" w:rsidRPr="00923ECD" w:rsidRDefault="00AB42E3" w:rsidP="00923ECD">
            <w:pPr>
              <w:pStyle w:val="TableParagraph"/>
              <w:spacing w:before="208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B432AB4" w14:textId="77777777" w:rsidR="00AB42E3" w:rsidRPr="00923ECD" w:rsidRDefault="00000000" w:rsidP="00923ECD">
            <w:pPr>
              <w:pStyle w:val="TableParagraph"/>
              <w:spacing w:line="360" w:lineRule="auto"/>
              <w:ind w:lef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2407" w:type="dxa"/>
            <w:shd w:val="clear" w:color="auto" w:fill="EEFFF4"/>
          </w:tcPr>
          <w:p w14:paraId="5ACA2989" w14:textId="77777777" w:rsidR="00AB42E3" w:rsidRPr="00923ECD" w:rsidRDefault="00AB42E3" w:rsidP="00923ECD">
            <w:pPr>
              <w:pStyle w:val="TableParagraph"/>
              <w:spacing w:before="8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A84736" w14:textId="77777777" w:rsidR="00AB42E3" w:rsidRPr="00923ECD" w:rsidRDefault="00000000" w:rsidP="00923ECD">
            <w:pPr>
              <w:pStyle w:val="TableParagraph"/>
              <w:spacing w:line="360" w:lineRule="auto"/>
              <w:ind w:left="127" w:right="1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Logical,</w:t>
            </w:r>
            <w:r w:rsidRPr="00923ECD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well-structured, and efficient approach</w:t>
            </w:r>
          </w:p>
        </w:tc>
        <w:tc>
          <w:tcPr>
            <w:tcW w:w="1843" w:type="dxa"/>
            <w:shd w:val="clear" w:color="auto" w:fill="FFF9EB"/>
          </w:tcPr>
          <w:p w14:paraId="0AC09F50" w14:textId="77777777" w:rsidR="00AB42E3" w:rsidRPr="00923ECD" w:rsidRDefault="00000000" w:rsidP="00923ECD">
            <w:pPr>
              <w:pStyle w:val="TableParagraph"/>
              <w:spacing w:before="98" w:line="360" w:lineRule="auto"/>
              <w:ind w:left="123" w:right="4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Mostly logical approach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with minor gaps</w:t>
            </w:r>
          </w:p>
        </w:tc>
        <w:tc>
          <w:tcPr>
            <w:tcW w:w="1982" w:type="dxa"/>
            <w:shd w:val="clear" w:color="auto" w:fill="FFF3DF"/>
          </w:tcPr>
          <w:p w14:paraId="1AAC787C" w14:textId="77777777" w:rsidR="00AB42E3" w:rsidRPr="00923ECD" w:rsidRDefault="00000000" w:rsidP="00923ECD">
            <w:pPr>
              <w:pStyle w:val="TableParagraph"/>
              <w:tabs>
                <w:tab w:val="left" w:pos="999"/>
              </w:tabs>
              <w:spacing w:before="98" w:line="360" w:lineRule="auto"/>
              <w:ind w:left="122" w:right="13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Basic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approach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with some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inconsistencies</w:t>
            </w:r>
          </w:p>
        </w:tc>
        <w:tc>
          <w:tcPr>
            <w:tcW w:w="1984" w:type="dxa"/>
            <w:shd w:val="clear" w:color="auto" w:fill="FFEEEE"/>
          </w:tcPr>
          <w:p w14:paraId="6596FE44" w14:textId="77777777" w:rsidR="00AB42E3" w:rsidRPr="00923ECD" w:rsidRDefault="00AB42E3" w:rsidP="00923ECD">
            <w:pPr>
              <w:pStyle w:val="TableParagraph"/>
              <w:spacing w:before="8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CA57302" w14:textId="77777777" w:rsidR="00AB42E3" w:rsidRPr="00923ECD" w:rsidRDefault="00000000" w:rsidP="00923ECD">
            <w:pPr>
              <w:pStyle w:val="TableParagraph"/>
              <w:spacing w:line="360" w:lineRule="auto"/>
              <w:ind w:left="1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Illogical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unclear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approach</w:t>
            </w:r>
          </w:p>
        </w:tc>
      </w:tr>
      <w:tr w:rsidR="00AB42E3" w:rsidRPr="00923ECD" w14:paraId="77B5CD16" w14:textId="77777777">
        <w:trPr>
          <w:trHeight w:val="1034"/>
        </w:trPr>
        <w:tc>
          <w:tcPr>
            <w:tcW w:w="1565" w:type="dxa"/>
            <w:shd w:val="clear" w:color="auto" w:fill="EBF3F9"/>
          </w:tcPr>
          <w:p w14:paraId="2552AEDE" w14:textId="77777777" w:rsidR="00AB42E3" w:rsidRPr="00923ECD" w:rsidRDefault="00AB42E3" w:rsidP="00923ECD">
            <w:pPr>
              <w:pStyle w:val="TableParagraph"/>
              <w:spacing w:before="84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00B4354" w14:textId="77777777" w:rsidR="00AB42E3" w:rsidRPr="00923ECD" w:rsidRDefault="00000000" w:rsidP="00923ECD">
            <w:pPr>
              <w:pStyle w:val="TableParagraph"/>
              <w:spacing w:line="360" w:lineRule="auto"/>
              <w:ind w:left="124" w:right="3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Solution</w:t>
            </w:r>
          </w:p>
        </w:tc>
        <w:tc>
          <w:tcPr>
            <w:tcW w:w="849" w:type="dxa"/>
            <w:shd w:val="clear" w:color="auto" w:fill="F7F9FF"/>
          </w:tcPr>
          <w:p w14:paraId="7B22CEB2" w14:textId="77777777" w:rsidR="00AB42E3" w:rsidRPr="00923ECD" w:rsidRDefault="00AB42E3" w:rsidP="00923ECD">
            <w:pPr>
              <w:pStyle w:val="TableParagraph"/>
              <w:spacing w:before="211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607323" w14:textId="77777777" w:rsidR="00AB42E3" w:rsidRPr="00923ECD" w:rsidRDefault="00000000" w:rsidP="00923ECD">
            <w:pPr>
              <w:pStyle w:val="TableParagraph"/>
              <w:spacing w:line="360" w:lineRule="auto"/>
              <w:ind w:lef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2407" w:type="dxa"/>
            <w:shd w:val="clear" w:color="auto" w:fill="EEFFF4"/>
          </w:tcPr>
          <w:p w14:paraId="6C2DAB8D" w14:textId="77777777" w:rsidR="00AB42E3" w:rsidRPr="00923ECD" w:rsidRDefault="00000000" w:rsidP="00923ECD">
            <w:pPr>
              <w:pStyle w:val="TableParagraph"/>
              <w:tabs>
                <w:tab w:val="left" w:pos="1659"/>
              </w:tabs>
              <w:spacing w:before="98" w:line="360" w:lineRule="auto"/>
              <w:ind w:left="127" w:right="123" w:hanging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Completely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correct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solution with proper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justification</w:t>
            </w:r>
          </w:p>
        </w:tc>
        <w:tc>
          <w:tcPr>
            <w:tcW w:w="1843" w:type="dxa"/>
            <w:shd w:val="clear" w:color="auto" w:fill="FFF9EB"/>
          </w:tcPr>
          <w:p w14:paraId="2F1B3603" w14:textId="77777777" w:rsidR="00AB42E3" w:rsidRPr="00923ECD" w:rsidRDefault="00AB42E3" w:rsidP="00923ECD">
            <w:pPr>
              <w:pStyle w:val="TableParagraph"/>
              <w:spacing w:before="8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1F3E4C9" w14:textId="77777777" w:rsidR="00AB42E3" w:rsidRPr="00923ECD" w:rsidRDefault="00000000" w:rsidP="00923ECD">
            <w:pPr>
              <w:pStyle w:val="TableParagraph"/>
              <w:tabs>
                <w:tab w:val="left" w:pos="1092"/>
              </w:tabs>
              <w:spacing w:before="1" w:line="360" w:lineRule="auto"/>
              <w:ind w:left="123" w:right="1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Mostly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correct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with minor errors</w:t>
            </w:r>
          </w:p>
        </w:tc>
        <w:tc>
          <w:tcPr>
            <w:tcW w:w="1982" w:type="dxa"/>
            <w:shd w:val="clear" w:color="auto" w:fill="FFF3DF"/>
          </w:tcPr>
          <w:p w14:paraId="449CC8BD" w14:textId="77777777" w:rsidR="00AB42E3" w:rsidRPr="00923ECD" w:rsidRDefault="00AB42E3" w:rsidP="00923ECD">
            <w:pPr>
              <w:pStyle w:val="TableParagraph"/>
              <w:spacing w:before="86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DCDCCB5" w14:textId="77777777" w:rsidR="00AB42E3" w:rsidRPr="00923ECD" w:rsidRDefault="00000000" w:rsidP="00923ECD">
            <w:pPr>
              <w:pStyle w:val="TableParagraph"/>
              <w:spacing w:before="1" w:line="360" w:lineRule="auto"/>
              <w:ind w:left="122" w:right="4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Partially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correct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solution</w:t>
            </w:r>
          </w:p>
        </w:tc>
        <w:tc>
          <w:tcPr>
            <w:tcW w:w="1984" w:type="dxa"/>
            <w:shd w:val="clear" w:color="auto" w:fill="FFEEEE"/>
          </w:tcPr>
          <w:p w14:paraId="6B33119F" w14:textId="77777777" w:rsidR="00AB42E3" w:rsidRPr="00923ECD" w:rsidRDefault="00AB42E3" w:rsidP="00923ECD">
            <w:pPr>
              <w:pStyle w:val="TableParagraph"/>
              <w:spacing w:before="84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137E0BF" w14:textId="77777777" w:rsidR="00AB42E3" w:rsidRPr="00923ECD" w:rsidRDefault="00000000" w:rsidP="00923ECD">
            <w:pPr>
              <w:pStyle w:val="TableParagraph"/>
              <w:tabs>
                <w:tab w:val="left" w:pos="1670"/>
              </w:tabs>
              <w:spacing w:line="360" w:lineRule="auto"/>
              <w:ind w:left="125" w:right="124" w:hanging="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Incorrect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or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incomplete</w:t>
            </w:r>
            <w:r w:rsidRPr="00923EC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solution</w:t>
            </w:r>
          </w:p>
        </w:tc>
      </w:tr>
      <w:tr w:rsidR="00AB42E3" w:rsidRPr="00923ECD" w14:paraId="6849BAAB" w14:textId="77777777">
        <w:trPr>
          <w:trHeight w:val="1089"/>
        </w:trPr>
        <w:tc>
          <w:tcPr>
            <w:tcW w:w="1565" w:type="dxa"/>
            <w:shd w:val="clear" w:color="auto" w:fill="D4E2EE"/>
          </w:tcPr>
          <w:p w14:paraId="1489ACB2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0B2EB21" w14:textId="77777777" w:rsidR="00AB42E3" w:rsidRPr="00923ECD" w:rsidRDefault="00AB42E3" w:rsidP="00923ECD">
            <w:pPr>
              <w:pStyle w:val="TableParagraph"/>
              <w:spacing w:before="7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AF308E2" w14:textId="77777777" w:rsidR="00AB42E3" w:rsidRPr="00923ECD" w:rsidRDefault="00000000" w:rsidP="00923ECD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Clarity</w:t>
            </w:r>
          </w:p>
        </w:tc>
        <w:tc>
          <w:tcPr>
            <w:tcW w:w="849" w:type="dxa"/>
            <w:shd w:val="clear" w:color="auto" w:fill="EBF3F9"/>
          </w:tcPr>
          <w:p w14:paraId="08A8B347" w14:textId="77777777" w:rsidR="00AB42E3" w:rsidRPr="00923ECD" w:rsidRDefault="00AB42E3" w:rsidP="00923E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AF25C78" w14:textId="77777777" w:rsidR="00AB42E3" w:rsidRPr="00923ECD" w:rsidRDefault="00AB42E3" w:rsidP="00923ECD">
            <w:pPr>
              <w:pStyle w:val="TableParagraph"/>
              <w:spacing w:before="7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ED251D7" w14:textId="77777777" w:rsidR="00AB42E3" w:rsidRPr="00923ECD" w:rsidRDefault="00000000" w:rsidP="00923ECD">
            <w:pPr>
              <w:pStyle w:val="TableParagraph"/>
              <w:spacing w:line="360" w:lineRule="auto"/>
              <w:ind w:lef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10%</w:t>
            </w:r>
          </w:p>
        </w:tc>
        <w:tc>
          <w:tcPr>
            <w:tcW w:w="2407" w:type="dxa"/>
            <w:shd w:val="clear" w:color="auto" w:fill="EEFFF4"/>
          </w:tcPr>
          <w:p w14:paraId="759A94AC" w14:textId="77777777" w:rsidR="00AB42E3" w:rsidRPr="00923ECD" w:rsidRDefault="00000000" w:rsidP="00923ECD">
            <w:pPr>
              <w:pStyle w:val="TableParagraph"/>
              <w:tabs>
                <w:tab w:val="left" w:pos="923"/>
              </w:tabs>
              <w:spacing w:before="95" w:line="360" w:lineRule="auto"/>
              <w:ind w:left="127" w:right="1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Clear,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well-organized,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and properly explained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solution</w:t>
            </w:r>
          </w:p>
        </w:tc>
        <w:tc>
          <w:tcPr>
            <w:tcW w:w="1843" w:type="dxa"/>
            <w:shd w:val="clear" w:color="auto" w:fill="FFF9EB"/>
          </w:tcPr>
          <w:p w14:paraId="46467615" w14:textId="77777777" w:rsidR="00AB42E3" w:rsidRPr="00923ECD" w:rsidRDefault="00000000" w:rsidP="00923ECD">
            <w:pPr>
              <w:pStyle w:val="TableParagraph"/>
              <w:spacing w:before="95" w:line="360" w:lineRule="auto"/>
              <w:ind w:left="1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Understandable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clarity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issues</w:t>
            </w:r>
          </w:p>
        </w:tc>
        <w:tc>
          <w:tcPr>
            <w:tcW w:w="1982" w:type="dxa"/>
            <w:shd w:val="clear" w:color="auto" w:fill="FFF3DF"/>
          </w:tcPr>
          <w:p w14:paraId="182CD72D" w14:textId="77777777" w:rsidR="00AB42E3" w:rsidRPr="00923ECD" w:rsidRDefault="00AB42E3" w:rsidP="00923ECD">
            <w:pPr>
              <w:pStyle w:val="TableParagraph"/>
              <w:spacing w:before="112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B47A122" w14:textId="77777777" w:rsidR="00AB42E3" w:rsidRPr="00923ECD" w:rsidRDefault="00000000" w:rsidP="00923ECD">
            <w:pPr>
              <w:pStyle w:val="TableParagraph"/>
              <w:spacing w:line="360" w:lineRule="auto"/>
              <w:ind w:left="122" w:right="1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>clarity</w:t>
            </w:r>
            <w:r w:rsidRPr="00923ECD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explanation</w:t>
            </w:r>
          </w:p>
        </w:tc>
        <w:tc>
          <w:tcPr>
            <w:tcW w:w="1984" w:type="dxa"/>
            <w:shd w:val="clear" w:color="auto" w:fill="FFEEEE"/>
          </w:tcPr>
          <w:p w14:paraId="55FD4947" w14:textId="77777777" w:rsidR="00AB42E3" w:rsidRPr="00923ECD" w:rsidRDefault="00000000" w:rsidP="00923ECD">
            <w:pPr>
              <w:pStyle w:val="TableParagraph"/>
              <w:tabs>
                <w:tab w:val="left" w:pos="1286"/>
                <w:tab w:val="left" w:pos="1453"/>
              </w:tabs>
              <w:spacing w:before="95" w:line="360" w:lineRule="auto"/>
              <w:ind w:left="125" w:right="3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Poorly</w:t>
            </w:r>
            <w:r w:rsidRPr="00923ECD">
              <w:rPr>
                <w:rFonts w:ascii="Times New Roman" w:hAnsi="Times New Roman" w:cs="Times New Roman"/>
                <w:spacing w:val="80"/>
                <w:sz w:val="28"/>
                <w:szCs w:val="28"/>
              </w:rPr>
              <w:t xml:space="preserve">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presented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and </w:t>
            </w: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difficult</w:t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23E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ab/>
            </w:r>
            <w:r w:rsidRPr="00923EC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to</w:t>
            </w:r>
          </w:p>
          <w:p w14:paraId="70F0FDE9" w14:textId="77777777" w:rsidR="00AB42E3" w:rsidRPr="00923ECD" w:rsidRDefault="00000000" w:rsidP="00923ECD">
            <w:pPr>
              <w:pStyle w:val="TableParagraph"/>
              <w:spacing w:line="360" w:lineRule="auto"/>
              <w:ind w:left="1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EC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</w:t>
            </w:r>
          </w:p>
        </w:tc>
      </w:tr>
    </w:tbl>
    <w:p w14:paraId="6F8B2908" w14:textId="77777777" w:rsidR="00000000" w:rsidRPr="00923ECD" w:rsidRDefault="00000000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DE60E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Simulating Dynamic Application Security Testing (DAST) and Software Composition Analysis (SCA)</w:t>
      </w:r>
    </w:p>
    <w:p w14:paraId="0F76B190" w14:textId="0A24FD20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Introduction</w:t>
      </w:r>
    </w:p>
    <w:p w14:paraId="57869157" w14:textId="77777777" w:rsidR="00923ECD" w:rsidRPr="00784213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84213">
        <w:rPr>
          <w:rFonts w:ascii="Times New Roman" w:hAnsi="Times New Roman" w:cs="Times New Roman"/>
          <w:sz w:val="28"/>
          <w:szCs w:val="28"/>
          <w:lang w:val="en-IN"/>
        </w:rPr>
        <w:t>DAST (Dynamic Application Security Testing) checks a running application for security problems. Unlike SAST, which checks source code, DAST tests the application from the outside while it is running.</w:t>
      </w:r>
    </w:p>
    <w:p w14:paraId="6082A101" w14:textId="77777777" w:rsidR="00923ECD" w:rsidRPr="00784213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84213">
        <w:rPr>
          <w:rFonts w:ascii="Times New Roman" w:hAnsi="Times New Roman" w:cs="Times New Roman"/>
          <w:sz w:val="28"/>
          <w:szCs w:val="28"/>
          <w:lang w:val="en-IN"/>
        </w:rPr>
        <w:t>SCA (Software Composition Analysis) checks the third-party libraries and open-source packages used by an application. It identifies outdated or vulnerable dependencies.</w:t>
      </w:r>
    </w:p>
    <w:p w14:paraId="0E677A82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84213">
        <w:rPr>
          <w:rFonts w:ascii="Times New Roman" w:hAnsi="Times New Roman" w:cs="Times New Roman"/>
          <w:sz w:val="28"/>
          <w:szCs w:val="28"/>
          <w:lang w:val="en-IN"/>
        </w:rPr>
        <w:t xml:space="preserve">In this case study, a fictional Online Shopping Application called </w:t>
      </w:r>
      <w:proofErr w:type="spellStart"/>
      <w:r w:rsidRPr="00784213">
        <w:rPr>
          <w:rFonts w:ascii="Times New Roman" w:hAnsi="Times New Roman" w:cs="Times New Roman"/>
          <w:sz w:val="28"/>
          <w:szCs w:val="28"/>
          <w:lang w:val="en-IN"/>
        </w:rPr>
        <w:t>ShopSecure</w:t>
      </w:r>
      <w:proofErr w:type="spellEnd"/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is tested using both DAST and SCA.</w:t>
      </w:r>
    </w:p>
    <w:p w14:paraId="32D38A3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Synthetic data is used so that the testing can be performed safely without using a real application or real customer information.</w:t>
      </w:r>
    </w:p>
    <w:p w14:paraId="786A5AA3" w14:textId="39CA972C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Case Study Scenario</w:t>
      </w:r>
    </w:p>
    <w:p w14:paraId="23240651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23ECD">
        <w:rPr>
          <w:rFonts w:ascii="Times New Roman" w:hAnsi="Times New Roman" w:cs="Times New Roman"/>
          <w:sz w:val="28"/>
          <w:szCs w:val="28"/>
          <w:lang w:val="en-IN"/>
        </w:rPr>
        <w:t>ShopSecure</w:t>
      </w:r>
      <w:proofErr w:type="spellEnd"/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has the following features:</w:t>
      </w:r>
    </w:p>
    <w:p w14:paraId="381328DE" w14:textId="77777777" w:rsidR="00923ECD" w:rsidRPr="00923ECD" w:rsidRDefault="00923ECD" w:rsidP="00923E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User login </w:t>
      </w:r>
    </w:p>
    <w:p w14:paraId="5213A583" w14:textId="77777777" w:rsidR="00923ECD" w:rsidRPr="00923ECD" w:rsidRDefault="00923ECD" w:rsidP="00923E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Product search </w:t>
      </w:r>
    </w:p>
    <w:p w14:paraId="56C17CC3" w14:textId="77777777" w:rsidR="00923ECD" w:rsidRPr="00923ECD" w:rsidRDefault="00923ECD" w:rsidP="00923E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Shopping cart </w:t>
      </w:r>
    </w:p>
    <w:p w14:paraId="57DC2D70" w14:textId="77777777" w:rsidR="00923ECD" w:rsidRPr="00923ECD" w:rsidRDefault="00923ECD" w:rsidP="00923E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Customer profile </w:t>
      </w:r>
    </w:p>
    <w:p w14:paraId="34C81168" w14:textId="77777777" w:rsidR="00923ECD" w:rsidRPr="00923ECD" w:rsidRDefault="00923ECD" w:rsidP="00923E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Payment page </w:t>
      </w:r>
    </w:p>
    <w:p w14:paraId="7A5095F3" w14:textId="77777777" w:rsidR="00923ECD" w:rsidRPr="00923ECD" w:rsidRDefault="00923ECD" w:rsidP="00923E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Database connection </w:t>
      </w:r>
    </w:p>
    <w:p w14:paraId="00957CF3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security team wants to identify:</w:t>
      </w:r>
    </w:p>
    <w:p w14:paraId="01E71886" w14:textId="77777777" w:rsidR="00923ECD" w:rsidRPr="00923ECD" w:rsidRDefault="00923ECD" w:rsidP="00923E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Security problems in the running application using </w:t>
      </w:r>
      <w:r w:rsidRPr="00784213">
        <w:rPr>
          <w:rFonts w:ascii="Times New Roman" w:hAnsi="Times New Roman" w:cs="Times New Roman"/>
          <w:sz w:val="28"/>
          <w:szCs w:val="28"/>
          <w:lang w:val="en-IN"/>
        </w:rPr>
        <w:t xml:space="preserve">DAST </w:t>
      </w:r>
    </w:p>
    <w:p w14:paraId="19A48089" w14:textId="77777777" w:rsidR="00923ECD" w:rsidRPr="00923ECD" w:rsidRDefault="00923ECD" w:rsidP="00923E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Vulnerable third-party libraries using </w:t>
      </w:r>
      <w:r w:rsidRPr="00784213">
        <w:rPr>
          <w:rFonts w:ascii="Times New Roman" w:hAnsi="Times New Roman" w:cs="Times New Roman"/>
          <w:sz w:val="28"/>
          <w:szCs w:val="28"/>
          <w:lang w:val="en-IN"/>
        </w:rPr>
        <w:t xml:space="preserve">SCA </w:t>
      </w:r>
    </w:p>
    <w:p w14:paraId="56E3BB0E" w14:textId="2FD70CF5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798BEAE0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main objectives are:</w:t>
      </w:r>
    </w:p>
    <w:p w14:paraId="07BE935B" w14:textId="77777777" w:rsidR="00923ECD" w:rsidRPr="00923ECD" w:rsidRDefault="00923ECD" w:rsidP="00923E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Find security weaknesses in the running application. </w:t>
      </w:r>
    </w:p>
    <w:p w14:paraId="3527C6D4" w14:textId="77777777" w:rsidR="00923ECD" w:rsidRPr="00923ECD" w:rsidRDefault="00923ECD" w:rsidP="00923E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Identify vulnerable third-party software packages. </w:t>
      </w:r>
    </w:p>
    <w:p w14:paraId="52037267" w14:textId="77777777" w:rsidR="00923ECD" w:rsidRPr="00923ECD" w:rsidRDefault="00923ECD" w:rsidP="00923E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Classify the findings based on severity. </w:t>
      </w:r>
    </w:p>
    <w:p w14:paraId="6948CCE1" w14:textId="77777777" w:rsidR="00923ECD" w:rsidRPr="00923ECD" w:rsidRDefault="00923ECD" w:rsidP="00923E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Recommend fixes. </w:t>
      </w:r>
    </w:p>
    <w:p w14:paraId="28E8D06C" w14:textId="77777777" w:rsidR="00923ECD" w:rsidRPr="00923ECD" w:rsidRDefault="00923ECD" w:rsidP="00923E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Perform testing again after fixing the problems. </w:t>
      </w:r>
    </w:p>
    <w:p w14:paraId="6FFD713C" w14:textId="1AF4141E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DAST Testing</w:t>
      </w:r>
    </w:p>
    <w:p w14:paraId="68EDEDC6" w14:textId="20B493AC" w:rsidR="00923ECD" w:rsidRPr="00784213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is DAST?</w:t>
      </w:r>
    </w:p>
    <w:p w14:paraId="0AC7C330" w14:textId="77777777" w:rsidR="00923ECD" w:rsidRPr="00784213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84213">
        <w:rPr>
          <w:rFonts w:ascii="Times New Roman" w:hAnsi="Times New Roman" w:cs="Times New Roman"/>
          <w:sz w:val="28"/>
          <w:szCs w:val="28"/>
          <w:lang w:val="en-IN"/>
        </w:rPr>
        <w:t>DAST tests an application while it is running.</w:t>
      </w:r>
    </w:p>
    <w:p w14:paraId="2C97BE63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Simple process:</w:t>
      </w:r>
    </w:p>
    <w:p w14:paraId="546FAD69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Running Application</w:t>
      </w:r>
    </w:p>
    <w:p w14:paraId="5B5C7FFE" w14:textId="4A91FFFB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6A70DDE" w14:textId="5E16197F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DAST Tool</w:t>
      </w:r>
    </w:p>
    <w:p w14:paraId="51CBA1EA" w14:textId="10DD0AC3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C0F648E" w14:textId="0AF2845B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Send Test Requests</w:t>
      </w:r>
    </w:p>
    <w:p w14:paraId="45914732" w14:textId="14CC3C4D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1651810" w14:textId="7A321403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23ECD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Responses</w:t>
      </w:r>
    </w:p>
    <w:p w14:paraId="4E5901EB" w14:textId="6E36A036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7AB619F" w14:textId="40AD31D3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Find Vulnerabilities</w:t>
      </w:r>
    </w:p>
    <w:p w14:paraId="14CCF505" w14:textId="4F5D4F62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5E075A5" w14:textId="49BB3360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Generate Report</w:t>
      </w:r>
    </w:p>
    <w:p w14:paraId="5F0DF097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DAST does not need to read the application's source code. It interacts with the application like an outside user or attacker.</w:t>
      </w:r>
    </w:p>
    <w:p w14:paraId="34D3ACCB" w14:textId="1C1EC946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Synthetic DAST Scenario</w:t>
      </w:r>
    </w:p>
    <w:p w14:paraId="3798BCB7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proofErr w:type="spellStart"/>
      <w:r w:rsidRPr="00923ECD">
        <w:rPr>
          <w:rFonts w:ascii="Times New Roman" w:hAnsi="Times New Roman" w:cs="Times New Roman"/>
          <w:sz w:val="28"/>
          <w:szCs w:val="28"/>
          <w:lang w:val="en-IN"/>
        </w:rPr>
        <w:t>ShopSecure</w:t>
      </w:r>
      <w:proofErr w:type="spellEnd"/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application is running on a test server.</w:t>
      </w:r>
    </w:p>
    <w:p w14:paraId="798C9191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security team uses synthetic test requests to check different functions.</w:t>
      </w:r>
    </w:p>
    <w:p w14:paraId="20B966C2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DAST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306"/>
        <w:gridCol w:w="1055"/>
      </w:tblGrid>
      <w:tr w:rsidR="00923ECD" w:rsidRPr="00923ECD" w14:paraId="11B10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7D65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58D7052C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BEE57F4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Severity</w:t>
            </w:r>
          </w:p>
        </w:tc>
      </w:tr>
      <w:tr w:rsidR="00923ECD" w:rsidRPr="00923ECD" w14:paraId="61127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70B5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D001</w:t>
            </w:r>
          </w:p>
        </w:tc>
        <w:tc>
          <w:tcPr>
            <w:tcW w:w="0" w:type="auto"/>
            <w:vAlign w:val="center"/>
            <w:hideMark/>
          </w:tcPr>
          <w:p w14:paraId="1002BAE8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53C90004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</w:tr>
      <w:tr w:rsidR="00923ECD" w:rsidRPr="00923ECD" w14:paraId="3192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AA69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D002</w:t>
            </w:r>
          </w:p>
        </w:tc>
        <w:tc>
          <w:tcPr>
            <w:tcW w:w="0" w:type="auto"/>
            <w:vAlign w:val="center"/>
            <w:hideMark/>
          </w:tcPr>
          <w:p w14:paraId="7EDF4207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Weak session configuration</w:t>
            </w:r>
          </w:p>
        </w:tc>
        <w:tc>
          <w:tcPr>
            <w:tcW w:w="0" w:type="auto"/>
            <w:vAlign w:val="center"/>
            <w:hideMark/>
          </w:tcPr>
          <w:p w14:paraId="55F4F61C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923ECD" w:rsidRPr="00923ECD" w14:paraId="34EC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E7F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D003</w:t>
            </w:r>
          </w:p>
        </w:tc>
        <w:tc>
          <w:tcPr>
            <w:tcW w:w="0" w:type="auto"/>
            <w:vAlign w:val="center"/>
            <w:hideMark/>
          </w:tcPr>
          <w:p w14:paraId="06C17236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Information exposed in error message</w:t>
            </w:r>
          </w:p>
        </w:tc>
        <w:tc>
          <w:tcPr>
            <w:tcW w:w="0" w:type="auto"/>
            <w:vAlign w:val="center"/>
            <w:hideMark/>
          </w:tcPr>
          <w:p w14:paraId="464735E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</w:tr>
      <w:tr w:rsidR="00923ECD" w:rsidRPr="00923ECD" w14:paraId="02FA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8183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D004</w:t>
            </w:r>
          </w:p>
        </w:tc>
        <w:tc>
          <w:tcPr>
            <w:tcW w:w="0" w:type="auto"/>
            <w:vAlign w:val="center"/>
            <w:hideMark/>
          </w:tcPr>
          <w:p w14:paraId="5E1B774C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Input validation weakness</w:t>
            </w:r>
          </w:p>
        </w:tc>
        <w:tc>
          <w:tcPr>
            <w:tcW w:w="0" w:type="auto"/>
            <w:vAlign w:val="center"/>
            <w:hideMark/>
          </w:tcPr>
          <w:p w14:paraId="5EBC9059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</w:tbl>
    <w:p w14:paraId="6346F949" w14:textId="461DEC9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Example: Weak Session Configuration</w:t>
      </w:r>
    </w:p>
    <w:p w14:paraId="34D65E8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DAST scanner detects that the application's session cookie does not have suitable security settings.</w:t>
      </w:r>
    </w:p>
    <w:p w14:paraId="1EF55F4D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An attacker may have a better chance of misusing a stolen session cookie.</w:t>
      </w:r>
    </w:p>
    <w:p w14:paraId="4655C2E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Recommended Fix:</w:t>
      </w:r>
    </w:p>
    <w:p w14:paraId="6323A92E" w14:textId="77777777" w:rsidR="00923ECD" w:rsidRPr="00923ECD" w:rsidRDefault="00923ECD" w:rsidP="00923EC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Use secure cookie settings. </w:t>
      </w:r>
    </w:p>
    <w:p w14:paraId="6A1E348E" w14:textId="77777777" w:rsidR="00923ECD" w:rsidRPr="00923ECD" w:rsidRDefault="00923ECD" w:rsidP="00923EC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Enable appropriate Secure and </w:t>
      </w:r>
      <w:proofErr w:type="spellStart"/>
      <w:r w:rsidRPr="00923ECD">
        <w:rPr>
          <w:rFonts w:ascii="Times New Roman" w:hAnsi="Times New Roman" w:cs="Times New Roman"/>
          <w:sz w:val="28"/>
          <w:szCs w:val="28"/>
          <w:lang w:val="en-IN"/>
        </w:rPr>
        <w:t>HttpOnly</w:t>
      </w:r>
      <w:proofErr w:type="spellEnd"/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protections. </w:t>
      </w:r>
    </w:p>
    <w:p w14:paraId="23D32C8A" w14:textId="77777777" w:rsidR="00923ECD" w:rsidRPr="00923ECD" w:rsidRDefault="00923ECD" w:rsidP="00923EC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Use suitable session expiration. </w:t>
      </w:r>
    </w:p>
    <w:p w14:paraId="4A6C3362" w14:textId="050A45FC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SCA Testing</w:t>
      </w:r>
    </w:p>
    <w:p w14:paraId="33FC08A6" w14:textId="77A14683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is SCA?</w:t>
      </w:r>
    </w:p>
    <w:p w14:paraId="66E49E2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84213">
        <w:rPr>
          <w:rFonts w:ascii="Times New Roman" w:hAnsi="Times New Roman" w:cs="Times New Roman"/>
          <w:sz w:val="28"/>
          <w:szCs w:val="28"/>
          <w:lang w:val="en-IN"/>
        </w:rPr>
        <w:t>Software Composition Analysis (SCA)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checks the third-party libraries and packages used by an application.</w:t>
      </w:r>
    </w:p>
    <w:p w14:paraId="6B94DDF7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Modern applications rarely use only code written by developers. They often use packages such as:</w:t>
      </w:r>
    </w:p>
    <w:p w14:paraId="491440B8" w14:textId="77777777" w:rsidR="00923ECD" w:rsidRPr="00923ECD" w:rsidRDefault="00923ECD" w:rsidP="00923EC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Web frameworks </w:t>
      </w:r>
    </w:p>
    <w:p w14:paraId="2903B394" w14:textId="77777777" w:rsidR="00923ECD" w:rsidRPr="00923ECD" w:rsidRDefault="00923ECD" w:rsidP="00923EC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Database libraries </w:t>
      </w:r>
    </w:p>
    <w:p w14:paraId="0E0CFB5A" w14:textId="77777777" w:rsidR="00923ECD" w:rsidRPr="00923ECD" w:rsidRDefault="00923ECD" w:rsidP="00923EC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Authentication libraries </w:t>
      </w:r>
    </w:p>
    <w:p w14:paraId="23136338" w14:textId="77777777" w:rsidR="00923ECD" w:rsidRPr="00923ECD" w:rsidRDefault="00923ECD" w:rsidP="00923EC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JavaScript packages </w:t>
      </w:r>
    </w:p>
    <w:p w14:paraId="39D225AC" w14:textId="77777777" w:rsidR="00923ECD" w:rsidRPr="00923ECD" w:rsidRDefault="00923ECD" w:rsidP="00923EC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Python packages </w:t>
      </w:r>
    </w:p>
    <w:p w14:paraId="4DFC188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If one of these packages has a known security vulnerability, the application may also become risky.</w:t>
      </w:r>
    </w:p>
    <w:p w14:paraId="5B456268" w14:textId="3EDBB91A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SCA Workflow</w:t>
      </w:r>
    </w:p>
    <w:p w14:paraId="0FDD238C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31A97DB0" w14:textId="0E59014A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E479BE2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Dependency List</w:t>
      </w:r>
    </w:p>
    <w:p w14:paraId="2C3409DD" w14:textId="07931FCB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36B382D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SCA Tool</w:t>
      </w:r>
    </w:p>
    <w:p w14:paraId="23570ED6" w14:textId="32377328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DE0DE37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Check Vulnerability Database</w:t>
      </w:r>
    </w:p>
    <w:p w14:paraId="16B9BFD8" w14:textId="1449992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F018F77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Identify Vulnerable Packages</w:t>
      </w:r>
    </w:p>
    <w:p w14:paraId="29E9CBCE" w14:textId="66853BEA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93C762E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lastRenderedPageBreak/>
        <w:t>Risk Classification</w:t>
      </w:r>
    </w:p>
    <w:p w14:paraId="6F8E7C1A" w14:textId="20587C8A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83BF6E4" w14:textId="77777777" w:rsidR="00923ECD" w:rsidRPr="00923ECD" w:rsidRDefault="00923ECD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Update / Replace Package</w:t>
      </w:r>
    </w:p>
    <w:p w14:paraId="3F7B7600" w14:textId="2EF892B8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Synthetic SCA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818"/>
        <w:gridCol w:w="994"/>
        <w:gridCol w:w="2386"/>
        <w:gridCol w:w="1055"/>
      </w:tblGrid>
      <w:tr w:rsidR="00923ECD" w:rsidRPr="00923ECD" w14:paraId="34179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AAA6C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18FBE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2859555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9BE965F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F9BB911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Severity</w:t>
            </w:r>
          </w:p>
        </w:tc>
      </w:tr>
      <w:tr w:rsidR="00923ECD" w:rsidRPr="00923ECD" w14:paraId="3290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07D6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3CA35E9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Example-Web</w:t>
            </w:r>
          </w:p>
        </w:tc>
        <w:tc>
          <w:tcPr>
            <w:tcW w:w="0" w:type="auto"/>
            <w:vAlign w:val="center"/>
            <w:hideMark/>
          </w:tcPr>
          <w:p w14:paraId="62712D2F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ADF4BDA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Known vulnerability</w:t>
            </w:r>
          </w:p>
        </w:tc>
        <w:tc>
          <w:tcPr>
            <w:tcW w:w="0" w:type="auto"/>
            <w:vAlign w:val="center"/>
            <w:hideMark/>
          </w:tcPr>
          <w:p w14:paraId="536DB3A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Critical</w:t>
            </w:r>
          </w:p>
        </w:tc>
      </w:tr>
      <w:tr w:rsidR="00923ECD" w:rsidRPr="00923ECD" w14:paraId="53D36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86E2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659B7B5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Example-Auth</w:t>
            </w:r>
          </w:p>
        </w:tc>
        <w:tc>
          <w:tcPr>
            <w:tcW w:w="0" w:type="auto"/>
            <w:vAlign w:val="center"/>
            <w:hideMark/>
          </w:tcPr>
          <w:p w14:paraId="18D8BB5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D96B0B2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Outdated version</w:t>
            </w:r>
          </w:p>
        </w:tc>
        <w:tc>
          <w:tcPr>
            <w:tcW w:w="0" w:type="auto"/>
            <w:vAlign w:val="center"/>
            <w:hideMark/>
          </w:tcPr>
          <w:p w14:paraId="29058531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923ECD" w:rsidRPr="00923ECD" w14:paraId="4875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E7BA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14:paraId="269DBBD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Example-JSON</w:t>
            </w:r>
          </w:p>
        </w:tc>
        <w:tc>
          <w:tcPr>
            <w:tcW w:w="0" w:type="auto"/>
            <w:vAlign w:val="center"/>
            <w:hideMark/>
          </w:tcPr>
          <w:p w14:paraId="0C3CD957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56AA019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368C891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</w:tr>
      <w:tr w:rsidR="00923ECD" w:rsidRPr="00923ECD" w14:paraId="717B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13E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14:paraId="19B956D9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Example-UI</w:t>
            </w:r>
          </w:p>
        </w:tc>
        <w:tc>
          <w:tcPr>
            <w:tcW w:w="0" w:type="auto"/>
            <w:vAlign w:val="center"/>
            <w:hideMark/>
          </w:tcPr>
          <w:p w14:paraId="76457DF3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62FDB92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Old dependency</w:t>
            </w:r>
          </w:p>
        </w:tc>
        <w:tc>
          <w:tcPr>
            <w:tcW w:w="0" w:type="auto"/>
            <w:vAlign w:val="center"/>
            <w:hideMark/>
          </w:tcPr>
          <w:p w14:paraId="3AB5F4C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</w:tr>
    </w:tbl>
    <w:p w14:paraId="1F197DD5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These package names and findings are </w:t>
      </w: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synthetic examples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created only for the case study.</w:t>
      </w:r>
    </w:p>
    <w:p w14:paraId="2FFD28AD" w14:textId="33C3429B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 Vulnerable Dependency</w:t>
      </w:r>
    </w:p>
    <w:p w14:paraId="1E0E3597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Suppose the application uses:</w:t>
      </w:r>
    </w:p>
    <w:p w14:paraId="222A92F0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Example-Web 1.2</w:t>
      </w:r>
    </w:p>
    <w:p w14:paraId="5653B3B0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SCA tool reports:</w:t>
      </w:r>
    </w:p>
    <w:p w14:paraId="6421511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Segoe UI Emoji" w:hAnsi="Segoe UI Emoji" w:cs="Segoe UI Emoji"/>
          <w:b/>
          <w:bCs/>
          <w:sz w:val="28"/>
          <w:szCs w:val="28"/>
          <w:lang w:val="en-IN"/>
        </w:rPr>
        <w:t>⚠️</w:t>
      </w: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Vulnerable dependency detected</w:t>
      </w:r>
    </w:p>
    <w:p w14:paraId="6D3187C5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Solution</w:t>
      </w:r>
    </w:p>
    <w:p w14:paraId="20328049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development team updates the package:</w:t>
      </w:r>
    </w:p>
    <w:p w14:paraId="4C7043C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Example-Web 1.2</w:t>
      </w:r>
    </w:p>
    <w:p w14:paraId="09E4887A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1F5474BB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Example-Web 2.0</w:t>
      </w:r>
    </w:p>
    <w:p w14:paraId="060EFD8F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team then performs another SCA scan to confirm that the vulnerable dependency has been removed.</w:t>
      </w:r>
    </w:p>
    <w:p w14:paraId="1B4D5C6A" w14:textId="5934DBBF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Fixing the Security Problems</w:t>
      </w:r>
    </w:p>
    <w:p w14:paraId="01DEFDA4" w14:textId="5BDF19AF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Fixing DAST Findings</w:t>
      </w:r>
    </w:p>
    <w:p w14:paraId="62B539B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Finding 1 – Missing Security Headers</w:t>
      </w:r>
    </w:p>
    <w:p w14:paraId="5D742A13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Important browser security headers are missing.</w:t>
      </w:r>
    </w:p>
    <w:p w14:paraId="4C7F10C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Solution: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Configure suitable security headers on the web server/application.</w:t>
      </w:r>
    </w:p>
    <w:p w14:paraId="0AD3AF2A" w14:textId="18E92C9D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Weak Session Configuration</w:t>
      </w:r>
    </w:p>
    <w:p w14:paraId="75F39F25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Session cookies are not sufficiently protected.</w:t>
      </w:r>
    </w:p>
    <w:p w14:paraId="1E2D33D2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Solution: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Use appropriate secure cookie settings such as:</w:t>
      </w:r>
    </w:p>
    <w:p w14:paraId="4729CFFD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Secure = True</w:t>
      </w:r>
    </w:p>
    <w:p w14:paraId="2A1CE871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23ECD">
        <w:rPr>
          <w:rFonts w:ascii="Times New Roman" w:hAnsi="Times New Roman" w:cs="Times New Roman"/>
          <w:sz w:val="28"/>
          <w:szCs w:val="28"/>
          <w:lang w:val="en-IN"/>
        </w:rPr>
        <w:t>HttpOnly</w:t>
      </w:r>
      <w:proofErr w:type="spellEnd"/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= True</w:t>
      </w:r>
    </w:p>
    <w:p w14:paraId="5B750881" w14:textId="6038B3FA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exact configuration should match the application's requirements.</w:t>
      </w:r>
    </w:p>
    <w:p w14:paraId="33D4369F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Finding 3 – Information in Error Messages</w:t>
      </w:r>
    </w:p>
    <w:p w14:paraId="6F4051F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Problem:</w:t>
      </w:r>
    </w:p>
    <w:p w14:paraId="119579A1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application displays detailed technical errors to users.</w:t>
      </w:r>
    </w:p>
    <w:p w14:paraId="2E67C392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5DC686B6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Database connection failed:</w:t>
      </w:r>
    </w:p>
    <w:p w14:paraId="242AE9AF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server=db01</w:t>
      </w:r>
    </w:p>
    <w:p w14:paraId="1D5391D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user=admin</w:t>
      </w:r>
    </w:p>
    <w:p w14:paraId="2A0E2EC9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Solution:</w:t>
      </w:r>
    </w:p>
    <w:p w14:paraId="7D25946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Show a simple message to users:</w:t>
      </w:r>
    </w:p>
    <w:p w14:paraId="25BB4D3F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Something went wrong. Please try again.</w:t>
      </w:r>
    </w:p>
    <w:p w14:paraId="1BA1CE32" w14:textId="6B600FE6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Detailed technical information should remain in protected server logs.</w:t>
      </w:r>
    </w:p>
    <w:p w14:paraId="297004F2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Finding 4 – Input Validation</w:t>
      </w:r>
    </w:p>
    <w:p w14:paraId="497A74E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The application accepts unexpected input.</w:t>
      </w:r>
    </w:p>
    <w:p w14:paraId="30C63A81" w14:textId="6F0D0331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Solution: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Validate input according to the expected format before processing it.</w:t>
      </w:r>
    </w:p>
    <w:p w14:paraId="3FBF3E4E" w14:textId="6140518E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Fixing SCA Findings</w:t>
      </w:r>
    </w:p>
    <w:p w14:paraId="26C60F3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security team reviews every vulnerable dependency.</w:t>
      </w:r>
    </w:p>
    <w:p w14:paraId="174201B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Before</w:t>
      </w:r>
    </w:p>
    <w:p w14:paraId="5A4818A0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Example-Web 1.2</w:t>
      </w:r>
    </w:p>
    <w:p w14:paraId="1AE5A1D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Example-Auth 2.1</w:t>
      </w:r>
    </w:p>
    <w:p w14:paraId="767EAEA3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Example-JSON 3.0</w:t>
      </w:r>
    </w:p>
    <w:p w14:paraId="74FE94E1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After</w:t>
      </w:r>
    </w:p>
    <w:p w14:paraId="65A26AB5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Example-Web 2.0</w:t>
      </w:r>
    </w:p>
    <w:p w14:paraId="22E47C0B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Example-Auth 3.0</w:t>
      </w:r>
    </w:p>
    <w:p w14:paraId="3277871E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Example-JSON 3.5</w:t>
      </w:r>
    </w:p>
    <w:p w14:paraId="2E874A90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team checks that the updated versions are compatible with the application.</w:t>
      </w:r>
    </w:p>
    <w:p w14:paraId="44EC15A5" w14:textId="77777777" w:rsidR="00784213" w:rsidRDefault="00784213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15C6A02" w14:textId="6960E2DD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Results, Benefits and Conclusion</w:t>
      </w:r>
    </w:p>
    <w:p w14:paraId="415B922A" w14:textId="30074138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Before and After Testing</w:t>
      </w:r>
    </w:p>
    <w:p w14:paraId="71031B03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312"/>
        <w:gridCol w:w="1172"/>
      </w:tblGrid>
      <w:tr w:rsidR="00923ECD" w:rsidRPr="00923ECD" w14:paraId="5FAC2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0466A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A0A21F5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Before Fix</w:t>
            </w:r>
          </w:p>
        </w:tc>
        <w:tc>
          <w:tcPr>
            <w:tcW w:w="0" w:type="auto"/>
            <w:vAlign w:val="center"/>
            <w:hideMark/>
          </w:tcPr>
          <w:p w14:paraId="11C5787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After Fix</w:t>
            </w:r>
          </w:p>
        </w:tc>
      </w:tr>
      <w:tr w:rsidR="00923ECD" w:rsidRPr="00923ECD" w14:paraId="0C65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80A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2EC7707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9F3FF4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16C8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E036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C3453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43C42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7CA7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29D6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46C111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9B093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1D05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BC68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968D00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007142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7325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54D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89748DF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D381C1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0</w:t>
            </w:r>
          </w:p>
        </w:tc>
      </w:tr>
    </w:tbl>
    <w:p w14:paraId="0A50099F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SCA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312"/>
        <w:gridCol w:w="1172"/>
      </w:tblGrid>
      <w:tr w:rsidR="00923ECD" w:rsidRPr="00923ECD" w14:paraId="33E61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DC7B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9349997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Before Fix</w:t>
            </w:r>
          </w:p>
        </w:tc>
        <w:tc>
          <w:tcPr>
            <w:tcW w:w="0" w:type="auto"/>
            <w:vAlign w:val="center"/>
            <w:hideMark/>
          </w:tcPr>
          <w:p w14:paraId="01F52055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After Fix</w:t>
            </w:r>
          </w:p>
        </w:tc>
      </w:tr>
      <w:tr w:rsidR="00923ECD" w:rsidRPr="00923ECD" w14:paraId="08DD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1D5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81D3E17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E3F93C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6ABC6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012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5CA039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7B56C3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7022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3F99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64C672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1DD28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1CE7F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1B8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18F946A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3D7616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</w:tr>
      <w:tr w:rsidR="00923ECD" w:rsidRPr="00923ECD" w14:paraId="56339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D508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9B55F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3ED30F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0</w:t>
            </w:r>
          </w:p>
        </w:tc>
      </w:tr>
    </w:tbl>
    <w:p w14:paraId="14E427ED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synthetic case study shows that the identified problems were addressed and the application was scanned again.</w:t>
      </w:r>
    </w:p>
    <w:p w14:paraId="0FDC7A8E" w14:textId="215DD8DD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 of DAST</w:t>
      </w:r>
    </w:p>
    <w:p w14:paraId="185649B1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1. Tests the running application</w:t>
      </w:r>
    </w:p>
    <w:p w14:paraId="4155D64E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DAST checks how the application actually behaves.</w:t>
      </w:r>
    </w:p>
    <w:p w14:paraId="150B415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It can detect security problems in login or session handling.</w:t>
      </w:r>
    </w:p>
    <w:p w14:paraId="6BD723C9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2. Finds external security weaknesses</w:t>
      </w:r>
    </w:p>
    <w:p w14:paraId="3784CD2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DAST tests the application from an attacker's point of view.</w:t>
      </w:r>
    </w:p>
    <w:p w14:paraId="7CBF4A2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It can identify weak input handling through test requests.</w:t>
      </w:r>
    </w:p>
    <w:p w14:paraId="518D8799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3. No source code is required</w:t>
      </w:r>
    </w:p>
    <w:p w14:paraId="3D97DE1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DAST can test a running application without needing access to its source code.</w:t>
      </w:r>
    </w:p>
    <w:p w14:paraId="0630B6BC" w14:textId="42D5B0FF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5DF069E" w14:textId="28554FC2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Benefits of SCA</w:t>
      </w:r>
    </w:p>
    <w:p w14:paraId="280D9758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1. Finds vulnerable dependencies</w:t>
      </w:r>
    </w:p>
    <w:p w14:paraId="2C73CA6F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SCA identifies third-party packages with known security problems.</w:t>
      </w:r>
    </w:p>
    <w:p w14:paraId="7129D864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An outdated authentication library can be identified and updated.</w:t>
      </w:r>
    </w:p>
    <w:p w14:paraId="6D5F6CE3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2. Helps maintain software</w:t>
      </w:r>
    </w:p>
    <w:p w14:paraId="00E12459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SCA helps developers keep dependencies updated and secure.</w:t>
      </w:r>
    </w:p>
    <w:p w14:paraId="583C22C0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 An old library can be replaced with a safer supported version.</w:t>
      </w:r>
    </w:p>
    <w:p w14:paraId="160E1757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3. Supports </w:t>
      </w:r>
      <w:proofErr w:type="spellStart"/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DevSecOps</w:t>
      </w:r>
      <w:proofErr w:type="spellEnd"/>
    </w:p>
    <w:p w14:paraId="35A21FA6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SCA can be integrated into CI/CD pipelines so dependencies are checked automatically.</w:t>
      </w:r>
    </w:p>
    <w:p w14:paraId="27A5023E" w14:textId="36A714CC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053BD53" w14:textId="6BE1852A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DAST vs SCA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3792"/>
      </w:tblGrid>
      <w:tr w:rsidR="00923ECD" w:rsidRPr="00923ECD" w14:paraId="51BA2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C07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DAST</w:t>
            </w:r>
          </w:p>
        </w:tc>
        <w:tc>
          <w:tcPr>
            <w:tcW w:w="0" w:type="auto"/>
            <w:vAlign w:val="center"/>
            <w:hideMark/>
          </w:tcPr>
          <w:p w14:paraId="43EF631D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SCA</w:t>
            </w:r>
          </w:p>
        </w:tc>
      </w:tr>
      <w:tr w:rsidR="00923ECD" w:rsidRPr="00923ECD" w14:paraId="6D7D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291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Tests a running application</w:t>
            </w:r>
          </w:p>
        </w:tc>
        <w:tc>
          <w:tcPr>
            <w:tcW w:w="0" w:type="auto"/>
            <w:vAlign w:val="center"/>
            <w:hideMark/>
          </w:tcPr>
          <w:p w14:paraId="7F29465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Checks application dependencies</w:t>
            </w:r>
          </w:p>
        </w:tc>
      </w:tr>
      <w:tr w:rsidR="00923ECD" w:rsidRPr="00923ECD" w14:paraId="275A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A1BE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Looks for runtime security problems</w:t>
            </w:r>
          </w:p>
        </w:tc>
        <w:tc>
          <w:tcPr>
            <w:tcW w:w="0" w:type="auto"/>
            <w:vAlign w:val="center"/>
            <w:hideMark/>
          </w:tcPr>
          <w:p w14:paraId="3AB0AFF2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Looks for vulnerable packages</w:t>
            </w:r>
          </w:p>
        </w:tc>
      </w:tr>
      <w:tr w:rsidR="00923ECD" w:rsidRPr="00923ECD" w14:paraId="30DE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C06F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Acts like an external tester</w:t>
            </w:r>
          </w:p>
        </w:tc>
        <w:tc>
          <w:tcPr>
            <w:tcW w:w="0" w:type="auto"/>
            <w:vAlign w:val="center"/>
            <w:hideMark/>
          </w:tcPr>
          <w:p w14:paraId="51E748C0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Checks dependency versions</w:t>
            </w:r>
          </w:p>
        </w:tc>
      </w:tr>
      <w:tr w:rsidR="00923ECD" w:rsidRPr="00923ECD" w14:paraId="6B1E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497B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Tests application </w:t>
            </w:r>
            <w:proofErr w:type="spellStart"/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4DA7C" w14:textId="77777777" w:rsidR="00923ECD" w:rsidRPr="00923ECD" w:rsidRDefault="00923ECD" w:rsidP="00923E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23EC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Checks third-party components</w:t>
            </w:r>
          </w:p>
        </w:tc>
      </w:tr>
    </w:tbl>
    <w:p w14:paraId="1245682C" w14:textId="45BE853B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0BBA2273" w14:textId="77777777" w:rsidR="00923ECD" w:rsidRPr="00784213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This case study demonstrates how </w:t>
      </w:r>
      <w:r w:rsidRPr="00784213">
        <w:rPr>
          <w:rFonts w:ascii="Times New Roman" w:hAnsi="Times New Roman" w:cs="Times New Roman"/>
          <w:sz w:val="28"/>
          <w:szCs w:val="28"/>
          <w:lang w:val="en-IN"/>
        </w:rPr>
        <w:t>DAST and SCA can be simulated using synthetic data.</w:t>
      </w:r>
    </w:p>
    <w:p w14:paraId="7EC84DAC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DAST was used to identify security weaknesses in a running online shopping application, while SCA was used to identify vulnerable third-party dependencies.</w:t>
      </w:r>
    </w:p>
    <w:p w14:paraId="6558ACA7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>The identified problems were classified, fixed, and tested again.</w:t>
      </w:r>
    </w:p>
    <w:p w14:paraId="15E47589" w14:textId="77777777" w:rsidR="00923ECD" w:rsidRPr="00923ECD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Simple idea:</w:t>
      </w:r>
    </w:p>
    <w:p w14:paraId="787DCDB3" w14:textId="77777777" w:rsidR="00923ECD" w:rsidRPr="00923ECD" w:rsidRDefault="00923ECD" w:rsidP="00784213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DAST = Test the running application.</w:t>
      </w:r>
      <w:r w:rsidRPr="00923ECD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923ECD">
        <w:rPr>
          <w:rFonts w:ascii="Times New Roman" w:hAnsi="Times New Roman" w:cs="Times New Roman"/>
          <w:b/>
          <w:bCs/>
          <w:sz w:val="28"/>
          <w:szCs w:val="28"/>
          <w:lang w:val="en-IN"/>
        </w:rPr>
        <w:t>SCA = Check the software packages used by the application.</w:t>
      </w:r>
    </w:p>
    <w:p w14:paraId="0D49506E" w14:textId="77777777" w:rsidR="00923ECD" w:rsidRPr="00784213" w:rsidRDefault="00923ECD" w:rsidP="00923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23ECD">
        <w:rPr>
          <w:rFonts w:ascii="Times New Roman" w:hAnsi="Times New Roman" w:cs="Times New Roman"/>
          <w:sz w:val="28"/>
          <w:szCs w:val="28"/>
          <w:lang w:val="en-IN"/>
        </w:rPr>
        <w:t xml:space="preserve">Using both methods gives better security coverage because they </w:t>
      </w:r>
      <w:r w:rsidRPr="00784213">
        <w:rPr>
          <w:rFonts w:ascii="Times New Roman" w:hAnsi="Times New Roman" w:cs="Times New Roman"/>
          <w:sz w:val="28"/>
          <w:szCs w:val="28"/>
          <w:lang w:val="en-IN"/>
        </w:rPr>
        <w:t>check different parts of the application.</w:t>
      </w:r>
    </w:p>
    <w:p w14:paraId="138E17B3" w14:textId="1886223C" w:rsidR="00923ECD" w:rsidRPr="00784213" w:rsidRDefault="00784213" w:rsidP="00784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42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DC14B6" wp14:editId="135E94D4">
            <wp:extent cx="6126480" cy="5151120"/>
            <wp:effectExtent l="0" t="0" r="7620" b="0"/>
            <wp:docPr id="12605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61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ECD" w:rsidRPr="00784213">
      <w:type w:val="continuous"/>
      <w:pgSz w:w="12240" w:h="15840"/>
      <w:pgMar w:top="10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032"/>
    <w:multiLevelType w:val="multilevel"/>
    <w:tmpl w:val="CB5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C10BE"/>
    <w:multiLevelType w:val="multilevel"/>
    <w:tmpl w:val="D38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51F1C"/>
    <w:multiLevelType w:val="multilevel"/>
    <w:tmpl w:val="338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0350B"/>
    <w:multiLevelType w:val="multilevel"/>
    <w:tmpl w:val="4A6E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C71A6"/>
    <w:multiLevelType w:val="hybridMultilevel"/>
    <w:tmpl w:val="7B84D6CC"/>
    <w:lvl w:ilvl="0" w:tplc="005ACF5A">
      <w:numFmt w:val="bullet"/>
      <w:lvlText w:val=""/>
      <w:lvlJc w:val="left"/>
      <w:pPr>
        <w:ind w:left="486" w:hanging="48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9B68D1C">
      <w:numFmt w:val="bullet"/>
      <w:lvlText w:val="•"/>
      <w:lvlJc w:val="left"/>
      <w:pPr>
        <w:ind w:left="1459" w:hanging="481"/>
      </w:pPr>
      <w:rPr>
        <w:rFonts w:hint="default"/>
        <w:lang w:val="en-US" w:eastAsia="en-US" w:bidi="ar-SA"/>
      </w:rPr>
    </w:lvl>
    <w:lvl w:ilvl="2" w:tplc="FF948196">
      <w:numFmt w:val="bullet"/>
      <w:lvlText w:val="•"/>
      <w:lvlJc w:val="left"/>
      <w:pPr>
        <w:ind w:left="2439" w:hanging="481"/>
      </w:pPr>
      <w:rPr>
        <w:rFonts w:hint="default"/>
        <w:lang w:val="en-US" w:eastAsia="en-US" w:bidi="ar-SA"/>
      </w:rPr>
    </w:lvl>
    <w:lvl w:ilvl="3" w:tplc="C6309B02">
      <w:numFmt w:val="bullet"/>
      <w:lvlText w:val="•"/>
      <w:lvlJc w:val="left"/>
      <w:pPr>
        <w:ind w:left="3419" w:hanging="481"/>
      </w:pPr>
      <w:rPr>
        <w:rFonts w:hint="default"/>
        <w:lang w:val="en-US" w:eastAsia="en-US" w:bidi="ar-SA"/>
      </w:rPr>
    </w:lvl>
    <w:lvl w:ilvl="4" w:tplc="19F09404">
      <w:numFmt w:val="bullet"/>
      <w:lvlText w:val="•"/>
      <w:lvlJc w:val="left"/>
      <w:pPr>
        <w:ind w:left="4399" w:hanging="481"/>
      </w:pPr>
      <w:rPr>
        <w:rFonts w:hint="default"/>
        <w:lang w:val="en-US" w:eastAsia="en-US" w:bidi="ar-SA"/>
      </w:rPr>
    </w:lvl>
    <w:lvl w:ilvl="5" w:tplc="C0A056CA">
      <w:numFmt w:val="bullet"/>
      <w:lvlText w:val="•"/>
      <w:lvlJc w:val="left"/>
      <w:pPr>
        <w:ind w:left="5379" w:hanging="481"/>
      </w:pPr>
      <w:rPr>
        <w:rFonts w:hint="default"/>
        <w:lang w:val="en-US" w:eastAsia="en-US" w:bidi="ar-SA"/>
      </w:rPr>
    </w:lvl>
    <w:lvl w:ilvl="6" w:tplc="E2CE772E">
      <w:numFmt w:val="bullet"/>
      <w:lvlText w:val="•"/>
      <w:lvlJc w:val="left"/>
      <w:pPr>
        <w:ind w:left="6358" w:hanging="481"/>
      </w:pPr>
      <w:rPr>
        <w:rFonts w:hint="default"/>
        <w:lang w:val="en-US" w:eastAsia="en-US" w:bidi="ar-SA"/>
      </w:rPr>
    </w:lvl>
    <w:lvl w:ilvl="7" w:tplc="C4EC4AFE">
      <w:numFmt w:val="bullet"/>
      <w:lvlText w:val="•"/>
      <w:lvlJc w:val="left"/>
      <w:pPr>
        <w:ind w:left="7338" w:hanging="481"/>
      </w:pPr>
      <w:rPr>
        <w:rFonts w:hint="default"/>
        <w:lang w:val="en-US" w:eastAsia="en-US" w:bidi="ar-SA"/>
      </w:rPr>
    </w:lvl>
    <w:lvl w:ilvl="8" w:tplc="531AA3C4">
      <w:numFmt w:val="bullet"/>
      <w:lvlText w:val="•"/>
      <w:lvlJc w:val="left"/>
      <w:pPr>
        <w:ind w:left="8318" w:hanging="481"/>
      </w:pPr>
      <w:rPr>
        <w:rFonts w:hint="default"/>
        <w:lang w:val="en-US" w:eastAsia="en-US" w:bidi="ar-SA"/>
      </w:rPr>
    </w:lvl>
  </w:abstractNum>
  <w:abstractNum w:abstractNumId="5" w15:restartNumberingAfterBreak="0">
    <w:nsid w:val="70720493"/>
    <w:multiLevelType w:val="multilevel"/>
    <w:tmpl w:val="312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87327">
    <w:abstractNumId w:val="4"/>
  </w:num>
  <w:num w:numId="2" w16cid:durableId="2096973445">
    <w:abstractNumId w:val="0"/>
  </w:num>
  <w:num w:numId="3" w16cid:durableId="1654217821">
    <w:abstractNumId w:val="1"/>
  </w:num>
  <w:num w:numId="4" w16cid:durableId="2017925594">
    <w:abstractNumId w:val="3"/>
  </w:num>
  <w:num w:numId="5" w16cid:durableId="1604610666">
    <w:abstractNumId w:val="5"/>
  </w:num>
  <w:num w:numId="6" w16cid:durableId="905649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E3"/>
    <w:rsid w:val="00784213"/>
    <w:rsid w:val="00923ECD"/>
    <w:rsid w:val="00AB42E3"/>
    <w:rsid w:val="00B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52BD"/>
  <w15:docId w15:val="{63ACAB8E-708C-4A7B-8F8A-5A6464F1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89"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9"/>
      <w:ind w:right="35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23E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DELL7420</dc:creator>
  <cp:lastModifiedBy>Kruthika Reddy M</cp:lastModifiedBy>
  <cp:revision>2</cp:revision>
  <dcterms:created xsi:type="dcterms:W3CDTF">2026-08-22T04:39:00Z</dcterms:created>
  <dcterms:modified xsi:type="dcterms:W3CDTF">2026-08-22T04:39:00Z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2019</vt:lpwstr>
  </property>
</Properties>
</file>