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51" w:rsidRPr="002B3C51" w:rsidRDefault="002B3C51" w:rsidP="002B3C5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B3C51">
        <w:rPr>
          <w:rFonts w:ascii="Times New Roman" w:hAnsi="Times New Roman" w:cs="Times New Roman"/>
          <w:sz w:val="40"/>
          <w:szCs w:val="40"/>
          <w:lang w:val="en-US"/>
        </w:rPr>
        <w:t>MS PUBLISHER</w:t>
      </w:r>
    </w:p>
    <w:p w:rsidR="002B3C51" w:rsidRPr="002B3C51" w:rsidRDefault="002B3C51" w:rsidP="002B3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C5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B3C51" w:rsidRPr="002B3C51" w:rsidRDefault="002B3C51" w:rsidP="00B3149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Microsoft Publisher - приложение для создания, настройки и распространения всевозможных публикаций и маркетинговых материалов профессионального качества. Даже не имея опыта в сфере графического дизайна, с помощью различных шаблонов</w:t>
      </w:r>
      <w:r w:rsidR="00B31499">
        <w:rPr>
          <w:rFonts w:ascii="Times New Roman" w:hAnsi="Times New Roman" w:cs="Times New Roman"/>
          <w:sz w:val="28"/>
          <w:szCs w:val="28"/>
        </w:rPr>
        <w:t xml:space="preserve">, вы сможете создавать брошюры, </w:t>
      </w:r>
      <w:r w:rsidRPr="002B3C51">
        <w:rPr>
          <w:rFonts w:ascii="Times New Roman" w:hAnsi="Times New Roman" w:cs="Times New Roman"/>
          <w:sz w:val="28"/>
          <w:szCs w:val="28"/>
        </w:rPr>
        <w:t>информационные бюллетени,</w:t>
      </w:r>
      <w:r w:rsidR="00B31499" w:rsidRPr="00B31499">
        <w:rPr>
          <w:noProof/>
          <w:lang w:eastAsia="ru-RU"/>
        </w:rPr>
        <w:t xml:space="preserve"> </w:t>
      </w:r>
      <w:r w:rsidR="00B3149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2280285</wp:posOffset>
            </wp:positionH>
            <wp:positionV relativeFrom="paragraph">
              <wp:posOffset>879475</wp:posOffset>
            </wp:positionV>
            <wp:extent cx="148590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hrough>
            <wp:docPr id="2" name="Рисунок 2" descr="Краткое руководство для начинающих по Microsoft Publisher | ИТ Блог.  Администрирование серверов на основе Linux (Ubuntu, Debian, CentOS,  openSU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аткое руководство для начинающих по Microsoft Publisher | ИТ Блог.  Администрирование серверов на основе Linux (Ubuntu, Debian, CentOS,  openSUSE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C51">
        <w:rPr>
          <w:rFonts w:ascii="Times New Roman" w:hAnsi="Times New Roman" w:cs="Times New Roman"/>
          <w:sz w:val="28"/>
          <w:szCs w:val="28"/>
        </w:rPr>
        <w:t>визитки, открытки, материалы для рассылки по электронной почте и прочие публикации.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Основной целью разработчиков Microsoft Publisher было предоставить людям, имеющим небольшой опыт в области дизайна, средство для создания профессионально оформленных публикаций. Publisher содержит исчерпывающий набор профессиональных инструментов для решения сложных издательских задач. Программа включает: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• свыше 2 тыс. разработанных профессиональными дизайнерами шаблонов</w:t>
      </w:r>
      <w:r w:rsidR="00B40777">
        <w:rPr>
          <w:rStyle w:val="af2"/>
          <w:rFonts w:ascii="Times New Roman" w:hAnsi="Times New Roman" w:cs="Times New Roman"/>
          <w:sz w:val="28"/>
          <w:szCs w:val="28"/>
        </w:rPr>
        <w:footnoteReference w:id="1"/>
      </w:r>
      <w:r w:rsidRPr="002B3C51">
        <w:rPr>
          <w:rFonts w:ascii="Times New Roman" w:hAnsi="Times New Roman" w:cs="Times New Roman"/>
          <w:sz w:val="28"/>
          <w:szCs w:val="28"/>
        </w:rPr>
        <w:t>,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• более 200 шрифтов,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• тысячи картинок, фотографий,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• элементов оформления,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 w:rsidRPr="002B3C51">
        <w:rPr>
          <w:rFonts w:ascii="Times New Roman" w:hAnsi="Times New Roman" w:cs="Times New Roman"/>
          <w:sz w:val="28"/>
          <w:szCs w:val="28"/>
        </w:rPr>
        <w:t xml:space="preserve"> звуковых эффектов для </w:t>
      </w:r>
      <w:hyperlink r:id="rId8" w:history="1">
        <w:r w:rsidRPr="00C166A2">
          <w:rPr>
            <w:rStyle w:val="a4"/>
            <w:rFonts w:ascii="Times New Roman" w:hAnsi="Times New Roman" w:cs="Times New Roman"/>
            <w:sz w:val="28"/>
            <w:szCs w:val="28"/>
          </w:rPr>
          <w:t>Web</w:t>
        </w:r>
      </w:hyperlink>
      <w:r w:rsidRPr="002B3C51">
        <w:rPr>
          <w:rFonts w:ascii="Times New Roman" w:hAnsi="Times New Roman" w:cs="Times New Roman"/>
          <w:sz w:val="28"/>
          <w:szCs w:val="28"/>
        </w:rPr>
        <w:t>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Гибкая модель программ-мастеров позволяет воспользоваться ими на любом этапе создания публикаций.</w:t>
      </w:r>
    </w:p>
    <w:p w:rsid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 данной работе рассмотрены основные возможности программы Microsoft Publisher, средства для создания публикаций, а также сформированы основные алгоритмы для их создания.</w:t>
      </w:r>
    </w:p>
    <w:p w:rsidR="005664D0" w:rsidRDefault="005664D0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64D0" w:rsidRDefault="005664D0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577AC" wp14:editId="1A0CB197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1876425" cy="1447800"/>
                <wp:effectExtent l="76200" t="114300" r="9525" b="114300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47800"/>
                        </a:xfrm>
                        <a:prstGeom prst="rightArrow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h="1397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4D0" w:rsidRPr="005664D0" w:rsidRDefault="005664D0" w:rsidP="005664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64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К основной </w:t>
                            </w:r>
                            <w:r w:rsidRPr="005664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части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577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left:0;text-align:left;margin-left:96.55pt;margin-top:9.55pt;width:147.75pt;height:114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" adj="13267" fillcolor="#5b9bd5 [3204]" strokecolor="black [3213]" strokeweight="4.5pt">
                <v:textbox>
                  <w:txbxContent>
                    <w:p w:rsidR="005664D0" w:rsidRPr="005664D0" w:rsidRDefault="005664D0" w:rsidP="005664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64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К основной </w:t>
                      </w:r>
                      <w:r w:rsidRPr="005664D0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4D0" w:rsidRDefault="005664D0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64D0" w:rsidRDefault="005664D0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64D0" w:rsidRDefault="005664D0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9363B" w:rsidRDefault="0029363B" w:rsidP="00293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C2366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Pr="002C2366" w:rsidRDefault="002C2366" w:rsidP="002C2366">
      <w:pPr>
        <w:rPr>
          <w:rFonts w:ascii="Times New Roman" w:hAnsi="Times New Roman" w:cs="Times New Roman"/>
          <w:sz w:val="28"/>
          <w:szCs w:val="28"/>
        </w:rPr>
      </w:pPr>
      <w:r w:rsidRPr="002C2366">
        <w:rPr>
          <w:rFonts w:ascii="Times New Roman" w:hAnsi="Times New Roman" w:cs="Times New Roman"/>
          <w:sz w:val="28"/>
          <w:szCs w:val="28"/>
        </w:rPr>
        <w:t>1. ОСНОВНЫЕ ХАРАКТЕРИСТИКИ ПРОГРАММЫ</w:t>
      </w:r>
      <w:r w:rsidRPr="002C2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2C2366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2C2366" w:rsidRPr="002C2366" w:rsidRDefault="002C2366" w:rsidP="002C2366">
      <w:pPr>
        <w:rPr>
          <w:rFonts w:ascii="Times New Roman" w:hAnsi="Times New Roman" w:cs="Times New Roman"/>
          <w:sz w:val="28"/>
          <w:szCs w:val="28"/>
        </w:rPr>
      </w:pPr>
      <w:r w:rsidRPr="002C2366">
        <w:rPr>
          <w:rFonts w:ascii="Times New Roman" w:hAnsi="Times New Roman" w:cs="Times New Roman"/>
          <w:sz w:val="28"/>
          <w:szCs w:val="28"/>
        </w:rPr>
        <w:t>2. РАБОТА С ГЛАВНОЙ СТРАНИЦЕЙ</w:t>
      </w:r>
      <w:r w:rsidRPr="002C2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2C2366">
        <w:rPr>
          <w:rFonts w:ascii="Times New Roman" w:hAnsi="Times New Roman" w:cs="Times New Roman"/>
          <w:sz w:val="28"/>
          <w:szCs w:val="28"/>
        </w:rPr>
        <w:t>4</w:t>
      </w:r>
    </w:p>
    <w:p w:rsidR="002C2366" w:rsidRPr="002C2366" w:rsidRDefault="002C2366" w:rsidP="002C2366">
      <w:pPr>
        <w:rPr>
          <w:rFonts w:ascii="Times New Roman" w:hAnsi="Times New Roman" w:cs="Times New Roman"/>
          <w:sz w:val="28"/>
          <w:szCs w:val="28"/>
        </w:rPr>
      </w:pPr>
      <w:r w:rsidRPr="002C2366">
        <w:rPr>
          <w:rFonts w:ascii="Times New Roman" w:hAnsi="Times New Roman" w:cs="Times New Roman"/>
          <w:sz w:val="28"/>
          <w:szCs w:val="28"/>
        </w:rPr>
        <w:t>3. РАБОТА С ТЕКСТОМ И ГРАФИКОЙ В PUBLISHER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2C2366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C2366" w:rsidRPr="002C2366" w:rsidRDefault="002C2366" w:rsidP="002C2366">
      <w:pPr>
        <w:rPr>
          <w:rFonts w:ascii="Times New Roman" w:hAnsi="Times New Roman" w:cs="Times New Roman"/>
          <w:sz w:val="28"/>
          <w:szCs w:val="28"/>
        </w:rPr>
      </w:pPr>
      <w:r w:rsidRPr="002C2366">
        <w:rPr>
          <w:rFonts w:ascii="Times New Roman" w:hAnsi="Times New Roman" w:cs="Times New Roman"/>
          <w:sz w:val="28"/>
          <w:szCs w:val="28"/>
        </w:rPr>
        <w:t>4. АЛГОРИТМЫ СОЗДАНИЯ ПУБЛИКАЦИЙ</w:t>
      </w:r>
      <w:r w:rsidRPr="002C2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2C2366">
        <w:rPr>
          <w:rFonts w:ascii="Times New Roman" w:hAnsi="Times New Roman" w:cs="Times New Roman"/>
          <w:sz w:val="28"/>
          <w:szCs w:val="28"/>
        </w:rPr>
        <w:t>9</w:t>
      </w:r>
    </w:p>
    <w:p w:rsidR="002C2366" w:rsidRPr="002C2366" w:rsidRDefault="002C2366" w:rsidP="002C2366">
      <w:pPr>
        <w:rPr>
          <w:rFonts w:ascii="Times New Roman" w:hAnsi="Times New Roman" w:cs="Times New Roman"/>
          <w:sz w:val="28"/>
          <w:szCs w:val="28"/>
        </w:rPr>
      </w:pPr>
      <w:r w:rsidRPr="002C2366">
        <w:rPr>
          <w:rFonts w:ascii="Times New Roman" w:hAnsi="Times New Roman" w:cs="Times New Roman"/>
          <w:sz w:val="28"/>
          <w:szCs w:val="28"/>
        </w:rPr>
        <w:t>ЗАКЛЮЧЕНИЕ</w:t>
      </w:r>
      <w:r w:rsidRPr="002C2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 w:rsidRPr="002C2366">
        <w:rPr>
          <w:rFonts w:ascii="Times New Roman" w:hAnsi="Times New Roman" w:cs="Times New Roman"/>
          <w:sz w:val="28"/>
          <w:szCs w:val="28"/>
        </w:rPr>
        <w:t>13</w:t>
      </w:r>
    </w:p>
    <w:p w:rsidR="002C2366" w:rsidRPr="002C2366" w:rsidRDefault="002C2366" w:rsidP="002C2366">
      <w:pPr>
        <w:rPr>
          <w:rFonts w:ascii="Times New Roman" w:hAnsi="Times New Roman" w:cs="Times New Roman"/>
          <w:sz w:val="28"/>
          <w:szCs w:val="28"/>
        </w:rPr>
      </w:pPr>
      <w:r w:rsidRPr="002C2366">
        <w:rPr>
          <w:rFonts w:ascii="Times New Roman" w:hAnsi="Times New Roman" w:cs="Times New Roman"/>
          <w:sz w:val="28"/>
          <w:szCs w:val="28"/>
        </w:rPr>
        <w:t xml:space="preserve">Список литературы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2C2366">
        <w:rPr>
          <w:rFonts w:ascii="Times New Roman" w:hAnsi="Times New Roman" w:cs="Times New Roman"/>
          <w:sz w:val="28"/>
          <w:szCs w:val="28"/>
        </w:rPr>
        <w:t>14</w:t>
      </w: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366" w:rsidRDefault="002C2366" w:rsidP="002C2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D0" w:rsidRPr="002B3C51" w:rsidRDefault="005664D0" w:rsidP="00293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3C51" w:rsidRPr="0029363B" w:rsidRDefault="002B3C51" w:rsidP="00293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63B">
        <w:rPr>
          <w:rFonts w:ascii="Times New Roman" w:hAnsi="Times New Roman" w:cs="Times New Roman"/>
          <w:b/>
          <w:sz w:val="28"/>
          <w:szCs w:val="28"/>
        </w:rPr>
        <w:t>1. ОСНОВНЫЕ ХАРАКТЕРИСТИКИ ПРОГРАММЫ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Основным элементом документов Publisher, как и других издательских систем, являются текстовые полосы набора. В программе полосой набора является текстовый блок -- прямоугольная область, которая может содержать текст и которой можно манипулировать как единым объектом.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Чтобы разместить текстовый блок, достаточно выбрать в панели инструментов соответствующую функцию и мышкой начертить на странице границы нового блока. После этого блок доступен для ввода текста. Для быстрого форматирования текста используют привычные стили. Текстовыми блоками можно манипулировать как обычными объектами: перемещать их, изменять размеры, вращать и т. п.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текстового блока предусмотрено задание типа границы и заливки внутренней области, способа обтекания текста вокруг блока, текстовые блоки могут связываться таким образом, чтобы текст по мере заполнения одного блока начинал перетекать в другой, что необходимо при создании больших многостраничных документов.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 xml:space="preserve">Важной функцией системы является поддержка таблиц. В отличие от привычных таблиц </w:t>
      </w:r>
      <w:hyperlink r:id="rId9" w:history="1">
        <w:r w:rsidRPr="00C166A2">
          <w:rPr>
            <w:rStyle w:val="a4"/>
            <w:rFonts w:ascii="Times New Roman" w:hAnsi="Times New Roman" w:cs="Times New Roman"/>
            <w:sz w:val="28"/>
            <w:szCs w:val="28"/>
          </w:rPr>
          <w:t>Word</w:t>
        </w:r>
      </w:hyperlink>
      <w:r w:rsidRPr="002B3C51">
        <w:rPr>
          <w:rFonts w:ascii="Times New Roman" w:hAnsi="Times New Roman" w:cs="Times New Roman"/>
          <w:sz w:val="28"/>
          <w:szCs w:val="28"/>
        </w:rPr>
        <w:t>, таблицы Publisher являются самостоятельными объектами, такими же, как рисунки или текстовые блоки. В остальном же действия с таблицами этих двух приложений (объединение/разбиение ячеек, заливка внутренней части и форматирование) практически совпадают.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Другим важным элементом документа системы являются рисунки. Publisher, как и другие приложения Office, поддерживает рисунки как во внутреннем формате (к ним относятся автофигуры и объекты WordArt), так и импортированные из внешних файлов.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нанесения на страницы повторяющихся элементов (колонтитулов, номеров страниц, текущей даты) в системе предусмотрен механизм фоновых страниц (Master page). Основные страницы при отображении как бы накладываются на фоновую, в результате чего достигается нужный эффект. В Publisher очень просто не только переходить между основной и фоновой страницей, но и перемещать любой объект между ними.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Publisher предоставляет системы поверки орфографии, автоматических переносов и поддержки тезауруса, мастер импорта документов Word.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lastRenderedPageBreak/>
        <w:t>Кроме названных, в программу внесены и другие заимствованные из Office</w:t>
      </w:r>
      <w:r w:rsidR="00B40777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2B3C51">
        <w:rPr>
          <w:rFonts w:ascii="Times New Roman" w:hAnsi="Times New Roman" w:cs="Times New Roman"/>
          <w:sz w:val="28"/>
          <w:szCs w:val="28"/>
        </w:rPr>
        <w:t xml:space="preserve"> функции: предварительный просмотр публикации перед печатью, функция восстановления документа после сбоя и фоновое сохранение, усовершенствованная система подсказки и упрощенный доступ к обновлению продукта через web-узел разработчика.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Приложение Microsoft Publisher предоставляет простые инструменты для работы с фотографиями: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1) Добавление рисунков. Имеется возможность импортировать все рисунки в одно полотно Publisher и добавлять их в композицию или удалять из нее простым перетаскиванием.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2) Эффекты. Можно использовать профессиональные эффекты для текста, фигур и рисунков (в том числе мягкие тени, отражения и другие функции OpenType, такие как лигатуры и стилистические чередования).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3) Изображения в Интернете. Возможно использование Publisher для поиска онлайн-альбомов в сетях Facebook, Flickr и других службах, чтобы добавлять изображения прямо в документ, не сохраняя их на настольном компьютере, ноутбуке или планшете.</w:t>
      </w:r>
    </w:p>
    <w:p w:rsid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4) Фоновое изображение. Данная функция дает возможность использовать фотографии в качестве фоновых изображений страниц с высоким разрешением. Пусть ваши публикации выглядят профессиональными и безупречными.</w:t>
      </w:r>
    </w:p>
    <w:p w:rsidR="0029363B" w:rsidRPr="002B3C51" w:rsidRDefault="0029363B" w:rsidP="00293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3C51" w:rsidRPr="0029363B" w:rsidRDefault="002B3C51" w:rsidP="00293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63B">
        <w:rPr>
          <w:rFonts w:ascii="Times New Roman" w:hAnsi="Times New Roman" w:cs="Times New Roman"/>
          <w:b/>
          <w:sz w:val="28"/>
          <w:szCs w:val="28"/>
        </w:rPr>
        <w:t>2. РАБОТА С ГЛАВНОЙ СТРАНИЦЕЙ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Главная страница - это страница заднего плана с текстом и графикой, которые должны повторяться на каждой странице публикации. Например, на главной странице можно поместить водяной знак.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Чтобы открыть главную страницу, сделайте следующее: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 меню Вид выберите команду Главная страница.</w:t>
      </w:r>
    </w:p>
    <w:p w:rsid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переключения между главной страницей и передним планом нужно в меню Вид выберите команду Главная страница. Чтобы вернуться к переднему плану, выберите еще раз команду Главная страница, сняв, таким образом, флажок возле нее.</w:t>
      </w:r>
    </w:p>
    <w:p w:rsidR="00B31499" w:rsidRPr="002B3C51" w:rsidRDefault="00B31499" w:rsidP="00B3149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09875" cy="1580555"/>
            <wp:effectExtent l="0" t="0" r="0" b="635"/>
            <wp:docPr id="4" name="Рисунок 4" descr="Basic Tasks in Microsoft Publisher 2013 - TeachUcomp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 Tasks in Microsoft Publisher 2013 - TeachUcomp, Inc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13" cy="1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перемещение объекта на главную страницу необходимо сделать следующее: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1. Выделите объект.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2. В меню Расположение выберите команду Переместить на главную страницу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Кроме того</w:t>
      </w:r>
      <w:r w:rsidR="0029363B">
        <w:rPr>
          <w:rFonts w:ascii="Times New Roman" w:hAnsi="Times New Roman" w:cs="Times New Roman"/>
          <w:sz w:val="28"/>
          <w:szCs w:val="28"/>
        </w:rPr>
        <w:t>,</w:t>
      </w:r>
      <w:r w:rsidRPr="002B3C51">
        <w:rPr>
          <w:rFonts w:ascii="Times New Roman" w:hAnsi="Times New Roman" w:cs="Times New Roman"/>
          <w:sz w:val="28"/>
          <w:szCs w:val="28"/>
        </w:rPr>
        <w:t xml:space="preserve"> в данной программе имеется возможность скрыть задний план главной страницы только для одной страницы. Для этого необходимо выполнить следующие действия:</w:t>
      </w:r>
    </w:p>
    <w:p w:rsidR="002B3C51" w:rsidRPr="002B3C51" w:rsidRDefault="0029363B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Перейдите на страницу, на которой нужно скрыть текст или картинки, помещенные на задний план.</w:t>
      </w:r>
    </w:p>
    <w:p w:rsidR="002B3C51" w:rsidRPr="002B3C51" w:rsidRDefault="0029363B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2B3C51" w:rsidRPr="002B3C51">
        <w:rPr>
          <w:rFonts w:ascii="Times New Roman" w:hAnsi="Times New Roman" w:cs="Times New Roman"/>
          <w:sz w:val="28"/>
          <w:szCs w:val="28"/>
        </w:rPr>
        <w:t>меню Вид выберите команду Игнорировать главную страницу.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При работе с главной страницей могут возникнуть неполадки, такие как: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1) Объект, расположенный на главной странице, появляется не на всех страницах публикации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Может оказаться, что объект, расположенный на заднем плане, скрыт каким-либо объектом, расположенным на переднем плане. Если этот объект не является важным, сделайте его прозрачным.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Выделите объект.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Нажмите клавиши CONTROL+T.</w:t>
      </w:r>
    </w:p>
    <w:p w:rsidR="002B3C51" w:rsidRPr="002B3C51" w:rsidRDefault="002B3C51" w:rsidP="0029363B">
      <w:pPr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2) Изменения, сделанные на главной странице, отображаются не на всех страницах публикации.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Возможно, в публикации используется разворот, как у книги. Это означает, что в ней предусмотрены задние планы для страниц, расположенных как с левой, так и с правой стороны. Может понадобиться внести изменения в задние планы обоих видов.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Перейдите к той странице публикации, на которой не отобразились изменения.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 меню Вид выберите команду Главная страница.</w:t>
      </w:r>
    </w:p>
    <w:p w:rsid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lastRenderedPageBreak/>
        <w:t>Внесите необходимые изменения.</w:t>
      </w:r>
    </w:p>
    <w:p w:rsidR="00B31499" w:rsidRDefault="00B31499" w:rsidP="00B31499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09800" cy="1383283"/>
            <wp:effectExtent l="19050" t="0" r="19050" b="426720"/>
            <wp:docPr id="3" name="Рисунок 3" descr="АО Завод горного оборудования Дарас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О Завод горного оборудования Дарасун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76" cy="13885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9363B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3C51" w:rsidRPr="0029363B" w:rsidRDefault="002B3C51" w:rsidP="00293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63B">
        <w:rPr>
          <w:rFonts w:ascii="Times New Roman" w:hAnsi="Times New Roman" w:cs="Times New Roman"/>
          <w:b/>
          <w:sz w:val="28"/>
          <w:szCs w:val="28"/>
        </w:rPr>
        <w:t>3. РАБОТА С ТЕКСТОМ И ГРАФИКОЙ В PUBLISHER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3.1 Средства работы с текстом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microsoft publisher публикация текст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Текст не просто заполняет все пространство между полями и перетекает с одной страницы на другую, как это происходит в текстовых редакторах. Вместо этого текст размещается в контейнере, называемом Текстовое поле.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Можно разместить текстовое поле в нужном месте страницы, придать ему нужный размер, разбить его на колонки и объединить одно текстовое поле с другим, так что текст будет перетекать между полями, даже если текстовые поля находятся на разных страницах.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Даже если публикация создается на основе одной из заготовок в Publisher, может возникнуть необходимость в добавлении полностью нового блока текста.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Добавление нового текста выполняется за два шага: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1. Создайте новое текстовое поле, служащее контейнером для текста.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2. Введите требуемый текст.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Стиль текста - это набор характеристик форматирования, применяемых к абзацам текста. В стиле содержится вся информация о формате текста: шрифт, его размер и цвет, отступы, межзнаковые пробелы и междустрочные интервалы, позиции табуляции, а также специальные элементы форматирования, такие как нумерованные списки.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Созданный пользователем стиль легко применить к любому абзацу, помещенному в текстовую рамку или таблицу. Изменение форматирования влияет на весь абзац.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lastRenderedPageBreak/>
        <w:t>В приложении Microsoft Publisher устанавливаются также шрифтовые схемы: это предварительно определенные группы шрифтов, позволяющие выдержать единый стиль публикации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Текст в текстовом поле, расположенном под другим объектом, например под автофигурой, рисунком, таблицей или даже другим текстовым полем, по умолчанию будет обтекать этот объект. Иногда обтекание может быть неправильным, что приводит к переполнению текстового поля. Эта проблема не является распространенной, но, если вы ее обнаружили, выполните следующие действия.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1. Щелкните объект, расположенный поверх текста, правой кнопкой мыши и выберите в контекстном меню команду Формат &lt;имя объекта&gt;.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2. Перейдите на вкладку Положение.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3. В группе Стиль обтекания щелкните по контуру.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4. Нажмите кнопку ОК.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Теперь обтекание должно быть правильным.</w:t>
      </w:r>
    </w:p>
    <w:p w:rsidR="004C32F9" w:rsidRDefault="004C32F9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C32F9" w:rsidSect="0091162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lastRenderedPageBreak/>
        <w:t xml:space="preserve">Другие проблемы перетекания текста могут быть связаны с резидентными шрифтами. Эти шрифты доступны, только когда публикация настраивается для печати на принтере </w:t>
      </w:r>
      <w:hyperlink r:id="rId18" w:history="1">
        <w:r w:rsidRPr="00C166A2">
          <w:rPr>
            <w:rStyle w:val="a4"/>
            <w:rFonts w:ascii="Times New Roman" w:hAnsi="Times New Roman" w:cs="Times New Roman"/>
            <w:sz w:val="28"/>
            <w:szCs w:val="28"/>
          </w:rPr>
          <w:t>Hewlett Packard LaserJet</w:t>
        </w:r>
      </w:hyperlink>
      <w:r w:rsidRPr="002B3C51">
        <w:rPr>
          <w:rFonts w:ascii="Times New Roman" w:hAnsi="Times New Roman" w:cs="Times New Roman"/>
          <w:sz w:val="28"/>
          <w:szCs w:val="28"/>
        </w:rPr>
        <w:t>. Они имеются только на принтере, но поставляется также экранная версия для использования в приложениях на компьютере. Резидентные шрифты обычно можно отличить по именам, например CGTimes. Если для оформления текста в публикации применялся резидентный шрифт, он будет недоступен при печати с использованием процессора растровых изображений (RIP). Будет выполнена подстановка шрифтов, и, вероятно, произойдет перетекание текста.</w:t>
      </w:r>
    </w:p>
    <w:p w:rsidR="004C32F9" w:rsidRDefault="004C32F9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C32F9" w:rsidSect="004C32F9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lastRenderedPageBreak/>
        <w:t>Обеспечьте замену резидентных шрифтов одним из доступных шрифтов, а затем исправьте все ошибки, связанные с перетеканием текста, которые могли возникнуть в результате замены.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 Publisher имеется средство отображения текста с особыми эффектами, называемое WordArt. Если текст был создан в более ранних версиях WordArt, он может по-другому отображаться в Publisher 2007. Точнее, он может выглядеть растянутым. В этом случае, руководствуясь предоставленным пробным вариантом публикации, необходимо перетащить границы объекта, чтобы обеспечить правильный размер текста.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добавления объекта необходимо на панели инструментов Объекты нажать кнопку Добавить объект WordArt. В окне Коллекция WordArt выберите нужный эффект WordArt и нажмите кнопку ОК. В диалоговом окне Изменение текста WordArt введите нужный текст и укажите параметры.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3.2 Работа с графикой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Термин рисунок используется для обозначения различных графических форматов и источников графики, включая следующие графические элементы: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· прямоугольник, круг, стрелка, линия или автофигура;</w:t>
      </w:r>
    </w:p>
    <w:p w:rsidR="002B3C51" w:rsidRPr="005664D0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· </w:t>
      </w:r>
      <w:r w:rsidRPr="002B3C51">
        <w:rPr>
          <w:rFonts w:ascii="Times New Roman" w:hAnsi="Times New Roman" w:cs="Times New Roman"/>
          <w:sz w:val="28"/>
          <w:szCs w:val="28"/>
        </w:rPr>
        <w:t>отдельные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C51">
        <w:rPr>
          <w:rFonts w:ascii="Times New Roman" w:hAnsi="Times New Roman" w:cs="Times New Roman"/>
          <w:sz w:val="28"/>
          <w:szCs w:val="28"/>
        </w:rPr>
        <w:t>графические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C51">
        <w:rPr>
          <w:rFonts w:ascii="Times New Roman" w:hAnsi="Times New Roman" w:cs="Times New Roman"/>
          <w:sz w:val="28"/>
          <w:szCs w:val="28"/>
        </w:rPr>
        <w:t>файлы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C51">
        <w:rPr>
          <w:rFonts w:ascii="Times New Roman" w:hAnsi="Times New Roman" w:cs="Times New Roman"/>
          <w:sz w:val="28"/>
          <w:szCs w:val="28"/>
        </w:rPr>
        <w:t>в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C51">
        <w:rPr>
          <w:rFonts w:ascii="Times New Roman" w:hAnsi="Times New Roman" w:cs="Times New Roman"/>
          <w:sz w:val="28"/>
          <w:szCs w:val="28"/>
        </w:rPr>
        <w:t>форматах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B3C51">
        <w:rPr>
          <w:rFonts w:ascii="Times New Roman" w:hAnsi="Times New Roman" w:cs="Times New Roman"/>
          <w:sz w:val="28"/>
          <w:szCs w:val="28"/>
        </w:rPr>
        <w:t>таких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C51">
        <w:rPr>
          <w:rFonts w:ascii="Times New Roman" w:hAnsi="Times New Roman" w:cs="Times New Roman"/>
          <w:sz w:val="28"/>
          <w:szCs w:val="28"/>
        </w:rPr>
        <w:t>как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 GIF (Graphics Interchange Format), JPEG (Joint Photographic Experts Group), BMP (Bitmap), WMF (Windows Metafile Format), TIF (Tagged Image File Format) </w:t>
      </w:r>
      <w:r w:rsidRPr="002B3C51">
        <w:rPr>
          <w:rFonts w:ascii="Times New Roman" w:hAnsi="Times New Roman" w:cs="Times New Roman"/>
          <w:sz w:val="28"/>
          <w:szCs w:val="28"/>
        </w:rPr>
        <w:t>и</w:t>
      </w:r>
      <w:r w:rsidRPr="005664D0">
        <w:rPr>
          <w:rFonts w:ascii="Times New Roman" w:hAnsi="Times New Roman" w:cs="Times New Roman"/>
          <w:sz w:val="28"/>
          <w:szCs w:val="28"/>
          <w:lang w:val="en-US"/>
        </w:rPr>
        <w:t xml:space="preserve"> PNG (Portable Network Graphics);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· коллекция картинок;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· сканированные фотографии или изображения, снятые цифровым фотоаппаратом.</w:t>
      </w:r>
    </w:p>
    <w:p w:rsidR="005664D0" w:rsidRPr="002B3C51" w:rsidRDefault="002B3C51" w:rsidP="005664D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замены рисунка-заполнителя, щелкните его правой кнопкой мыши и выберите в контекстном меню команду Изменить рисунок. Если в контекстном меню отсутствует команда Изменить рисунок, значит рисунок входит в группу (как тот, что показан выше). Щелкните рисунок второй раз -- по периметру рисунка должны появиться серые кружочки, затем повторно щелкните рисунок правой кнопкой мыши.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Создание новой рамки с помощью кнопки Рамка рисунка и вставка в нее рисунка.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После того как рисунок помещен в рамку на странице публикации, можно изменять его внешний вид, выполняя различные действия (приложение 2).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3.3 Прозрачные картинки в форматах TIFF, GIF и PNG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lastRenderedPageBreak/>
        <w:t>В Publisher 2003 и выше реализована поддержка масок прозрачности в графических файлах TIFF, GIF и PNG. Для правильной печати таких картинок необходимо использовать устройство с поддержкой языка PostScript Level 3 и драйвер принтера, также настроенный для PostScript Level 3. Если для печати используется драйвер PostScript Level 2, эти изображения будут печататься с непрозрачным фоном. При печати графики в формате GIF цвет этого фона может оказаться весьма необычным.</w:t>
      </w:r>
    </w:p>
    <w:p w:rsid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 xml:space="preserve">Если обнаружено изображение, через которое просвечивает цвет фона страницы, проверьте формат изображения с помощью "Диспетчера графики". Если рисунок сохранен в формате EPS или другом формате векторной графики, </w:t>
      </w:r>
      <w:r w:rsidR="0029363B" w:rsidRPr="002B3C51">
        <w:rPr>
          <w:rFonts w:ascii="Times New Roman" w:hAnsi="Times New Roman" w:cs="Times New Roman"/>
          <w:sz w:val="28"/>
          <w:szCs w:val="28"/>
        </w:rPr>
        <w:t>например,</w:t>
      </w:r>
      <w:r w:rsidRPr="002B3C51">
        <w:rPr>
          <w:rFonts w:ascii="Times New Roman" w:hAnsi="Times New Roman" w:cs="Times New Roman"/>
          <w:sz w:val="28"/>
          <w:szCs w:val="28"/>
        </w:rPr>
        <w:t xml:space="preserve"> WMF или CGM, он должен печататься без проблем. Однако, если рисунок сохранен в формате TIFF, GIF или PNG и устройство печати не поддерживает язык PostScript уровня 3, возникнут проблемы. Может потребоваться экспортировать рисунок и преобразовать его в формат EPS с отсеченной областью.</w:t>
      </w:r>
    </w:p>
    <w:p w:rsidR="0029363B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3C51" w:rsidRPr="0029363B" w:rsidRDefault="002B3C51" w:rsidP="00293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63B">
        <w:rPr>
          <w:rFonts w:ascii="Times New Roman" w:hAnsi="Times New Roman" w:cs="Times New Roman"/>
          <w:b/>
          <w:sz w:val="28"/>
          <w:szCs w:val="28"/>
        </w:rPr>
        <w:t>4. АЛГОРИТМЫ СОЗДАНИЯ ПУБЛИКАЦИЙ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создания публикаций в Microsoft Publisher существует множество способов. Рассмотрим основные алгоритмы создания публикаций. А также в качестве примера создадим визитную карточку (приложение 3) и рекламный буклет (приложение 4).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4.1 Создание публикации с помощью мастера публикаций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 меню Файл выберите команду Создать.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&gt;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В области задач Начало работы в списке Выбор по выберите пункт Тип публикации. Затем в правой части рабочей области окна Publisher выберите понравившийся макет.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 xml:space="preserve">&gt; </w:t>
      </w:r>
      <w:r w:rsidR="002B3C51" w:rsidRPr="002B3C51">
        <w:rPr>
          <w:rFonts w:ascii="Times New Roman" w:hAnsi="Times New Roman" w:cs="Times New Roman"/>
          <w:sz w:val="28"/>
          <w:szCs w:val="28"/>
        </w:rPr>
        <w:t>В области задач Начало работы в списке Начать с макета выберите нужный тип публикации.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На правой панели выберите макет. Выбрав, щелкните один раз.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В области задач щелкните Параметры: Быстрая публикация.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Выберите один из следующих вариантов: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Установленную по умолчанию цветовую схему можно изменить, для этого выберите в области задач команду Цветовые схемы. Щелкните понравившийся вариант.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Чтобы изменить шрифтовую схему публикации, выберите в области задач команду Шрифтовые схемы. Выберите нужный шрифт. Если не устраивает ни один из предложенных вариантов, щелкните Стили и форматирование. В этом режиме можно не только импортировать стили из других документов, но и создавать свой собственный, щелкнув Создать стиль и в открывшемся окне установить необходимые параметры.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Чтобы изменить макет публикации, выберите на боковой панели команду Параметры: Макеты публикации. Выберите нужный вариант.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Замените в публикации текст местозаполнителя и картинки на свои собственные или на другие объекты.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В меню Файл щелкните Сохранить как. В появившемся окне наберите имя файла. Publisher автоматически сохраняет созданные публикации с расширением *. pub. Сохраните публикацию.</w:t>
      </w:r>
    </w:p>
    <w:p w:rsidR="002B3C51" w:rsidRPr="002B3C51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63B">
        <w:rPr>
          <w:rFonts w:ascii="Times New Roman" w:hAnsi="Times New Roman" w:cs="Times New Roman"/>
          <w:sz w:val="28"/>
          <w:szCs w:val="28"/>
        </w:rPr>
        <w:t>•</w:t>
      </w:r>
      <w:r w:rsidR="002B3C51" w:rsidRPr="002B3C51">
        <w:rPr>
          <w:rFonts w:ascii="Times New Roman" w:hAnsi="Times New Roman" w:cs="Times New Roman"/>
          <w:sz w:val="28"/>
          <w:szCs w:val="28"/>
        </w:rPr>
        <w:t xml:space="preserve"> По мере заполнения публикации не забывайте постоянно сохранять документ.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4.2 Создание новой публикации на основе уже существующей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Благодаря области задач Новая публикация упрощается выбор мастеров, создание публикации "с нуля" и возвращение к существующей публикации.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Эта процедура выполняется, если вы обновили более раннюю версию Publisher, создали свой шаблон или хотите использовать шаблон, созданный для приложения Publisher.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1. В меню Файл выберите команду Создать.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2. В области задач Начало работы в группе Создать из существующей выполните одно из следующих действий: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o Щелкните Выбрать публикацию, чтобы открыть шаблон Publisher.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o Щелкните Выбрать документ Word, чтобы открыть шаблон Word.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3. Дважды щелкните шаблон, который вы хотите использовать.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4. Нажмите кнопку Создать.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5. Внесите необходимые изменения.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6. В меню Файл выберите пункт Сохранить.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7. В поле Сохранить выберите папку, в которой необходимо сохранить новую публикацию.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8. В поле Имя файла введите имя файла для публикации.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lastRenderedPageBreak/>
        <w:t>9. Нажмите кнопку Сохранить.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4.3 Создание публикации на основе шаблона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Для создания публикации на основе шаблона необходимо выполнить ряд действий: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1. В меню Файл выберите команду Создать.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2. В области задач Начало работы выберите команду Шаблоны.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3. Дважды щелкните шаблон, который вы хотите использовать.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4. Publisher откроет копию шаблона.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5. Внесите необходимые изменения.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6. В меню Файл выберите пункт Сохранить.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7. В поле Папка выберите папку, в которой необходимо сохранить новую публикацию.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8. В поле Имя файла введите имя файла для публикации.</w:t>
      </w:r>
    </w:p>
    <w:p w:rsid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9. Нажмите кнопку Сохранить.</w:t>
      </w:r>
    </w:p>
    <w:p w:rsidR="0029363B" w:rsidRDefault="0029363B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46EB" w:rsidRDefault="00F946EB" w:rsidP="00F946EB">
      <w:pPr>
        <w:jc w:val="both"/>
        <w:rPr>
          <w:rFonts w:ascii="Times New Roman" w:hAnsi="Times New Roman" w:cs="Times New Roman"/>
          <w:sz w:val="28"/>
          <w:szCs w:val="28"/>
        </w:rPr>
        <w:sectPr w:rsidR="00F946EB" w:rsidSect="00EB3E9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31.05.2001</w:t>
            </w:r>
          </w:p>
        </w:tc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rPr>
                <w:rFonts w:ascii="Times New Roman" w:hAnsi="Times New Roman" w:cs="Times New Roman"/>
                <w:sz w:val="28"/>
                <w:szCs w:val="28"/>
              </w:rPr>
              <w:t>Office XP (10.0)</w:t>
            </w:r>
          </w:p>
        </w:tc>
      </w:tr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21.10.2003</w:t>
            </w:r>
          </w:p>
        </w:tc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rPr>
                <w:rFonts w:ascii="Times New Roman" w:hAnsi="Times New Roman" w:cs="Times New Roman"/>
                <w:sz w:val="28"/>
                <w:szCs w:val="28"/>
              </w:rPr>
              <w:t>Office 2003 (11.0)</w:t>
            </w:r>
          </w:p>
        </w:tc>
      </w:tr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30.01.2007</w:t>
            </w:r>
          </w:p>
        </w:tc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rPr>
                <w:rFonts w:ascii="Times New Roman" w:hAnsi="Times New Roman" w:cs="Times New Roman"/>
                <w:sz w:val="28"/>
                <w:szCs w:val="28"/>
              </w:rPr>
              <w:t>Office 2007 (12.0)</w:t>
            </w:r>
          </w:p>
        </w:tc>
      </w:tr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12.05.2010</w:t>
            </w:r>
          </w:p>
        </w:tc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rPr>
                <w:rFonts w:ascii="Times New Roman" w:hAnsi="Times New Roman" w:cs="Times New Roman"/>
                <w:sz w:val="28"/>
                <w:szCs w:val="28"/>
              </w:rPr>
              <w:t>Office 2010 (14.0)</w:t>
            </w:r>
          </w:p>
        </w:tc>
      </w:tr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26.10.2010</w:t>
            </w:r>
          </w:p>
        </w:tc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rPr>
                <w:rFonts w:ascii="Times New Roman" w:hAnsi="Times New Roman" w:cs="Times New Roman"/>
                <w:sz w:val="28"/>
                <w:szCs w:val="28"/>
              </w:rPr>
              <w:t>Office 2011 (14.0)</w:t>
            </w:r>
          </w:p>
        </w:tc>
      </w:tr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29.01.2013</w:t>
            </w:r>
          </w:p>
        </w:tc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rPr>
                <w:rFonts w:ascii="Times New Roman" w:hAnsi="Times New Roman" w:cs="Times New Roman"/>
                <w:sz w:val="28"/>
                <w:szCs w:val="28"/>
              </w:rPr>
              <w:t>Office 2013 (15.0)</w:t>
            </w:r>
          </w:p>
        </w:tc>
      </w:tr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t>23.09.2015</w:t>
            </w:r>
          </w:p>
        </w:tc>
        <w:tc>
          <w:tcPr>
            <w:tcW w:w="72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21"/>
            </w:tblGrid>
            <w:tr w:rsidR="00F946EB" w:rsidRPr="00F946EB" w:rsidTr="00F946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6EB" w:rsidRPr="00F946EB" w:rsidRDefault="00F946EB" w:rsidP="00F946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6EB" w:rsidRPr="00F946EB" w:rsidRDefault="00F946EB" w:rsidP="00F946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46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Office 2016</w:t>
                  </w:r>
                </w:p>
              </w:tc>
            </w:tr>
          </w:tbl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46EB" w:rsidTr="00F946EB"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t>24.09.2018</w:t>
            </w:r>
          </w:p>
        </w:tc>
        <w:tc>
          <w:tcPr>
            <w:tcW w:w="7280" w:type="dxa"/>
          </w:tcPr>
          <w:p w:rsidR="00F946EB" w:rsidRPr="00F946EB" w:rsidRDefault="00F946EB" w:rsidP="00F94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6EB">
              <w:rPr>
                <w:rFonts w:ascii="Times New Roman" w:hAnsi="Times New Roman" w:cs="Times New Roman"/>
                <w:sz w:val="28"/>
                <w:szCs w:val="28"/>
              </w:rPr>
              <w:t>Office 2019</w:t>
            </w:r>
          </w:p>
        </w:tc>
      </w:tr>
    </w:tbl>
    <w:p w:rsidR="00F946EB" w:rsidRDefault="00F946EB" w:rsidP="00F946EB">
      <w:pPr>
        <w:jc w:val="both"/>
        <w:rPr>
          <w:rFonts w:ascii="Times New Roman" w:hAnsi="Times New Roman" w:cs="Times New Roman"/>
          <w:sz w:val="28"/>
          <w:szCs w:val="28"/>
        </w:rPr>
        <w:sectPr w:rsidR="00F946EB" w:rsidSect="00F946EB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EB3E9F" w:rsidRDefault="00EB3E9F" w:rsidP="00F946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E9F" w:rsidRPr="002B3C51" w:rsidRDefault="00EB3E9F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3C51" w:rsidRPr="0029363B" w:rsidRDefault="002B3C51" w:rsidP="00293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63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Publisher - это специализированный пакет для создания маркетинговых материалов, содержащих графические и мультимедийные компоненты. Встроенные в программу мастера позволяют без проблем и потерь времени подготовить веб-страницу, красочно оформленное рекламное письмо, наклейку на компакт-диск, рекламный проспект, обложку для брошюры, календарь, бланк или открытку. Огромное количество шаблонов открывает возможность создать требуемый рекламный или печатный продукт за считаные секунды.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Другими словами, Microsoft Publisher - это дизайнерско-издательский пакет, рассчитанный на выполнение широчайшего круга задач и ориентированный в первую очередь на корпоративных пользователей, не являющихся профессионалами в области дизайна или полиграфии.</w:t>
      </w:r>
    </w:p>
    <w:p w:rsidR="002B3C51" w:rsidRPr="002B3C51" w:rsidRDefault="002B3C51" w:rsidP="00293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C51">
        <w:rPr>
          <w:rFonts w:ascii="Times New Roman" w:hAnsi="Times New Roman" w:cs="Times New Roman"/>
          <w:sz w:val="28"/>
          <w:szCs w:val="28"/>
        </w:rPr>
        <w:t>В помощь новичку - более чем 8500 вариантов шаблонов для создания распространенных маркетинговых материалов. Набор программ-мастеров обеспечивает пользователям удобство работы, а средства автоматизации оформления макета позволяют получать профессиональные результаты даже тем, кто не обладает опытом в области полиграфического дизайна. Создав свой первый макет в автоматическом режиме, его можно отредактировать вручную.</w:t>
      </w:r>
    </w:p>
    <w:p w:rsidR="002B3C51" w:rsidRDefault="002B3C51" w:rsidP="002B3C51">
      <w:pPr>
        <w:rPr>
          <w:rFonts w:ascii="Times New Roman" w:hAnsi="Times New Roman" w:cs="Times New Roman"/>
          <w:sz w:val="28"/>
          <w:szCs w:val="28"/>
        </w:rPr>
      </w:pPr>
    </w:p>
    <w:p w:rsidR="00B40777" w:rsidRDefault="00B40777" w:rsidP="002B3C51">
      <w:pPr>
        <w:rPr>
          <w:rFonts w:ascii="Times New Roman" w:hAnsi="Times New Roman" w:cs="Times New Roman"/>
          <w:sz w:val="28"/>
          <w:szCs w:val="28"/>
        </w:rPr>
      </w:pPr>
    </w:p>
    <w:p w:rsidR="00B40777" w:rsidRPr="00B40777" w:rsidRDefault="00B40777" w:rsidP="00B40777">
      <w:pPr>
        <w:pStyle w:val="1"/>
        <w:jc w:val="center"/>
        <w:rPr>
          <w:sz w:val="28"/>
          <w:szCs w:val="28"/>
        </w:rPr>
      </w:pPr>
      <w:r>
        <w:br w:type="page"/>
      </w:r>
      <w:r w:rsidRPr="00B40777">
        <w:rPr>
          <w:sz w:val="28"/>
          <w:szCs w:val="28"/>
        </w:rPr>
        <w:lastRenderedPageBreak/>
        <w:t>СПИСОК ЛИТЕРАТУРЫ</w:t>
      </w:r>
    </w:p>
    <w:p w:rsidR="00B40777" w:rsidRPr="00B40777" w:rsidRDefault="00B40777" w:rsidP="00B40777">
      <w:pPr>
        <w:pStyle w:val="1"/>
        <w:jc w:val="both"/>
        <w:rPr>
          <w:b w:val="0"/>
          <w:sz w:val="28"/>
          <w:szCs w:val="28"/>
        </w:rPr>
      </w:pPr>
      <w:r w:rsidRPr="00B40777">
        <w:rPr>
          <w:b w:val="0"/>
          <w:sz w:val="28"/>
          <w:szCs w:val="28"/>
        </w:rPr>
        <w:t>1. http://www.comprice.ru/articles</w:t>
      </w:r>
    </w:p>
    <w:p w:rsidR="00B40777" w:rsidRPr="00B40777" w:rsidRDefault="00B40777" w:rsidP="00B40777">
      <w:pPr>
        <w:pStyle w:val="1"/>
        <w:jc w:val="both"/>
        <w:rPr>
          <w:b w:val="0"/>
          <w:sz w:val="28"/>
          <w:szCs w:val="28"/>
        </w:rPr>
      </w:pPr>
      <w:r w:rsidRPr="00B40777">
        <w:rPr>
          <w:b w:val="0"/>
          <w:sz w:val="28"/>
          <w:szCs w:val="28"/>
        </w:rPr>
        <w:t>2. http://la.by/software/microsoft-office-publisher</w:t>
      </w:r>
    </w:p>
    <w:p w:rsidR="00B40777" w:rsidRPr="00B40777" w:rsidRDefault="00B40777" w:rsidP="00B40777">
      <w:pPr>
        <w:pStyle w:val="1"/>
        <w:jc w:val="both"/>
        <w:rPr>
          <w:b w:val="0"/>
          <w:sz w:val="28"/>
          <w:szCs w:val="28"/>
        </w:rPr>
      </w:pPr>
      <w:r w:rsidRPr="00B40777">
        <w:rPr>
          <w:b w:val="0"/>
          <w:sz w:val="28"/>
          <w:szCs w:val="28"/>
        </w:rPr>
        <w:t>3. samoucka.ru - иллюстрированный электронный самоучитель</w:t>
      </w:r>
    </w:p>
    <w:p w:rsidR="00B40777" w:rsidRPr="00B40777" w:rsidRDefault="00B40777" w:rsidP="00B40777">
      <w:pPr>
        <w:pStyle w:val="1"/>
        <w:jc w:val="both"/>
        <w:rPr>
          <w:b w:val="0"/>
          <w:sz w:val="28"/>
          <w:szCs w:val="28"/>
        </w:rPr>
      </w:pPr>
      <w:r w:rsidRPr="00B40777">
        <w:rPr>
          <w:b w:val="0"/>
          <w:sz w:val="28"/>
          <w:szCs w:val="28"/>
        </w:rPr>
        <w:t>4. http://www.ixbt.com/soft/microsoft-publisher.shtml</w:t>
      </w:r>
    </w:p>
    <w:p w:rsidR="00B40777" w:rsidRDefault="00B40777" w:rsidP="00B40777">
      <w:pPr>
        <w:pStyle w:val="1"/>
        <w:jc w:val="both"/>
      </w:pPr>
      <w:r w:rsidRPr="00B40777">
        <w:rPr>
          <w:b w:val="0"/>
          <w:sz w:val="28"/>
          <w:szCs w:val="28"/>
        </w:rPr>
        <w:t>5. http://office.microsoft.com/en-us/publisher</w:t>
      </w:r>
    </w:p>
    <w:p w:rsidR="00B40777" w:rsidRPr="002B3C51" w:rsidRDefault="00B40777" w:rsidP="002B3C51">
      <w:pPr>
        <w:rPr>
          <w:rFonts w:ascii="Times New Roman" w:hAnsi="Times New Roman" w:cs="Times New Roman"/>
          <w:sz w:val="28"/>
          <w:szCs w:val="28"/>
        </w:rPr>
      </w:pPr>
    </w:p>
    <w:sectPr w:rsidR="00B40777" w:rsidRPr="002B3C51" w:rsidSect="00EB3E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1A4" w:rsidRDefault="006E01A4" w:rsidP="00911626">
      <w:pPr>
        <w:spacing w:after="0" w:line="240" w:lineRule="auto"/>
      </w:pPr>
      <w:r>
        <w:separator/>
      </w:r>
    </w:p>
  </w:endnote>
  <w:endnote w:type="continuationSeparator" w:id="0">
    <w:p w:rsidR="006E01A4" w:rsidRDefault="006E01A4" w:rsidP="0091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9F" w:rsidRDefault="00EB3E9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5845089"/>
      <w:docPartObj>
        <w:docPartGallery w:val="Page Numbers (Bottom of Page)"/>
        <w:docPartUnique/>
      </w:docPartObj>
    </w:sdtPr>
    <w:sdtContent>
      <w:p w:rsidR="00911626" w:rsidRDefault="009116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366">
          <w:rPr>
            <w:noProof/>
          </w:rPr>
          <w:t>13</w:t>
        </w:r>
        <w:r>
          <w:fldChar w:fldCharType="end"/>
        </w:r>
      </w:p>
    </w:sdtContent>
  </w:sdt>
  <w:p w:rsidR="00911626" w:rsidRDefault="0091162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9F" w:rsidRDefault="00EB3E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1A4" w:rsidRDefault="006E01A4" w:rsidP="00911626">
      <w:pPr>
        <w:spacing w:after="0" w:line="240" w:lineRule="auto"/>
      </w:pPr>
      <w:r>
        <w:separator/>
      </w:r>
    </w:p>
  </w:footnote>
  <w:footnote w:type="continuationSeparator" w:id="0">
    <w:p w:rsidR="006E01A4" w:rsidRDefault="006E01A4" w:rsidP="00911626">
      <w:pPr>
        <w:spacing w:after="0" w:line="240" w:lineRule="auto"/>
      </w:pPr>
      <w:r>
        <w:continuationSeparator/>
      </w:r>
    </w:p>
  </w:footnote>
  <w:footnote w:id="1">
    <w:p w:rsidR="00B40777" w:rsidRPr="00B40777" w:rsidRDefault="00B40777">
      <w:pPr>
        <w:pStyle w:val="af0"/>
      </w:pPr>
      <w:r>
        <w:rPr>
          <w:rStyle w:val="af2"/>
        </w:rPr>
        <w:footnoteRef/>
      </w:r>
      <w:r>
        <w:t xml:space="preserve"> На 2014-й год</w:t>
      </w:r>
    </w:p>
  </w:footnote>
  <w:footnote w:id="2">
    <w:p w:rsidR="00B40777" w:rsidRPr="00B40777" w:rsidRDefault="00B40777">
      <w:pPr>
        <w:pStyle w:val="af0"/>
        <w:rPr>
          <w:lang w:val="en-US"/>
        </w:rPr>
      </w:pPr>
      <w:r>
        <w:rPr>
          <w:rStyle w:val="af2"/>
        </w:rPr>
        <w:footnoteRef/>
      </w:r>
      <w:r>
        <w:t xml:space="preserve"> </w:t>
      </w:r>
      <w:r>
        <w:rPr>
          <w:lang w:val="en-US"/>
        </w:rPr>
        <w:t>Microsoft Office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626" w:rsidRDefault="00EB3E9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28251" o:spid="_x0000_s2050" type="#_x0000_t136" style="position:absolute;margin-left:0;margin-top:0;width:543.5pt;height:135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абырин М. С."/>
        </v:shape>
      </w:pict>
    </w:r>
    <w:r w:rsidR="00911626">
      <w:t>Лабораторная работа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626" w:rsidRDefault="00EB3E9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28252" o:spid="_x0000_s2051" type="#_x0000_t136" style="position:absolute;margin-left:0;margin-top:0;width:543.5pt;height:135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абырин М. С."/>
        </v:shape>
      </w:pict>
    </w:r>
    <w:r w:rsidR="00911626">
      <w:t>Лабырин М. С.</w:t>
    </w:r>
  </w:p>
  <w:p w:rsidR="00911626" w:rsidRDefault="0091162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9F" w:rsidRDefault="00EB3E9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28250" o:spid="_x0000_s2049" type="#_x0000_t136" style="position:absolute;margin-left:0;margin-top:0;width:543.5pt;height:135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абырин М. С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E2"/>
    <w:rsid w:val="0029363B"/>
    <w:rsid w:val="002B3C51"/>
    <w:rsid w:val="002C2366"/>
    <w:rsid w:val="004C32F9"/>
    <w:rsid w:val="005664D0"/>
    <w:rsid w:val="006E01A4"/>
    <w:rsid w:val="008872E2"/>
    <w:rsid w:val="00911626"/>
    <w:rsid w:val="00B31499"/>
    <w:rsid w:val="00B40777"/>
    <w:rsid w:val="00C166A2"/>
    <w:rsid w:val="00E778E5"/>
    <w:rsid w:val="00EB3E9F"/>
    <w:rsid w:val="00F946EB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3A749F4-9E52-49FD-8410-17605B87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C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B3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B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3C5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B3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B3C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3C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911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1626"/>
  </w:style>
  <w:style w:type="paragraph" w:styleId="a7">
    <w:name w:val="footer"/>
    <w:basedOn w:val="a"/>
    <w:link w:val="a8"/>
    <w:uiPriority w:val="99"/>
    <w:unhideWhenUsed/>
    <w:rsid w:val="00911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1626"/>
  </w:style>
  <w:style w:type="character" w:styleId="a9">
    <w:name w:val="annotation reference"/>
    <w:basedOn w:val="a0"/>
    <w:uiPriority w:val="99"/>
    <w:semiHidden/>
    <w:unhideWhenUsed/>
    <w:rsid w:val="00B4077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4077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4077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4077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40777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B4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40777"/>
    <w:rPr>
      <w:rFonts w:ascii="Segoe UI" w:hAnsi="Segoe UI" w:cs="Segoe U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B40777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B4077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B40777"/>
    <w:rPr>
      <w:vertAlign w:val="superscript"/>
    </w:rPr>
  </w:style>
  <w:style w:type="table" w:styleId="af3">
    <w:name w:val="Table Grid"/>
    <w:basedOn w:val="a1"/>
    <w:uiPriority w:val="39"/>
    <w:rsid w:val="00F94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ru.wikipedia.org/wiki/HP_LaserJ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icrosoft_Word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81"/>
    <w:rsid w:val="002C1E81"/>
    <w:rsid w:val="0089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546F16864242909E2579029FAA8796">
    <w:name w:val="36546F16864242909E2579029FAA8796"/>
    <w:rsid w:val="002C1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5EF0-10DD-4E6A-A6C6-9AC82130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2674</Words>
  <Characters>15245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9</cp:revision>
  <dcterms:created xsi:type="dcterms:W3CDTF">2020-12-23T09:17:00Z</dcterms:created>
  <dcterms:modified xsi:type="dcterms:W3CDTF">2020-12-23T11:08:00Z</dcterms:modified>
</cp:coreProperties>
</file>