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B8" w:rsidRPr="002C52B8" w:rsidRDefault="002C52B8" w:rsidP="002C52B8">
      <w:pPr>
        <w:jc w:val="center"/>
        <w:rPr>
          <w:b/>
          <w:sz w:val="28"/>
          <w:szCs w:val="28"/>
        </w:rPr>
      </w:pPr>
      <w:r w:rsidRPr="002C52B8">
        <w:rPr>
          <w:b/>
          <w:sz w:val="28"/>
          <w:szCs w:val="28"/>
        </w:rPr>
        <w:t>Открытые системы. Сервис-ориентированная архитектура (SOA)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SOA-это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В рамках такой архитектуры можно организовывать бизнес-сервисы в бизнес-процессы. Внедряя концепцию сервисов (более высокого уровня абстракции, не зависящего от приложений и платформы информационной инфраструктуры, а также от контекста или других сервисов), SOA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переносит информационные технологии на следующий уровень, более подходящий для обеспечения функциональной совместимости и реализации в гетерогенных средах</w:t>
      </w:r>
      <w:r w:rsidRPr="002C52B8">
        <w:rPr>
          <w:rFonts w:ascii="Century Gothic" w:hAnsi="Century Gothic" w:cs="Arial"/>
          <w:sz w:val="28"/>
          <w:szCs w:val="28"/>
        </w:rPr>
        <w:t>.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Из-за неизбежности изменений единственным гарантом обеспечения непрерывности бизнес-деятельности является способность адаптироваться к изменениям и быть готовым к ним (подвижность бизнеса -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2C52B8">
        <w:rPr>
          <w:rFonts w:ascii="Century Gothic" w:hAnsi="Century Gothic" w:cs="Arial"/>
          <w:sz w:val="28"/>
          <w:szCs w:val="28"/>
        </w:rPr>
        <w:t>agility</w:t>
      </w:r>
      <w:proofErr w:type="spellEnd"/>
      <w:r w:rsidRPr="002C52B8">
        <w:rPr>
          <w:rFonts w:ascii="Century Gothic" w:hAnsi="Century Gothic" w:cs="Arial"/>
          <w:sz w:val="28"/>
          <w:szCs w:val="28"/>
        </w:rPr>
        <w:t>). SOA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обеспечивает возможность адаптации к бизнес-требованиям (что имеет решающее значение для будущего любой деятельности), благодаря следующим факторам: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Устраняет жесткие связи, препятствующие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изменениям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Меньше вложений в реализацию и больше в повторное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использование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Улучшает возможности удаленного доступа к оригинальным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источникам информации, уменьшая задержки и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зависимости.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Проекты по интеграции управляются бизнес-требованиями (то есть бизнес-деятельность является основной движущей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силой).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Благодаря отображению и совместному использованию информации, слабое связывание позволяет компаниям извлекать в режиме реального времени больше данных об эффективности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бизнес-деятельности.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Облегчает партнерам взаимодействие с вашей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компанией.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Способствует продвижению и публикации ваших сервисов, облегчая клиентам обнаружение их и вашей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компании.</w:t>
      </w:r>
      <w:r w:rsidRPr="002C52B8">
        <w:rPr>
          <w:rFonts w:ascii="Century Gothic" w:hAnsi="Century Gothic" w:cs="Arial"/>
          <w:sz w:val="28"/>
          <w:szCs w:val="28"/>
        </w:rPr>
        <w:t xml:space="preserve">; </w:t>
      </w:r>
      <w:r w:rsidRPr="002C52B8">
        <w:rPr>
          <w:rFonts w:ascii="Century Gothic" w:hAnsi="Century Gothic" w:cs="Arial"/>
          <w:sz w:val="28"/>
          <w:szCs w:val="28"/>
        </w:rPr>
        <w:t>Облегчает поиск новых партнеров и сервисов, помогая найти более подходящий под ваши требования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сервис.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 xml:space="preserve">Существует множество различных определений сервисов, но, на мой взгляд, лучше всего объясняют сущность сервисов определения, приведенные </w:t>
      </w:r>
      <w:proofErr w:type="spellStart"/>
      <w:r w:rsidRPr="002C52B8">
        <w:rPr>
          <w:rFonts w:ascii="Century Gothic" w:hAnsi="Century Gothic" w:cs="Arial"/>
          <w:sz w:val="28"/>
          <w:szCs w:val="28"/>
        </w:rPr>
        <w:t>ниже.Сервис</w:t>
      </w:r>
      <w:proofErr w:type="spellEnd"/>
      <w:r w:rsidRPr="002C52B8">
        <w:rPr>
          <w:rFonts w:ascii="Century Gothic" w:hAnsi="Century Gothic" w:cs="Arial"/>
          <w:sz w:val="28"/>
          <w:szCs w:val="28"/>
        </w:rPr>
        <w:t xml:space="preserve"> -это функция, </w:t>
      </w:r>
      <w:r w:rsidRPr="002C52B8">
        <w:rPr>
          <w:rFonts w:ascii="Century Gothic" w:hAnsi="Century Gothic" w:cs="Arial"/>
          <w:sz w:val="28"/>
          <w:szCs w:val="28"/>
        </w:rPr>
        <w:lastRenderedPageBreak/>
        <w:t>являющаяся четко определенной, самодостаточной и не зависящей от контекста или состояния других сервисов.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Виртуализация сервиса обеспечивает гибкость, необходимую при внедрении SOA. Эта гибкость основана на факте, что виртуальный сервис разделяет поставщика и потребителя в терминах местоположения, передачи данных и сообщений.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Виртуальный сервис позволяет скрыть действительное местоположение сервиса от потребителей. Это дает свободу перемещать реализацию сервиса без уведомления потребителей. Например, вы можете переместить сервис на сервера большей мощности для увеличения производительности</w:t>
      </w:r>
    </w:p>
    <w:p w:rsidR="002C52B8" w:rsidRPr="002C52B8" w:rsidRDefault="002C52B8" w:rsidP="002C52B8">
      <w:pPr>
        <w:rPr>
          <w:rFonts w:ascii="Century Gothic" w:hAnsi="Century Gothic" w:cs="Arial"/>
          <w:sz w:val="28"/>
          <w:szCs w:val="28"/>
        </w:rPr>
      </w:pPr>
      <w:r w:rsidRPr="002C52B8">
        <w:rPr>
          <w:rFonts w:ascii="Century Gothic" w:hAnsi="Century Gothic" w:cs="Arial"/>
          <w:sz w:val="28"/>
          <w:szCs w:val="28"/>
        </w:rPr>
        <w:t>Виртуализация сервиса позволяет снабжать сервис несколькими средствами передачи данных. Предположим, вы создали сервис «</w:t>
      </w:r>
      <w:proofErr w:type="spellStart"/>
      <w:r w:rsidRPr="002C52B8">
        <w:rPr>
          <w:rFonts w:ascii="Century Gothic" w:hAnsi="Century Gothic" w:cs="Arial"/>
          <w:sz w:val="28"/>
          <w:szCs w:val="28"/>
        </w:rPr>
        <w:t>CreateOrder</w:t>
      </w:r>
      <w:proofErr w:type="spellEnd"/>
      <w:r w:rsidRPr="002C52B8">
        <w:rPr>
          <w:rFonts w:ascii="Century Gothic" w:hAnsi="Century Gothic" w:cs="Arial"/>
          <w:sz w:val="28"/>
          <w:szCs w:val="28"/>
        </w:rPr>
        <w:t>», доступный через JMS(</w:t>
      </w:r>
      <w:proofErr w:type="spellStart"/>
      <w:r w:rsidRPr="002C52B8">
        <w:rPr>
          <w:rFonts w:ascii="Century Gothic" w:hAnsi="Century Gothic" w:cs="Arial"/>
          <w:sz w:val="28"/>
          <w:szCs w:val="28"/>
        </w:rPr>
        <w:t>JavaMessageService</w:t>
      </w:r>
      <w:proofErr w:type="spellEnd"/>
      <w:r w:rsidRPr="002C52B8">
        <w:rPr>
          <w:rFonts w:ascii="Century Gothic" w:hAnsi="Century Gothic" w:cs="Arial"/>
          <w:sz w:val="28"/>
          <w:szCs w:val="28"/>
        </w:rPr>
        <w:t xml:space="preserve">). Сервис стал </w:t>
      </w:r>
      <w:proofErr w:type="gramStart"/>
      <w:r w:rsidRPr="002C52B8">
        <w:rPr>
          <w:rFonts w:ascii="Century Gothic" w:hAnsi="Century Gothic" w:cs="Arial"/>
          <w:sz w:val="28"/>
          <w:szCs w:val="28"/>
        </w:rPr>
        <w:t>популярен</w:t>
      </w:r>
      <w:proofErr w:type="gramEnd"/>
      <w:r w:rsidRPr="002C52B8">
        <w:rPr>
          <w:rFonts w:ascii="Century Gothic" w:hAnsi="Century Gothic" w:cs="Arial"/>
          <w:sz w:val="28"/>
          <w:szCs w:val="28"/>
        </w:rPr>
        <w:t xml:space="preserve"> и некоторые</w:t>
      </w:r>
      <w:r w:rsidRPr="002C52B8">
        <w:rPr>
          <w:rFonts w:ascii="Century Gothic" w:hAnsi="Century Gothic" w:cs="Arial"/>
          <w:sz w:val="28"/>
          <w:szCs w:val="28"/>
        </w:rPr>
        <w:t xml:space="preserve"> </w:t>
      </w:r>
      <w:r w:rsidRPr="002C52B8">
        <w:rPr>
          <w:rFonts w:ascii="Century Gothic" w:hAnsi="Century Gothic" w:cs="Arial"/>
          <w:sz w:val="28"/>
          <w:szCs w:val="28"/>
        </w:rPr>
        <w:t>пользователи желают расширить функциональность своих приложений данным сервисом. Сложность в том, что они могут использовать HTTP-протокол. Обычно требуется создать другую реализацию сервиса “</w:t>
      </w:r>
      <w:proofErr w:type="spellStart"/>
      <w:r w:rsidRPr="002C52B8">
        <w:rPr>
          <w:rFonts w:ascii="Century Gothic" w:hAnsi="Century Gothic" w:cs="Arial"/>
          <w:sz w:val="28"/>
          <w:szCs w:val="28"/>
        </w:rPr>
        <w:t>CreateOrder</w:t>
      </w:r>
      <w:proofErr w:type="spellEnd"/>
      <w:r w:rsidRPr="002C52B8">
        <w:rPr>
          <w:rFonts w:ascii="Century Gothic" w:hAnsi="Century Gothic" w:cs="Arial"/>
          <w:sz w:val="28"/>
          <w:szCs w:val="28"/>
        </w:rPr>
        <w:t>” для поддержки HTTP, но возможности виртуальных сервисов позволяет создать виртуальный HTTP-сервис без изменения реализации. Это прозрачно решает проблему взаимодействия и позволяет расширять число пользователей сервиса.</w:t>
      </w:r>
    </w:p>
    <w:p w:rsidR="002C52B8" w:rsidRPr="002C52B8" w:rsidRDefault="002C52B8" w:rsidP="002C52B8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2C52B8" w:rsidRPr="002C52B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7B" w:rsidRDefault="004C3D7B" w:rsidP="002C52B8">
      <w:pPr>
        <w:spacing w:after="0" w:line="240" w:lineRule="auto"/>
      </w:pPr>
      <w:r>
        <w:separator/>
      </w:r>
    </w:p>
  </w:endnote>
  <w:endnote w:type="continuationSeparator" w:id="0">
    <w:p w:rsidR="004C3D7B" w:rsidRDefault="004C3D7B" w:rsidP="002C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7B" w:rsidRDefault="004C3D7B" w:rsidP="002C52B8">
      <w:pPr>
        <w:spacing w:after="0" w:line="240" w:lineRule="auto"/>
      </w:pPr>
      <w:r>
        <w:separator/>
      </w:r>
    </w:p>
  </w:footnote>
  <w:footnote w:type="continuationSeparator" w:id="0">
    <w:p w:rsidR="004C3D7B" w:rsidRDefault="004C3D7B" w:rsidP="002C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2B8" w:rsidRDefault="002C52B8">
    <w:pPr>
      <w:pStyle w:val="a3"/>
    </w:pPr>
    <w:proofErr w:type="spellStart"/>
    <w:r>
      <w:t>Лабырин</w:t>
    </w:r>
    <w:proofErr w:type="spellEnd"/>
    <w:r>
      <w:t xml:space="preserve"> М. С., отчёт 2.1</w:t>
    </w:r>
  </w:p>
  <w:p w:rsidR="002C52B8" w:rsidRDefault="002C52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AB"/>
    <w:rsid w:val="002C52B8"/>
    <w:rsid w:val="003632AB"/>
    <w:rsid w:val="004C3D7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547BB-5826-44B8-B2A7-F15EF777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B8"/>
  </w:style>
  <w:style w:type="paragraph" w:styleId="a5">
    <w:name w:val="footer"/>
    <w:basedOn w:val="a"/>
    <w:link w:val="a6"/>
    <w:uiPriority w:val="99"/>
    <w:unhideWhenUsed/>
    <w:rsid w:val="002C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2020-12-21T21:30:00Z</dcterms:created>
  <dcterms:modified xsi:type="dcterms:W3CDTF">2020-12-21T21:36:00Z</dcterms:modified>
</cp:coreProperties>
</file>