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TITLE:</w:t>
      </w:r>
      <w:r w:rsidDel="00000000" w:rsidR="00000000" w:rsidRPr="00000000">
        <w:rPr>
          <w:rFonts w:ascii="Times New Roman" w:cs="Times New Roman" w:eastAsia="Times New Roman" w:hAnsi="Times New Roman"/>
          <w:sz w:val="28"/>
          <w:szCs w:val="28"/>
          <w:rtl w:val="0"/>
        </w:rPr>
        <w:t xml:space="preserve"> CodTech IT Solutions Internship - Task Documentation: “Weather Forecast app” Using CSS, HTML, JAVASCRIPT.</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 INFORMATION: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Makili Lakshmi Rani</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C0D6252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Implementation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Framework: Utilize a modern JavaScript framework for building the frontend application.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HTML/CSS: Use HTML5 and CSS3 for structuring and styling the user interface, ensuring compatibility with various web browsers.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Implement responsive design principles to ensure optimal viewing experience across desktop and mobile devices.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Components: Utilize UI libraries for designing interactive and visually appealing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tabs>
          <w:tab w:val="right" w:leader="none" w:pos="9026"/>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 EXPLAINATION</w:t>
      </w:r>
    </w:p>
    <w:p w:rsidR="00000000" w:rsidDel="00000000" w:rsidP="00000000" w:rsidRDefault="00000000" w:rsidRPr="00000000" w14:paraId="0000000E">
      <w:pPr>
        <w:tabs>
          <w:tab w:val="right" w:leader="none" w:pos="902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 Structure:</w:t>
      </w:r>
    </w:p>
    <w:p w:rsidR="00000000" w:rsidDel="00000000" w:rsidP="00000000" w:rsidRDefault="00000000" w:rsidRPr="00000000" w14:paraId="0000000F">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class="listcontainer"&gt;: Acts as the main container for the to-do list application, wrapping everything in a visually appealing background.</w:t>
      </w:r>
    </w:p>
    <w:p w:rsidR="00000000" w:rsidDel="00000000" w:rsidP="00000000" w:rsidRDefault="00000000" w:rsidRPr="00000000" w14:paraId="00000010">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&lt;div class="todo-app"&gt;: Encloses the to-do list's title, input area, and list itself, providing a centered, stylized container for the app components.</w:t>
      </w:r>
    </w:p>
    <w:p w:rsidR="00000000" w:rsidDel="00000000" w:rsidP="00000000" w:rsidRDefault="00000000" w:rsidRPr="00000000" w14:paraId="00000011">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&lt;h2&gt;To-Do List&lt;/h2&gt;: The title for the application.</w:t>
      </w:r>
    </w:p>
    <w:p w:rsidR="00000000" w:rsidDel="00000000" w:rsidP="00000000" w:rsidRDefault="00000000" w:rsidRPr="00000000" w14:paraId="00000012">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Row (&lt;div class='row'&gt;): Contains the text input field and the Enter button. Users can type their task here and add it to the list.</w:t>
      </w:r>
    </w:p>
    <w:p w:rsidR="00000000" w:rsidDel="00000000" w:rsidP="00000000" w:rsidRDefault="00000000" w:rsidRPr="00000000" w14:paraId="00000013">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 id="List-container"&gt;: The unordered list where tasks will be displayed as list items (&lt;li&gt;).</w:t>
      </w:r>
    </w:p>
    <w:p w:rsidR="00000000" w:rsidDel="00000000" w:rsidP="00000000" w:rsidRDefault="00000000" w:rsidRPr="00000000" w14:paraId="00000014">
      <w:pPr>
        <w:tabs>
          <w:tab w:val="right" w:leader="none" w:pos="9026"/>
        </w:tabs>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CSS Styling:</w:t>
      </w:r>
    </w:p>
    <w:p w:rsidR="00000000" w:rsidDel="00000000" w:rsidP="00000000" w:rsidRDefault="00000000" w:rsidRPr="00000000" w14:paraId="00000015">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CSS styles define the look and feel of the to-do list, applying a gradient background, styling the input fields, buttons, and tasks. </w:t>
      </w:r>
    </w:p>
    <w:p w:rsidR="00000000" w:rsidDel="00000000" w:rsidP="00000000" w:rsidRDefault="00000000" w:rsidRPr="00000000" w14:paraId="00000016">
      <w:pPr>
        <w:tabs>
          <w:tab w:val="right" w:leader="none" w:pos="9026"/>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styling includes: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styles are applied to set margin, padding, and font settings.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centered on the page with a maximum width and padding for aesthetics.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fields and buttons are styled for a seamless interface, with hover effects for interactivity.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.listcontainer and .todo-app are styled to center the content and apply specific background colors and paddings.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(&lt;li&gt; elements) have distinctive styles, with completed tasks being visually different to provide clear feedback on their status.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(&lt;li&gt; elements) and other components like the input box and buttons have specific styles for appearance, hover effects, and when a task is marked as completed.</w:t>
      </w:r>
    </w:p>
    <w:p w:rsidR="00000000" w:rsidDel="00000000" w:rsidP="00000000" w:rsidRDefault="00000000" w:rsidRPr="00000000" w14:paraId="0000001D">
      <w:pPr>
        <w:tabs>
          <w:tab w:val="right" w:leader="none" w:pos="902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JavaScript Functionality:</w:t>
      </w:r>
    </w:p>
    <w:p w:rsidR="00000000" w:rsidDel="00000000" w:rsidP="00000000" w:rsidRDefault="00000000" w:rsidRPr="00000000" w14:paraId="0000001E">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JavaScript adds dynamic behavior to the to-do list, covering task addition, completion marking, and deletion.</w:t>
      </w:r>
    </w:p>
    <w:p w:rsidR="00000000" w:rsidDel="00000000" w:rsidP="00000000" w:rsidRDefault="00000000" w:rsidRPr="00000000" w14:paraId="0000001F">
      <w:pPr>
        <w:tabs>
          <w:tab w:val="right" w:leader="none" w:pos="902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Tasks (add function):</w:t>
      </w:r>
    </w:p>
    <w:p w:rsidR="00000000" w:rsidDel="00000000" w:rsidP="00000000" w:rsidRDefault="00000000" w:rsidRPr="00000000" w14:paraId="00000020">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input field (inputactivity) is empty. If not, it proceeds; otherwise, it alerts the user to enter a task.</w:t>
      </w:r>
    </w:p>
    <w:p w:rsidR="00000000" w:rsidDel="00000000" w:rsidP="00000000" w:rsidRDefault="00000000" w:rsidRPr="00000000" w14:paraId="00000021">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list item (&lt;li&gt;) and sets its content to the value entered in the input field.</w:t>
      </w:r>
    </w:p>
    <w:p w:rsidR="00000000" w:rsidDel="00000000" w:rsidP="00000000" w:rsidRDefault="00000000" w:rsidRPr="00000000" w14:paraId="00000022">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Appends a close button (&lt;span&gt;) to each task for the removal functionality, with a click event listener that hides the task on click.</w:t>
      </w:r>
    </w:p>
    <w:p w:rsidR="00000000" w:rsidDel="00000000" w:rsidP="00000000" w:rsidRDefault="00000000" w:rsidRPr="00000000" w14:paraId="00000023">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 the input field after adding the task to the list.</w:t>
      </w:r>
    </w:p>
    <w:p w:rsidR="00000000" w:rsidDel="00000000" w:rsidP="00000000" w:rsidRDefault="00000000" w:rsidRPr="00000000" w14:paraId="00000024">
      <w:pPr>
        <w:tabs>
          <w:tab w:val="right" w:leader="none" w:pos="902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Marking Tasks as Completed:</w:t>
      </w:r>
    </w:p>
    <w:p w:rsidR="00000000" w:rsidDel="00000000" w:rsidP="00000000" w:rsidRDefault="00000000" w:rsidRPr="00000000" w14:paraId="00000025">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event delegation by adding a click event listener to the list container (inputlist). When a task is clicked, the 'checked' class is toggled on the task, changing its appearance to indicate completion.</w:t>
      </w:r>
    </w:p>
    <w:p w:rsidR="00000000" w:rsidDel="00000000" w:rsidP="00000000" w:rsidRDefault="00000000" w:rsidRPr="00000000" w14:paraId="00000026">
      <w:pPr>
        <w:tabs>
          <w:tab w:val="right" w:leader="none" w:pos="902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Tasks:</w:t>
      </w:r>
    </w:p>
    <w:p w:rsidR="00000000" w:rsidDel="00000000" w:rsidP="00000000" w:rsidRDefault="00000000" w:rsidRPr="00000000" w14:paraId="00000027">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close button (&lt;span&gt; with '×') added to each task allows users to remove tasks from the list.</w:t>
      </w:r>
    </w:p>
    <w:p w:rsidR="00000000" w:rsidDel="00000000" w:rsidP="00000000" w:rsidRDefault="00000000" w:rsidRPr="00000000" w14:paraId="00000028">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set up in the add function and further facilitated through a click event listener that sets the task's display style to "none", effectively hiding it.</w:t>
      </w:r>
    </w:p>
    <w:p w:rsidR="00000000" w:rsidDel="00000000" w:rsidP="00000000" w:rsidRDefault="00000000" w:rsidRPr="00000000" w14:paraId="00000029">
      <w:pPr>
        <w:tabs>
          <w:tab w:val="right" w:leader="none" w:pos="9026"/>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USAGE</w:t>
      </w:r>
    </w:p>
    <w:p w:rsidR="00000000" w:rsidDel="00000000" w:rsidP="00000000" w:rsidRDefault="00000000" w:rsidRPr="00000000" w14:paraId="0000002A">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Adding a Task:</w:t>
      </w:r>
      <w:r w:rsidDel="00000000" w:rsidR="00000000" w:rsidRPr="00000000">
        <w:rPr>
          <w:rFonts w:ascii="Times New Roman" w:cs="Times New Roman" w:eastAsia="Times New Roman" w:hAnsi="Times New Roman"/>
          <w:sz w:val="24"/>
          <w:szCs w:val="24"/>
          <w:rtl w:val="0"/>
        </w:rPr>
        <w:t xml:space="preserve"> Users enter a task in the input field and click "Enter" to add it to the list.</w:t>
      </w:r>
    </w:p>
    <w:p w:rsidR="00000000" w:rsidDel="00000000" w:rsidP="00000000" w:rsidRDefault="00000000" w:rsidRPr="00000000" w14:paraId="0000002B">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Marking a Task as Completed:</w:t>
      </w:r>
      <w:r w:rsidDel="00000000" w:rsidR="00000000" w:rsidRPr="00000000">
        <w:rPr>
          <w:rFonts w:ascii="Times New Roman" w:cs="Times New Roman" w:eastAsia="Times New Roman" w:hAnsi="Times New Roman"/>
          <w:sz w:val="24"/>
          <w:szCs w:val="24"/>
          <w:rtl w:val="0"/>
        </w:rPr>
        <w:t xml:space="preserve"> Users click on a task to toggle its "completed" status.</w:t>
      </w:r>
    </w:p>
    <w:p w:rsidR="00000000" w:rsidDel="00000000" w:rsidP="00000000" w:rsidRDefault="00000000" w:rsidRPr="00000000" w14:paraId="0000002C">
      <w:pPr>
        <w:tabs>
          <w:tab w:val="right" w:leader="none" w:pos="902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Removing a Task:</w:t>
      </w:r>
      <w:r w:rsidDel="00000000" w:rsidR="00000000" w:rsidRPr="00000000">
        <w:rPr>
          <w:rFonts w:ascii="Times New Roman" w:cs="Times New Roman" w:eastAsia="Times New Roman" w:hAnsi="Times New Roman"/>
          <w:sz w:val="24"/>
          <w:szCs w:val="24"/>
          <w:rtl w:val="0"/>
        </w:rPr>
        <w:t xml:space="preserve"> Users click the "×" button on a task to remove it from the list.</w:t>
      </w:r>
    </w:p>
    <w:p w:rsidR="00000000" w:rsidDel="00000000" w:rsidP="00000000" w:rsidRDefault="00000000" w:rsidRPr="00000000" w14:paraId="0000002D">
      <w:pPr>
        <w:tabs>
          <w:tab w:val="right" w:leader="none" w:pos="9026"/>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tabs>
          <w:tab w:val="right" w:leader="none" w:pos="9026"/>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tabs>
          <w:tab w:val="right" w:leader="none" w:pos="9026"/>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0">
      <w:pPr>
        <w:tabs>
          <w:tab w:val="right" w:leader="none" w:pos="9026"/>
        </w:tabs>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In conclusion, the To-Do List project has successfully delivered a comprehensive task management solution that meets the needs of users seeking to organize their daily tasks effectively. By leveraging modern web technologies, adhering to functional requirements, and incorporating user feedback, the project has laid the foundation for a valuable tool that enhances productivity and organization in both personal and professional settings. With ongoing development and continuous improvement, the To-Do List application is poised to become an indispensable asset for users seeking to optimize their time and manage their responsibilities efficiently.</w:t>
      </w:r>
      <w:r w:rsidDel="00000000" w:rsidR="00000000" w:rsidRPr="00000000">
        <w:rPr>
          <w:rtl w:val="0"/>
        </w:rPr>
      </w:r>
    </w:p>
    <w:p w:rsidR="00000000" w:rsidDel="00000000" w:rsidP="00000000" w:rsidRDefault="00000000" w:rsidRPr="00000000" w14:paraId="00000031">
      <w:pPr>
        <w:tabs>
          <w:tab w:val="right" w:leader="none" w:pos="9026"/>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tabs>
          <w:tab w:val="right" w:leader="none" w:pos="9026"/>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tab/>
      </w:r>
    </w:p>
    <w:p w:rsidR="00000000" w:rsidDel="00000000" w:rsidP="00000000" w:rsidRDefault="00000000" w:rsidRPr="00000000" w14:paraId="00000033">
      <w:pPr>
        <w:tabs>
          <w:tab w:val="right" w:leader="none" w:pos="9026"/>
        </w:tabs>
        <w:rPr/>
      </w:pPr>
      <w:r w:rsidDel="00000000" w:rsidR="00000000" w:rsidRPr="00000000">
        <w:rPr/>
        <w:drawing>
          <wp:inline distB="114300" distT="114300" distL="114300" distR="114300">
            <wp:extent cx="5734050" cy="3028950"/>
            <wp:effectExtent b="0" l="0" r="0" t="0"/>
            <wp:docPr id="1" name="image2.png"/>
            <a:graphic>
              <a:graphicData uri="http://schemas.openxmlformats.org/drawingml/2006/picture">
                <pic:pic>
                  <pic:nvPicPr>
                    <pic:cNvPr id="0" name="image2.png"/>
                    <pic:cNvPicPr preferRelativeResize="0"/>
                  </pic:nvPicPr>
                  <pic:blipFill>
                    <a:blip r:embed="rId6"/>
                    <a:srcRect b="5357" l="0" r="0" t="0"/>
                    <a:stretch>
                      <a:fillRect/>
                    </a:stretch>
                  </pic:blipFill>
                  <pic:spPr>
                    <a:xfrm>
                      <a:off x="0" y="0"/>
                      <a:ext cx="5734050" cy="302895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5888947</wp:posOffset>
            </wp:positionV>
            <wp:extent cx="5731510" cy="2667635"/>
            <wp:effectExtent b="0" l="0" r="0" t="0"/>
            <wp:wrapTopAndBottom distB="0" dist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2667635"/>
                    </a:xfrm>
                    <a:prstGeom prst="rect"/>
                    <a:ln/>
                  </pic:spPr>
                </pic:pic>
              </a:graphicData>
            </a:graphic>
          </wp:anchor>
        </w:drawing>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10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