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A0D5" w14:textId="77777777" w:rsidR="00952A12" w:rsidRDefault="002E5D2D">
      <w:pPr>
        <w:pStyle w:val="Heading4"/>
        <w:keepNext w:val="0"/>
        <w:keepLines w:val="0"/>
        <w:spacing w:before="0" w:after="319"/>
      </w:pPr>
      <w:r>
        <w:rPr>
          <w:iCs w:val="0"/>
          <w:color w:val="auto"/>
        </w:rPr>
        <w:t xml:space="preserve">Launch Anaconda and Open </w:t>
      </w:r>
      <w:proofErr w:type="spellStart"/>
      <w:r>
        <w:rPr>
          <w:iCs w:val="0"/>
          <w:color w:val="auto"/>
        </w:rPr>
        <w:t>Jupyter</w:t>
      </w:r>
      <w:proofErr w:type="spellEnd"/>
      <w:r>
        <w:rPr>
          <w:iCs w:val="0"/>
          <w:color w:val="auto"/>
        </w:rPr>
        <w:t xml:space="preserve"> Notebook or </w:t>
      </w:r>
      <w:proofErr w:type="spellStart"/>
      <w:r>
        <w:rPr>
          <w:iCs w:val="0"/>
          <w:color w:val="auto"/>
        </w:rPr>
        <w:t>Jupyter</w:t>
      </w:r>
      <w:proofErr w:type="spellEnd"/>
      <w:r>
        <w:rPr>
          <w:iCs w:val="0"/>
          <w:color w:val="auto"/>
        </w:rPr>
        <w:t xml:space="preserve"> Lab</w:t>
      </w:r>
    </w:p>
    <w:p w14:paraId="7811FD6B" w14:textId="77777777" w:rsidR="00952A12" w:rsidRDefault="002E5D2D">
      <w:pPr>
        <w:numPr>
          <w:ilvl w:val="0"/>
          <w:numId w:val="1"/>
        </w:numPr>
        <w:spacing w:before="240"/>
        <w:ind w:hanging="204"/>
      </w:pPr>
      <w:r>
        <w:t xml:space="preserve">Launch Anaconda and Open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Jupyter</w:t>
      </w:r>
      <w:proofErr w:type="spellEnd"/>
      <w:r>
        <w:t xml:space="preserve"> Lab</w:t>
      </w:r>
    </w:p>
    <w:p w14:paraId="6533DD3E" w14:textId="77777777" w:rsidR="00952A12" w:rsidRDefault="002E5D2D">
      <w:pPr>
        <w:numPr>
          <w:ilvl w:val="0"/>
          <w:numId w:val="1"/>
        </w:numPr>
        <w:ind w:hanging="204"/>
      </w:pPr>
      <w:r>
        <w:t xml:space="preserve">Windows: Open the Anaconda Navigator. The window that pops up when it opens should have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Jupyter</w:t>
      </w:r>
      <w:proofErr w:type="spellEnd"/>
      <w:r>
        <w:t xml:space="preserve"> Lab. Select anyone </w:t>
      </w:r>
      <w:r>
        <w:t>you want and launch it. When it opens, navigate to the directory housing the cloned repository.</w:t>
      </w:r>
    </w:p>
    <w:p w14:paraId="11BB789B" w14:textId="77777777" w:rsidR="00952A12" w:rsidRDefault="002E5D2D">
      <w:pPr>
        <w:numPr>
          <w:ilvl w:val="0"/>
          <w:numId w:val="1"/>
        </w:numPr>
        <w:spacing w:after="240"/>
        <w:ind w:hanging="204"/>
      </w:pPr>
      <w:r>
        <w:t xml:space="preserve">Linux/Mac: Open your terminal and type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jupyter</w:t>
      </w:r>
      <w:proofErr w:type="spellEnd"/>
      <w:r>
        <w:t xml:space="preserve"> lab. </w:t>
      </w:r>
    </w:p>
    <w:p w14:paraId="600E870E" w14:textId="77777777" w:rsidR="00952A12" w:rsidRDefault="00952A12">
      <w:pPr>
        <w:spacing w:before="240" w:after="240"/>
      </w:pPr>
    </w:p>
    <w:p w14:paraId="28601F7F" w14:textId="77777777" w:rsidR="00952A12" w:rsidRDefault="002E5D2D">
      <w:pPr>
        <w:spacing w:before="240" w:after="240"/>
      </w:pPr>
      <w:r>
        <w:rPr>
          <w:b/>
          <w:bCs/>
        </w:rPr>
        <w:t>Install Additional Libraries</w:t>
      </w:r>
    </w:p>
    <w:p w14:paraId="0AA504D6" w14:textId="77777777" w:rsidR="00952A12" w:rsidRDefault="002E5D2D">
      <w:pPr>
        <w:spacing w:before="240" w:after="240"/>
      </w:pPr>
      <w:r>
        <w:t xml:space="preserve">Libraries like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 xml:space="preserve">, spacy, </w:t>
      </w:r>
      <w:proofErr w:type="spellStart"/>
      <w:r>
        <w:t>Keras</w:t>
      </w:r>
      <w:proofErr w:type="spellEnd"/>
      <w:r>
        <w:t>, TensorFlo</w:t>
      </w:r>
      <w:r>
        <w:t xml:space="preserve">w, </w:t>
      </w:r>
      <w:proofErr w:type="spellStart"/>
      <w:r>
        <w:t>PyTorch</w:t>
      </w:r>
      <w:proofErr w:type="spellEnd"/>
      <w:r>
        <w:t xml:space="preserve"> have been used.</w:t>
      </w:r>
    </w:p>
    <w:p w14:paraId="77B733F8" w14:textId="77777777" w:rsidR="00952A12" w:rsidRDefault="002E5D2D">
      <w:pPr>
        <w:spacing w:before="240" w:after="240"/>
      </w:pPr>
      <w:r>
        <w:t>All packages needed come pre-installed in Anaconda except for TensorFlow. Install TensorFlow using:</w:t>
      </w:r>
    </w:p>
    <w:p w14:paraId="4A51B411" w14:textId="77777777" w:rsidR="00952A12" w:rsidRDefault="002E5D2D">
      <w:pPr>
        <w:spacing w:before="240" w:after="240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tensorflow</w:t>
      </w:r>
      <w:proofErr w:type="spellEnd"/>
    </w:p>
    <w:p w14:paraId="3B75DD7F" w14:textId="77777777" w:rsidR="00952A12" w:rsidRDefault="00952A12">
      <w:pPr>
        <w:spacing w:before="240" w:after="240"/>
      </w:pPr>
    </w:p>
    <w:p w14:paraId="33BF2B80" w14:textId="77777777" w:rsidR="00952A12" w:rsidRDefault="002E5D2D">
      <w:pPr>
        <w:spacing w:before="240" w:after="240"/>
      </w:pPr>
      <w:r>
        <w:t xml:space="preserve">Note: the </w:t>
      </w:r>
      <w:proofErr w:type="spellStart"/>
      <w:r>
        <w:t>tensorflow</w:t>
      </w:r>
      <w:proofErr w:type="spellEnd"/>
      <w:r>
        <w:t xml:space="preserve"> installation command above assumes that you are installing using a command line in</w:t>
      </w:r>
      <w:r>
        <w:t xml:space="preserve">terface such as </w:t>
      </w:r>
      <w:proofErr w:type="spellStart"/>
      <w:r>
        <w:t>Anconda</w:t>
      </w:r>
      <w:proofErr w:type="spellEnd"/>
      <w:r>
        <w:t xml:space="preserve"> prompt for Windows or Terminal for Linux/Mac. To install directly from </w:t>
      </w:r>
      <w:proofErr w:type="spellStart"/>
      <w:r>
        <w:t>Jupyter</w:t>
      </w:r>
      <w:proofErr w:type="spellEnd"/>
      <w:r>
        <w:t>, use</w:t>
      </w:r>
      <w:proofErr w:type="gramStart"/>
      <w:r>
        <w:t>: !</w:t>
      </w:r>
      <w:proofErr w:type="spellStart"/>
      <w:r>
        <w:t>conda</w:t>
      </w:r>
      <w:proofErr w:type="spellEnd"/>
      <w:proofErr w:type="gramEnd"/>
      <w:r>
        <w:t xml:space="preserve"> install </w:t>
      </w:r>
      <w:proofErr w:type="spellStart"/>
      <w:r>
        <w:t>tensorflow</w:t>
      </w:r>
      <w:proofErr w:type="spellEnd"/>
    </w:p>
    <w:p w14:paraId="47F4A996" w14:textId="77777777" w:rsidR="00952A12" w:rsidRDefault="00952A12">
      <w:pPr>
        <w:spacing w:before="240" w:after="240"/>
      </w:pPr>
    </w:p>
    <w:p w14:paraId="101AC267" w14:textId="77777777" w:rsidR="00952A12" w:rsidRDefault="002E5D2D">
      <w:pPr>
        <w:spacing w:before="240" w:after="240"/>
      </w:pPr>
      <w:r>
        <w:rPr>
          <w:b/>
          <w:bCs/>
        </w:rPr>
        <w:t>Dataset:</w:t>
      </w:r>
    </w:p>
    <w:p w14:paraId="6DA093E6" w14:textId="77777777" w:rsidR="00952A12" w:rsidRDefault="002E5D2D">
      <w:pPr>
        <w:spacing w:before="240" w:after="240"/>
      </w:pPr>
      <w:r>
        <w:t xml:space="preserve">You can download the dataset from this repository </w:t>
      </w:r>
    </w:p>
    <w:p w14:paraId="4456DE62" w14:textId="77777777" w:rsidR="00952A12" w:rsidRDefault="002E5D2D">
      <w:pPr>
        <w:spacing w:before="240" w:after="240"/>
      </w:pPr>
      <w:r>
        <w:t>https://github.com/cypher-07/Bangla-Text-Dataset.</w:t>
      </w:r>
    </w:p>
    <w:p w14:paraId="539E2AF2" w14:textId="77777777" w:rsidR="00952A12" w:rsidRDefault="002E5D2D">
      <w:pPr>
        <w:spacing w:before="240" w:after="240"/>
      </w:pPr>
      <w:r>
        <w:t>Data is in</w:t>
      </w:r>
      <w:r>
        <w:t xml:space="preserve"> CSV format.</w:t>
      </w:r>
    </w:p>
    <w:sectPr w:rsidR="00952A1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5DE5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EB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6C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349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02EB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080A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A816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6ED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F29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3475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12"/>
    <w:rsid w:val="002E5D2D"/>
    <w:rsid w:val="0095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C6829"/>
  <w15:docId w15:val="{A05BD793-A76D-7647-B1DE-7415D78D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maisha maliha</cp:lastModifiedBy>
  <cp:revision>2</cp:revision>
  <dcterms:created xsi:type="dcterms:W3CDTF">2022-04-29T21:32:00Z</dcterms:created>
  <dcterms:modified xsi:type="dcterms:W3CDTF">2022-04-29T21:32:00Z</dcterms:modified>
</cp:coreProperties>
</file>