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15DD" w14:textId="4D1F4C9C" w:rsidR="003009F9" w:rsidRPr="00BC688C" w:rsidRDefault="007D3110" w:rsidP="007D3110">
      <w:pPr>
        <w:pStyle w:val="Sansinterligne"/>
        <w:jc w:val="center"/>
        <w:rPr>
          <w:sz w:val="44"/>
          <w:szCs w:val="44"/>
        </w:rPr>
      </w:pPr>
      <w:r w:rsidRPr="00BC688C">
        <w:rPr>
          <w:sz w:val="44"/>
          <w:szCs w:val="44"/>
        </w:rPr>
        <w:t>Guide Utilisateur</w:t>
      </w:r>
    </w:p>
    <w:p w14:paraId="691A22FC" w14:textId="77777777" w:rsidR="00BC688C" w:rsidRDefault="00BC688C" w:rsidP="002457DC">
      <w:pPr>
        <w:pStyle w:val="Sansinterligne"/>
        <w:jc w:val="both"/>
        <w:rPr>
          <w:sz w:val="24"/>
          <w:szCs w:val="24"/>
        </w:rPr>
      </w:pPr>
    </w:p>
    <w:p w14:paraId="2250422E" w14:textId="77777777" w:rsidR="00BC688C" w:rsidRDefault="00BC688C" w:rsidP="002457DC">
      <w:pPr>
        <w:pStyle w:val="Sansinterligne"/>
        <w:jc w:val="both"/>
        <w:rPr>
          <w:sz w:val="24"/>
          <w:szCs w:val="24"/>
        </w:rPr>
      </w:pPr>
    </w:p>
    <w:p w14:paraId="33B545BA" w14:textId="7C07AB96" w:rsidR="00BC688C" w:rsidRPr="005E776D" w:rsidRDefault="00BC688C" w:rsidP="002457DC">
      <w:pPr>
        <w:pStyle w:val="Sansinterligne"/>
        <w:jc w:val="both"/>
      </w:pPr>
      <w:r w:rsidRPr="005E776D">
        <w:t xml:space="preserve">Pour accéder à votre site </w:t>
      </w:r>
      <w:proofErr w:type="spellStart"/>
      <w:r w:rsidRPr="005E776D">
        <w:t>wordpress</w:t>
      </w:r>
      <w:proofErr w:type="spellEnd"/>
      <w:r w:rsidRPr="005E776D">
        <w:t xml:space="preserve"> et vous connecter :</w:t>
      </w:r>
    </w:p>
    <w:p w14:paraId="4714361F" w14:textId="6D6D14C8" w:rsidR="00BC688C" w:rsidRDefault="00BC688C" w:rsidP="002457DC">
      <w:pPr>
        <w:pStyle w:val="Sansinterligne"/>
        <w:jc w:val="both"/>
        <w:rPr>
          <w:sz w:val="24"/>
          <w:szCs w:val="24"/>
        </w:rPr>
      </w:pPr>
    </w:p>
    <w:p w14:paraId="0CC32E7A" w14:textId="4D604BBD" w:rsidR="00BC688C" w:rsidRPr="00BC688C" w:rsidRDefault="00BC688C" w:rsidP="002457DC">
      <w:pPr>
        <w:pStyle w:val="Sansinterligne"/>
        <w:jc w:val="both"/>
        <w:rPr>
          <w:color w:val="44546A" w:themeColor="text2"/>
          <w:sz w:val="24"/>
          <w:szCs w:val="24"/>
          <w:u w:val="single"/>
        </w:rPr>
      </w:pPr>
      <w:r w:rsidRPr="00BC688C">
        <w:rPr>
          <w:color w:val="44546A" w:themeColor="text2"/>
          <w:sz w:val="24"/>
          <w:szCs w:val="24"/>
          <w:u w:val="single"/>
        </w:rPr>
        <w:t>https://melodiem.promo-57.codeur.online/auto-ecole-des-monts/wp-admin</w:t>
      </w:r>
    </w:p>
    <w:p w14:paraId="6923F809" w14:textId="77777777" w:rsidR="00BC688C" w:rsidRDefault="00BC688C" w:rsidP="002457DC">
      <w:pPr>
        <w:pStyle w:val="Sansinterligne"/>
        <w:jc w:val="both"/>
        <w:rPr>
          <w:sz w:val="24"/>
          <w:szCs w:val="24"/>
        </w:rPr>
      </w:pPr>
    </w:p>
    <w:p w14:paraId="258A0F5A" w14:textId="4C40B31B" w:rsidR="002457DC" w:rsidRPr="002457DC" w:rsidRDefault="002457DC" w:rsidP="002457DC">
      <w:pPr>
        <w:pStyle w:val="Sansinterligne"/>
        <w:jc w:val="both"/>
        <w:rPr>
          <w:sz w:val="24"/>
          <w:szCs w:val="24"/>
        </w:rPr>
      </w:pPr>
      <w:r>
        <w:rPr>
          <w:sz w:val="24"/>
          <w:szCs w:val="24"/>
        </w:rPr>
        <w:t>N</w:t>
      </w:r>
      <w:r w:rsidRPr="002457DC">
        <w:rPr>
          <w:sz w:val="24"/>
          <w:szCs w:val="24"/>
        </w:rPr>
        <w:t>om utilisateur : admin73</w:t>
      </w:r>
    </w:p>
    <w:p w14:paraId="7A9C94BC" w14:textId="024665E2" w:rsidR="007D3110" w:rsidRDefault="002457DC" w:rsidP="002457DC">
      <w:pPr>
        <w:pStyle w:val="Sansinterligne"/>
        <w:jc w:val="both"/>
        <w:rPr>
          <w:sz w:val="24"/>
          <w:szCs w:val="24"/>
        </w:rPr>
      </w:pPr>
      <w:r>
        <w:rPr>
          <w:sz w:val="24"/>
          <w:szCs w:val="24"/>
        </w:rPr>
        <w:t>Mot de Passe</w:t>
      </w:r>
      <w:r w:rsidRPr="002457DC">
        <w:rPr>
          <w:sz w:val="24"/>
          <w:szCs w:val="24"/>
        </w:rPr>
        <w:t xml:space="preserve"> : B00@Hu47</w:t>
      </w:r>
      <w:proofErr w:type="gramStart"/>
      <w:r w:rsidRPr="002457DC">
        <w:rPr>
          <w:sz w:val="24"/>
          <w:szCs w:val="24"/>
        </w:rPr>
        <w:t>TyuPL?</w:t>
      </w:r>
      <w:proofErr w:type="gramEnd"/>
      <w:r w:rsidRPr="002457DC">
        <w:rPr>
          <w:sz w:val="24"/>
          <w:szCs w:val="24"/>
        </w:rPr>
        <w:t>45</w:t>
      </w:r>
      <w:r w:rsidR="00BC688C">
        <w:rPr>
          <w:sz w:val="24"/>
          <w:szCs w:val="24"/>
        </w:rPr>
        <w:t xml:space="preserve"> </w:t>
      </w:r>
    </w:p>
    <w:p w14:paraId="3E5C8999" w14:textId="6207D6EC" w:rsidR="002457DC" w:rsidRDefault="002457DC" w:rsidP="002457DC">
      <w:pPr>
        <w:pStyle w:val="Sansinterligne"/>
        <w:jc w:val="both"/>
        <w:rPr>
          <w:sz w:val="24"/>
          <w:szCs w:val="24"/>
        </w:rPr>
      </w:pPr>
    </w:p>
    <w:p w14:paraId="44AF65B3" w14:textId="00333D74" w:rsidR="002457DC" w:rsidRPr="005E776D" w:rsidRDefault="00607A1E" w:rsidP="002457DC">
      <w:pPr>
        <w:pStyle w:val="Sansinterligne"/>
        <w:jc w:val="both"/>
      </w:pPr>
      <w:r w:rsidRPr="005E776D">
        <w:t>Après vous être connecté, vous allez arriver sur le tableau de bord de Wordpress.</w:t>
      </w:r>
      <w:r w:rsidR="002B3FFE" w:rsidRPr="005E776D">
        <w:t xml:space="preserve"> De là, vous pouvez accéder à tout le menu afin de construire des pages, des articles, faire des modifications etc. </w:t>
      </w:r>
    </w:p>
    <w:p w14:paraId="63060234" w14:textId="1A95AF7B" w:rsidR="002063CE" w:rsidRDefault="002063CE" w:rsidP="002457DC">
      <w:pPr>
        <w:pStyle w:val="Sansinterligne"/>
        <w:jc w:val="both"/>
        <w:rPr>
          <w:sz w:val="24"/>
          <w:szCs w:val="24"/>
        </w:rPr>
      </w:pPr>
    </w:p>
    <w:p w14:paraId="11B8C41F" w14:textId="0D4D41AD" w:rsidR="002063CE" w:rsidRDefault="002063CE" w:rsidP="002457DC">
      <w:pPr>
        <w:pStyle w:val="Sansinterligne"/>
        <w:jc w:val="both"/>
        <w:rPr>
          <w:sz w:val="24"/>
          <w:szCs w:val="24"/>
        </w:rPr>
      </w:pPr>
    </w:p>
    <w:p w14:paraId="13AAB08F" w14:textId="6055B243" w:rsidR="002063CE" w:rsidRPr="0078132A" w:rsidRDefault="002063CE" w:rsidP="002457DC">
      <w:pPr>
        <w:pStyle w:val="Sansinterligne"/>
        <w:jc w:val="both"/>
        <w:rPr>
          <w:color w:val="2F5496" w:themeColor="accent1" w:themeShade="BF"/>
          <w:sz w:val="32"/>
          <w:szCs w:val="32"/>
        </w:rPr>
      </w:pPr>
      <w:r w:rsidRPr="0078132A">
        <w:rPr>
          <w:color w:val="2F5496" w:themeColor="accent1" w:themeShade="BF"/>
          <w:sz w:val="32"/>
          <w:szCs w:val="32"/>
        </w:rPr>
        <w:t>1</w:t>
      </w:r>
      <w:r w:rsidRPr="0078132A">
        <w:rPr>
          <w:color w:val="2F5496" w:themeColor="accent1" w:themeShade="BF"/>
          <w:sz w:val="32"/>
          <w:szCs w:val="32"/>
          <w:vertAlign w:val="superscript"/>
        </w:rPr>
        <w:t>ère</w:t>
      </w:r>
      <w:r w:rsidRPr="0078132A">
        <w:rPr>
          <w:color w:val="2F5496" w:themeColor="accent1" w:themeShade="BF"/>
          <w:sz w:val="32"/>
          <w:szCs w:val="32"/>
        </w:rPr>
        <w:t xml:space="preserve"> étape : Les réglages </w:t>
      </w:r>
    </w:p>
    <w:p w14:paraId="05249C58" w14:textId="17C70EFE" w:rsidR="002B3FFE" w:rsidRDefault="00BC688C" w:rsidP="002457DC">
      <w:pPr>
        <w:pStyle w:val="Sansinterligne"/>
        <w:jc w:val="both"/>
        <w:rPr>
          <w:sz w:val="24"/>
          <w:szCs w:val="24"/>
        </w:rPr>
      </w:pPr>
      <w:r w:rsidRPr="00CD2791">
        <w:rPr>
          <w:noProof/>
          <w:sz w:val="24"/>
          <w:szCs w:val="24"/>
        </w:rPr>
        <w:drawing>
          <wp:anchor distT="0" distB="0" distL="114300" distR="114300" simplePos="0" relativeHeight="251658240" behindDoc="1" locked="0" layoutInCell="1" allowOverlap="1" wp14:anchorId="43B90DE5" wp14:editId="78159785">
            <wp:simplePos x="0" y="0"/>
            <wp:positionH relativeFrom="column">
              <wp:posOffset>-61595</wp:posOffset>
            </wp:positionH>
            <wp:positionV relativeFrom="paragraph">
              <wp:posOffset>197485</wp:posOffset>
            </wp:positionV>
            <wp:extent cx="1476375" cy="5457825"/>
            <wp:effectExtent l="0" t="0" r="9525" b="9525"/>
            <wp:wrapTight wrapText="bothSides">
              <wp:wrapPolygon edited="0">
                <wp:start x="0" y="0"/>
                <wp:lineTo x="0" y="21562"/>
                <wp:lineTo x="21461" y="21562"/>
                <wp:lineTo x="2146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76375" cy="5457825"/>
                    </a:xfrm>
                    <a:prstGeom prst="rect">
                      <a:avLst/>
                    </a:prstGeom>
                  </pic:spPr>
                </pic:pic>
              </a:graphicData>
            </a:graphic>
            <wp14:sizeRelH relativeFrom="margin">
              <wp14:pctWidth>0</wp14:pctWidth>
            </wp14:sizeRelH>
            <wp14:sizeRelV relativeFrom="margin">
              <wp14:pctHeight>0</wp14:pctHeight>
            </wp14:sizeRelV>
          </wp:anchor>
        </w:drawing>
      </w:r>
    </w:p>
    <w:p w14:paraId="405B5780" w14:textId="319AB964" w:rsidR="002B3FFE" w:rsidRPr="005E776D" w:rsidRDefault="00D01A71" w:rsidP="002457DC">
      <w:pPr>
        <w:pStyle w:val="Sansinterligne"/>
        <w:jc w:val="both"/>
        <w:rPr>
          <w:b/>
          <w:bCs/>
        </w:rPr>
      </w:pPr>
      <w:r w:rsidRPr="00D01A71">
        <w:rPr>
          <w:color w:val="00B0F0"/>
          <w:sz w:val="24"/>
          <w:szCs w:val="24"/>
        </w:rPr>
        <w:t xml:space="preserve">1 - </w:t>
      </w:r>
      <w:r w:rsidR="002B3FFE" w:rsidRPr="005E776D">
        <w:t xml:space="preserve">Si vous souhaitez changer votre mot de passe, il suffit de vous rendre : </w:t>
      </w:r>
      <w:r w:rsidR="002B3FFE" w:rsidRPr="005E776D">
        <w:rPr>
          <w:b/>
          <w:bCs/>
        </w:rPr>
        <w:t xml:space="preserve">Comptes &gt; </w:t>
      </w:r>
      <w:r w:rsidR="007202D1" w:rsidRPr="005E776D">
        <w:rPr>
          <w:b/>
          <w:bCs/>
        </w:rPr>
        <w:t>C</w:t>
      </w:r>
      <w:r w:rsidR="002B3FFE" w:rsidRPr="005E776D">
        <w:rPr>
          <w:b/>
          <w:bCs/>
        </w:rPr>
        <w:t xml:space="preserve">liquer en dessous de l’identifiant admin73 &gt; </w:t>
      </w:r>
      <w:r w:rsidR="007202D1" w:rsidRPr="005E776D">
        <w:rPr>
          <w:b/>
          <w:bCs/>
        </w:rPr>
        <w:t>M</w:t>
      </w:r>
      <w:r w:rsidR="002B3FFE" w:rsidRPr="005E776D">
        <w:rPr>
          <w:b/>
          <w:bCs/>
        </w:rPr>
        <w:t xml:space="preserve">odifier &gt; </w:t>
      </w:r>
      <w:r w:rsidR="007202D1" w:rsidRPr="005E776D">
        <w:rPr>
          <w:b/>
          <w:bCs/>
        </w:rPr>
        <w:t>V</w:t>
      </w:r>
      <w:r w:rsidR="002B3FFE" w:rsidRPr="005E776D">
        <w:rPr>
          <w:b/>
          <w:bCs/>
        </w:rPr>
        <w:t>ous rendre sur le bas de page section &gt;</w:t>
      </w:r>
      <w:r w:rsidR="002B3FFE" w:rsidRPr="005E776D">
        <w:t xml:space="preserve"> </w:t>
      </w:r>
      <w:r w:rsidR="007202D1" w:rsidRPr="005E776D">
        <w:rPr>
          <w:b/>
          <w:bCs/>
        </w:rPr>
        <w:t>G</w:t>
      </w:r>
      <w:r w:rsidR="002B3FFE" w:rsidRPr="005E776D">
        <w:rPr>
          <w:b/>
          <w:bCs/>
        </w:rPr>
        <w:t>estion de compte &gt; Nouveau mot de passe &gt; Définir le nouveau mot de passe</w:t>
      </w:r>
    </w:p>
    <w:p w14:paraId="41D9BB44" w14:textId="6B5B2774" w:rsidR="002B3FFE" w:rsidRPr="005E776D" w:rsidRDefault="002B3FFE" w:rsidP="002457DC">
      <w:pPr>
        <w:pStyle w:val="Sansinterligne"/>
        <w:jc w:val="both"/>
      </w:pPr>
    </w:p>
    <w:p w14:paraId="189BCFB0" w14:textId="3F50C6BA" w:rsidR="002B3FFE" w:rsidRPr="005E776D" w:rsidRDefault="004D2ED0" w:rsidP="002457DC">
      <w:pPr>
        <w:pStyle w:val="Sansinterligne"/>
        <w:jc w:val="both"/>
        <w:rPr>
          <w:color w:val="FF0000"/>
        </w:rPr>
      </w:pPr>
      <w:r w:rsidRPr="005E776D">
        <w:rPr>
          <w:color w:val="FF0000"/>
        </w:rPr>
        <w:t xml:space="preserve">IMPORTANT ! Bien </w:t>
      </w:r>
      <w:r w:rsidR="00CD2791" w:rsidRPr="005E776D">
        <w:rPr>
          <w:color w:val="FF0000"/>
        </w:rPr>
        <w:t>effectuer</w:t>
      </w:r>
      <w:r w:rsidRPr="005E776D">
        <w:rPr>
          <w:color w:val="FF0000"/>
        </w:rPr>
        <w:t xml:space="preserve"> les mises à jour s’il y en a, dès que vous vous connectez ! Cela garantit la sécurité de base</w:t>
      </w:r>
      <w:r w:rsidR="00CD2791" w:rsidRPr="005E776D">
        <w:rPr>
          <w:color w:val="FF0000"/>
        </w:rPr>
        <w:t xml:space="preserve"> </w:t>
      </w:r>
      <w:r w:rsidRPr="005E776D">
        <w:rPr>
          <w:color w:val="FF0000"/>
        </w:rPr>
        <w:t>de Wordpress.</w:t>
      </w:r>
    </w:p>
    <w:p w14:paraId="0E1EED08" w14:textId="522A6AF0" w:rsidR="001270E0" w:rsidRPr="005E776D" w:rsidRDefault="001270E0" w:rsidP="002457DC">
      <w:pPr>
        <w:pStyle w:val="Sansinterligne"/>
        <w:jc w:val="both"/>
      </w:pPr>
    </w:p>
    <w:p w14:paraId="677A7B65" w14:textId="472E7548" w:rsidR="00275697" w:rsidRPr="005E776D" w:rsidRDefault="00D01A71" w:rsidP="002457DC">
      <w:pPr>
        <w:pStyle w:val="Sansinterligne"/>
        <w:jc w:val="both"/>
        <w:rPr>
          <w:noProof/>
        </w:rPr>
      </w:pPr>
      <w:r w:rsidRPr="005E776D">
        <w:rPr>
          <w:color w:val="BF8F00" w:themeColor="accent4" w:themeShade="BF"/>
        </w:rPr>
        <w:t>2 -</w:t>
      </w:r>
      <w:r w:rsidRPr="005E776D">
        <w:t xml:space="preserve"> </w:t>
      </w:r>
      <w:r w:rsidR="00275697" w:rsidRPr="005E776D">
        <w:t xml:space="preserve">Si vous souhaitez changer le nom de votre site, l’adresse mail de l’administrateur du site, et d’autres paramètres généraux, cliquez sur </w:t>
      </w:r>
      <w:r w:rsidR="00275697" w:rsidRPr="005E776D">
        <w:rPr>
          <w:b/>
          <w:bCs/>
        </w:rPr>
        <w:t>Réglages</w:t>
      </w:r>
      <w:r w:rsidR="00275697" w:rsidRPr="005E776D">
        <w:t xml:space="preserve"> dans </w:t>
      </w:r>
      <w:r w:rsidR="00A56710" w:rsidRPr="005E776D">
        <w:t>le</w:t>
      </w:r>
      <w:r w:rsidR="00275697" w:rsidRPr="005E776D">
        <w:t xml:space="preserve"> tableau de bord</w:t>
      </w:r>
      <w:r w:rsidR="00013055" w:rsidRPr="005E776D">
        <w:t xml:space="preserve"> situé</w:t>
      </w:r>
      <w:r w:rsidR="00275697" w:rsidRPr="005E776D">
        <w:t xml:space="preserve"> sur votre gauche.</w:t>
      </w:r>
      <w:r w:rsidR="00034806" w:rsidRPr="005E776D">
        <w:t xml:space="preserve"> Dans la partie </w:t>
      </w:r>
      <w:r w:rsidR="00034806" w:rsidRPr="005E776D">
        <w:rPr>
          <w:b/>
          <w:bCs/>
        </w:rPr>
        <w:t>Réglages &gt; Commentaires</w:t>
      </w:r>
      <w:r w:rsidR="00034806" w:rsidRPr="005E776D">
        <w:t xml:space="preserve">, vous pouvez décider d’Autoriser ou </w:t>
      </w:r>
      <w:r w:rsidR="00CD2791" w:rsidRPr="005E776D">
        <w:t>p</w:t>
      </w:r>
      <w:r w:rsidR="00034806" w:rsidRPr="005E776D">
        <w:t>as les commentaires.</w:t>
      </w:r>
      <w:r w:rsidR="00B71DE4" w:rsidRPr="005E776D">
        <w:t xml:space="preserve"> Les réglages les plus utilisés se trouvent dans les parties : </w:t>
      </w:r>
      <w:r w:rsidR="00B71DE4" w:rsidRPr="005E776D">
        <w:rPr>
          <w:b/>
          <w:bCs/>
        </w:rPr>
        <w:t>Général, Ecriture et Lecture.</w:t>
      </w:r>
      <w:r w:rsidR="00CD2791" w:rsidRPr="005E776D">
        <w:rPr>
          <w:noProof/>
        </w:rPr>
        <w:t xml:space="preserve"> </w:t>
      </w:r>
    </w:p>
    <w:p w14:paraId="74844339" w14:textId="013DFD7D" w:rsidR="00CD2791" w:rsidRDefault="00CD2791" w:rsidP="002457DC">
      <w:pPr>
        <w:pStyle w:val="Sansinterligne"/>
        <w:jc w:val="both"/>
        <w:rPr>
          <w:noProof/>
        </w:rPr>
      </w:pPr>
    </w:p>
    <w:p w14:paraId="0306F688" w14:textId="19EBEE2B" w:rsidR="00275697" w:rsidRPr="005E776D" w:rsidRDefault="005E776D" w:rsidP="002457DC">
      <w:pPr>
        <w:pStyle w:val="Sansinterligne"/>
        <w:jc w:val="both"/>
      </w:pPr>
      <w:r>
        <w:rPr>
          <w:noProof/>
          <w:color w:val="E7E6E6" w:themeColor="background2"/>
          <w:sz w:val="24"/>
          <w:szCs w:val="24"/>
        </w:rPr>
        <mc:AlternateContent>
          <mc:Choice Requires="wps">
            <w:drawing>
              <wp:anchor distT="0" distB="0" distL="114300" distR="114300" simplePos="0" relativeHeight="251661312" behindDoc="0" locked="0" layoutInCell="1" allowOverlap="1" wp14:anchorId="0779232E" wp14:editId="0B1CB6D3">
                <wp:simplePos x="0" y="0"/>
                <wp:positionH relativeFrom="margin">
                  <wp:align>left</wp:align>
                </wp:positionH>
                <wp:positionV relativeFrom="paragraph">
                  <wp:posOffset>296545</wp:posOffset>
                </wp:positionV>
                <wp:extent cx="1076325" cy="247650"/>
                <wp:effectExtent l="0" t="0" r="28575" b="19050"/>
                <wp:wrapNone/>
                <wp:docPr id="4" name="Ellipse 4"/>
                <wp:cNvGraphicFramePr/>
                <a:graphic xmlns:a="http://schemas.openxmlformats.org/drawingml/2006/main">
                  <a:graphicData uri="http://schemas.microsoft.com/office/word/2010/wordprocessingShape">
                    <wps:wsp>
                      <wps:cNvSpPr/>
                      <wps:spPr>
                        <a:xfrm>
                          <a:off x="0" y="0"/>
                          <a:ext cx="1076325" cy="247650"/>
                        </a:xfrm>
                        <a:prstGeom prst="ellipse">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FDF0B" id="Ellipse 4" o:spid="_x0000_s1026" style="position:absolute;margin-left:0;margin-top:23.35pt;width:84.75pt;height:1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" filled="f" strokecolor="#747070 [1614]" strokeweight="1pt">
                <v:stroke joinstyle="miter"/>
                <w10:wrap anchorx="margin"/>
              </v:oval>
            </w:pict>
          </mc:Fallback>
        </mc:AlternateContent>
      </w:r>
      <w:r>
        <w:rPr>
          <w:noProof/>
          <w:color w:val="E7E6E6" w:themeColor="background2"/>
          <w:sz w:val="24"/>
          <w:szCs w:val="24"/>
        </w:rPr>
        <mc:AlternateContent>
          <mc:Choice Requires="wps">
            <w:drawing>
              <wp:anchor distT="0" distB="0" distL="114300" distR="114300" simplePos="0" relativeHeight="251662336" behindDoc="0" locked="0" layoutInCell="1" allowOverlap="1" wp14:anchorId="0DB7F6C3" wp14:editId="4A827168">
                <wp:simplePos x="0" y="0"/>
                <wp:positionH relativeFrom="column">
                  <wp:posOffset>-33020</wp:posOffset>
                </wp:positionH>
                <wp:positionV relativeFrom="paragraph">
                  <wp:posOffset>556895</wp:posOffset>
                </wp:positionV>
                <wp:extent cx="1133475" cy="247650"/>
                <wp:effectExtent l="0" t="0" r="28575" b="19050"/>
                <wp:wrapNone/>
                <wp:docPr id="5" name="Ellipse 5"/>
                <wp:cNvGraphicFramePr/>
                <a:graphic xmlns:a="http://schemas.openxmlformats.org/drawingml/2006/main">
                  <a:graphicData uri="http://schemas.microsoft.com/office/word/2010/wordprocessingShape">
                    <wps:wsp>
                      <wps:cNvSpPr/>
                      <wps:spPr>
                        <a:xfrm>
                          <a:off x="0" y="0"/>
                          <a:ext cx="1133475" cy="24765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D50D87" id="Ellipse 5" o:spid="_x0000_s1026" style="position:absolute;margin-left:-2.6pt;margin-top:43.85pt;width:89.25pt;height:1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" filled="f" strokecolor="#00b050" strokeweight="1pt">
                <v:stroke joinstyle="miter"/>
              </v:oval>
            </w:pict>
          </mc:Fallback>
        </mc:AlternateContent>
      </w:r>
      <w:r w:rsidRPr="00D01A71">
        <w:rPr>
          <w:noProof/>
          <w:color w:val="767171" w:themeColor="background2" w:themeShade="80"/>
          <w:sz w:val="24"/>
          <w:szCs w:val="24"/>
        </w:rPr>
        <mc:AlternateContent>
          <mc:Choice Requires="wps">
            <w:drawing>
              <wp:anchor distT="0" distB="0" distL="114300" distR="114300" simplePos="0" relativeHeight="251659264" behindDoc="0" locked="0" layoutInCell="1" allowOverlap="1" wp14:anchorId="50076DEC" wp14:editId="78C72018">
                <wp:simplePos x="0" y="0"/>
                <wp:positionH relativeFrom="margin">
                  <wp:align>left</wp:align>
                </wp:positionH>
                <wp:positionV relativeFrom="paragraph">
                  <wp:posOffset>822960</wp:posOffset>
                </wp:positionV>
                <wp:extent cx="981075" cy="276225"/>
                <wp:effectExtent l="0" t="0" r="28575" b="28575"/>
                <wp:wrapNone/>
                <wp:docPr id="2" name="Ellipse 2"/>
                <wp:cNvGraphicFramePr/>
                <a:graphic xmlns:a="http://schemas.openxmlformats.org/drawingml/2006/main">
                  <a:graphicData uri="http://schemas.microsoft.com/office/word/2010/wordprocessingShape">
                    <wps:wsp>
                      <wps:cNvSpPr/>
                      <wps:spPr>
                        <a:xfrm>
                          <a:off x="0" y="0"/>
                          <a:ext cx="981075" cy="27622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53FF87" id="Ellipse 2" o:spid="_x0000_s1026" style="position:absolute;margin-left:0;margin-top:64.8pt;width:77.25pt;height:21.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" filled="f" strokecolor="#00b0f0" strokeweight="1pt">
                <v:stroke joinstyle="miter"/>
                <w10:wrap anchorx="margin"/>
              </v:oval>
            </w:pict>
          </mc:Fallback>
        </mc:AlternateContent>
      </w:r>
      <w:r w:rsidRPr="00D01A71">
        <w:rPr>
          <w:noProof/>
          <w:color w:val="767171" w:themeColor="background2" w:themeShade="80"/>
          <w:sz w:val="24"/>
          <w:szCs w:val="24"/>
        </w:rPr>
        <mc:AlternateContent>
          <mc:Choice Requires="wps">
            <w:drawing>
              <wp:anchor distT="0" distB="0" distL="114300" distR="114300" simplePos="0" relativeHeight="251660288" behindDoc="0" locked="0" layoutInCell="1" allowOverlap="1" wp14:anchorId="705B9713" wp14:editId="5E590837">
                <wp:simplePos x="0" y="0"/>
                <wp:positionH relativeFrom="column">
                  <wp:posOffset>-33020</wp:posOffset>
                </wp:positionH>
                <wp:positionV relativeFrom="paragraph">
                  <wp:posOffset>1353820</wp:posOffset>
                </wp:positionV>
                <wp:extent cx="981075" cy="314325"/>
                <wp:effectExtent l="0" t="0" r="28575" b="28575"/>
                <wp:wrapNone/>
                <wp:docPr id="3" name="Ellipse 3"/>
                <wp:cNvGraphicFramePr/>
                <a:graphic xmlns:a="http://schemas.openxmlformats.org/drawingml/2006/main">
                  <a:graphicData uri="http://schemas.microsoft.com/office/word/2010/wordprocessingShape">
                    <wps:wsp>
                      <wps:cNvSpPr/>
                      <wps:spPr>
                        <a:xfrm>
                          <a:off x="0" y="0"/>
                          <a:ext cx="981075" cy="314325"/>
                        </a:xfrm>
                        <a:prstGeom prst="ellipse">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5AA2C" id="Ellipse 3" o:spid="_x0000_s1026" style="position:absolute;margin-left:-2.6pt;margin-top:106.6pt;width:77.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" filled="f" strokecolor="#bf8f00 [2407]" strokeweight="1pt">
                <v:stroke joinstyle="miter"/>
              </v:oval>
            </w:pict>
          </mc:Fallback>
        </mc:AlternateContent>
      </w:r>
      <w:r w:rsidR="00D01A71" w:rsidRPr="00D01A71">
        <w:rPr>
          <w:color w:val="767171" w:themeColor="background2" w:themeShade="80"/>
          <w:sz w:val="24"/>
          <w:szCs w:val="24"/>
        </w:rPr>
        <w:t xml:space="preserve">3 </w:t>
      </w:r>
      <w:r w:rsidR="00D01A71" w:rsidRPr="005E776D">
        <w:rPr>
          <w:color w:val="767171" w:themeColor="background2" w:themeShade="80"/>
        </w:rPr>
        <w:t xml:space="preserve">- </w:t>
      </w:r>
      <w:r w:rsidR="007B057F" w:rsidRPr="005E776D">
        <w:t>Dans la partie Apparence</w:t>
      </w:r>
      <w:r w:rsidR="007E709E" w:rsidRPr="005E776D">
        <w:t>,</w:t>
      </w:r>
      <w:r w:rsidR="007B057F" w:rsidRPr="005E776D">
        <w:t xml:space="preserve"> vous avez une section qui est le plus utile et importante : </w:t>
      </w:r>
      <w:r w:rsidR="007B057F" w:rsidRPr="005E776D">
        <w:rPr>
          <w:b/>
          <w:bCs/>
        </w:rPr>
        <w:t>Menus</w:t>
      </w:r>
      <w:r w:rsidR="007B057F" w:rsidRPr="005E776D">
        <w:t xml:space="preserve">. Cela va servir à rajouter des pages/articles dans votre menu pour leur donner une visibilité sur le site. Vous avez un petit menu sur la gauche avec différents blocs de contenu. Les paramètres de base étant déjà actifs, vous ne devez pas y toucher. De là, </w:t>
      </w:r>
      <w:r w:rsidR="007B057F" w:rsidRPr="005E776D">
        <w:rPr>
          <w:b/>
          <w:bCs/>
        </w:rPr>
        <w:t>il suffit de cocher</w:t>
      </w:r>
      <w:r w:rsidR="007B057F" w:rsidRPr="005E776D">
        <w:t xml:space="preserve"> sur la page/l’article que l’on veut insérer dans le menu</w:t>
      </w:r>
      <w:r w:rsidR="006830CD" w:rsidRPr="005E776D">
        <w:t xml:space="preserve"> et </w:t>
      </w:r>
      <w:r w:rsidR="006830CD" w:rsidRPr="005E776D">
        <w:rPr>
          <w:b/>
          <w:bCs/>
        </w:rPr>
        <w:t>hop il apparait à droite !</w:t>
      </w:r>
      <w:r w:rsidR="007B057F" w:rsidRPr="005E776D">
        <w:t xml:space="preserve"> Ensuite, vous pouvez changer de place les différents éléments. Enregistrez bien le menu et vos modifications seront prises en compte.</w:t>
      </w:r>
    </w:p>
    <w:p w14:paraId="2B8AC341" w14:textId="369D7067" w:rsidR="00591F3F" w:rsidRPr="005E776D" w:rsidRDefault="00591F3F" w:rsidP="002457DC">
      <w:pPr>
        <w:pStyle w:val="Sansinterligne"/>
        <w:jc w:val="both"/>
      </w:pPr>
    </w:p>
    <w:p w14:paraId="6AC41407" w14:textId="2B9BCF41" w:rsidR="00591F3F" w:rsidRPr="005E776D" w:rsidRDefault="00591F3F" w:rsidP="002457DC">
      <w:pPr>
        <w:pStyle w:val="Sansinterligne"/>
        <w:jc w:val="both"/>
        <w:rPr>
          <w:color w:val="FF0000"/>
        </w:rPr>
      </w:pPr>
      <w:r w:rsidRPr="005E776D">
        <w:rPr>
          <w:color w:val="FF0000"/>
        </w:rPr>
        <w:t xml:space="preserve">IMPORTANT ! </w:t>
      </w:r>
      <w:r w:rsidR="009620FE" w:rsidRPr="005E776D">
        <w:rPr>
          <w:color w:val="FF0000"/>
        </w:rPr>
        <w:t>Ne changez pas</w:t>
      </w:r>
      <w:r w:rsidRPr="005E776D">
        <w:rPr>
          <w:color w:val="FF0000"/>
        </w:rPr>
        <w:t xml:space="preserve"> de thème car cela pourrait entrainer des dommages conséquents sur toute la structure du site.</w:t>
      </w:r>
    </w:p>
    <w:p w14:paraId="6F20242D" w14:textId="6E92524A" w:rsidR="00275697" w:rsidRPr="005E776D" w:rsidRDefault="00275697" w:rsidP="002457DC">
      <w:pPr>
        <w:pStyle w:val="Sansinterligne"/>
        <w:jc w:val="both"/>
        <w:rPr>
          <w:color w:val="2F5496" w:themeColor="accent1" w:themeShade="BF"/>
        </w:rPr>
      </w:pPr>
    </w:p>
    <w:p w14:paraId="5904C717" w14:textId="2F6FDF12" w:rsidR="00591F3F" w:rsidRDefault="00D01A71" w:rsidP="00CD2791">
      <w:pPr>
        <w:pStyle w:val="Sansinterligne"/>
        <w:jc w:val="both"/>
        <w:rPr>
          <w:sz w:val="24"/>
          <w:szCs w:val="24"/>
        </w:rPr>
      </w:pPr>
      <w:r w:rsidRPr="005E776D">
        <w:rPr>
          <w:color w:val="00B050"/>
        </w:rPr>
        <w:t>4 -</w:t>
      </w:r>
      <w:r w:rsidRPr="005E776D">
        <w:t xml:space="preserve"> </w:t>
      </w:r>
      <w:r w:rsidR="001C25E6" w:rsidRPr="005E776D">
        <w:t xml:space="preserve">Dernière chose importante dans la partie un peu réglages du site : les </w:t>
      </w:r>
      <w:r w:rsidR="001C25E6" w:rsidRPr="005E776D">
        <w:rPr>
          <w:b/>
          <w:bCs/>
        </w:rPr>
        <w:t>Extensions.</w:t>
      </w:r>
      <w:r w:rsidR="001C25E6" w:rsidRPr="005E776D">
        <w:t xml:space="preserve"> Vous retrouverez ce menu en dessous du menu Apparence, dans la barre latérale de gauche.</w:t>
      </w:r>
      <w:r w:rsidR="008D5EC5" w:rsidRPr="005E776D">
        <w:t xml:space="preserve"> Vous pourrez y voir toutes les extensions déjà installées. </w:t>
      </w:r>
      <w:r w:rsidR="007201D6" w:rsidRPr="005E776D">
        <w:t>Par défaut, les mises à jour sont activées en Automatique.</w:t>
      </w:r>
      <w:r w:rsidR="0076025B">
        <w:rPr>
          <w:sz w:val="24"/>
          <w:szCs w:val="24"/>
        </w:rPr>
        <w:t xml:space="preserve"> </w:t>
      </w:r>
    </w:p>
    <w:p w14:paraId="4C865B3E" w14:textId="39D9115D" w:rsidR="009620FE" w:rsidRDefault="009620FE" w:rsidP="00CD2791">
      <w:pPr>
        <w:pStyle w:val="Sansinterligne"/>
        <w:jc w:val="both"/>
        <w:rPr>
          <w:sz w:val="24"/>
          <w:szCs w:val="24"/>
        </w:rPr>
      </w:pPr>
    </w:p>
    <w:p w14:paraId="69802D8E" w14:textId="13CEAFFC" w:rsidR="009620FE" w:rsidRPr="005E776D" w:rsidRDefault="009620FE" w:rsidP="00CD2791">
      <w:pPr>
        <w:pStyle w:val="Sansinterligne"/>
        <w:jc w:val="both"/>
        <w:rPr>
          <w:color w:val="FF0000"/>
        </w:rPr>
      </w:pPr>
      <w:r w:rsidRPr="005E776D">
        <w:rPr>
          <w:color w:val="FF0000"/>
        </w:rPr>
        <w:lastRenderedPageBreak/>
        <w:t>ATTENTION ! Chaque extension est différente. Je vous conseille fortement de ne pas toucher au menu « Ajoutez une extension ». De plus, si vous n’avez plus besoin d’une extension pour X ou Y raison, pensez à désactiver et supprimer cette extension, pour éviter des failles de sécurité.</w:t>
      </w:r>
    </w:p>
    <w:p w14:paraId="43D565B1" w14:textId="01DC8E3B" w:rsidR="007B057F" w:rsidRDefault="007B057F" w:rsidP="002457DC">
      <w:pPr>
        <w:pStyle w:val="Sansinterligne"/>
        <w:jc w:val="both"/>
        <w:rPr>
          <w:color w:val="2F5496" w:themeColor="accent1" w:themeShade="BF"/>
          <w:sz w:val="28"/>
          <w:szCs w:val="28"/>
        </w:rPr>
      </w:pPr>
    </w:p>
    <w:p w14:paraId="7C248812" w14:textId="18F552A1" w:rsidR="007B057F" w:rsidRDefault="007B057F" w:rsidP="002457DC">
      <w:pPr>
        <w:pStyle w:val="Sansinterligne"/>
        <w:jc w:val="both"/>
        <w:rPr>
          <w:color w:val="2F5496" w:themeColor="accent1" w:themeShade="BF"/>
          <w:sz w:val="28"/>
          <w:szCs w:val="28"/>
        </w:rPr>
      </w:pPr>
    </w:p>
    <w:p w14:paraId="53B09C31" w14:textId="3D2C7F65" w:rsidR="004D2ED0" w:rsidRPr="0078132A" w:rsidRDefault="001270E0" w:rsidP="002457DC">
      <w:pPr>
        <w:pStyle w:val="Sansinterligne"/>
        <w:jc w:val="both"/>
        <w:rPr>
          <w:sz w:val="32"/>
          <w:szCs w:val="32"/>
        </w:rPr>
      </w:pPr>
      <w:r w:rsidRPr="0078132A">
        <w:rPr>
          <w:color w:val="2F5496" w:themeColor="accent1" w:themeShade="BF"/>
          <w:sz w:val="32"/>
          <w:szCs w:val="32"/>
        </w:rPr>
        <w:t>2</w:t>
      </w:r>
      <w:r w:rsidRPr="0078132A">
        <w:rPr>
          <w:color w:val="2F5496" w:themeColor="accent1" w:themeShade="BF"/>
          <w:sz w:val="32"/>
          <w:szCs w:val="32"/>
          <w:vertAlign w:val="superscript"/>
        </w:rPr>
        <w:t>ème</w:t>
      </w:r>
      <w:r w:rsidRPr="0078132A">
        <w:rPr>
          <w:color w:val="2F5496" w:themeColor="accent1" w:themeShade="BF"/>
          <w:sz w:val="32"/>
          <w:szCs w:val="32"/>
        </w:rPr>
        <w:t xml:space="preserve"> étape : l’ajout de pages et d’articles</w:t>
      </w:r>
    </w:p>
    <w:p w14:paraId="40E5BDBC" w14:textId="45954824" w:rsidR="001270E0" w:rsidRDefault="001270E0" w:rsidP="002457DC">
      <w:pPr>
        <w:pStyle w:val="Sansinterligne"/>
        <w:jc w:val="both"/>
        <w:rPr>
          <w:sz w:val="24"/>
          <w:szCs w:val="24"/>
        </w:rPr>
      </w:pPr>
    </w:p>
    <w:p w14:paraId="23A524F1" w14:textId="12511988" w:rsidR="001270E0" w:rsidRPr="005E776D" w:rsidRDefault="001270E0" w:rsidP="002457DC">
      <w:pPr>
        <w:pStyle w:val="Sansinterligne"/>
        <w:jc w:val="both"/>
      </w:pPr>
      <w:r w:rsidRPr="005E776D">
        <w:t xml:space="preserve">Concernant les pages, dans le tableau de bord, sur votre gauche, vous avez un onglet appelé Pages. Cliquez dessus et rendez-vous sur le tableau où toutes vos pages apparaitront. Rien de plus simple ensuite : cliquez sur </w:t>
      </w:r>
      <w:r w:rsidRPr="005E776D">
        <w:rPr>
          <w:b/>
          <w:bCs/>
        </w:rPr>
        <w:t>Ajouter</w:t>
      </w:r>
      <w:r w:rsidRPr="005E776D">
        <w:t xml:space="preserve"> &gt; nommez votre page</w:t>
      </w:r>
      <w:r w:rsidR="00CA7654" w:rsidRPr="005E776D">
        <w:t xml:space="preserve"> &gt; </w:t>
      </w:r>
      <w:r w:rsidR="00CA7654" w:rsidRPr="005E776D">
        <w:rPr>
          <w:b/>
          <w:bCs/>
        </w:rPr>
        <w:t xml:space="preserve">Modifiez avec </w:t>
      </w:r>
      <w:proofErr w:type="spellStart"/>
      <w:r w:rsidR="008B36ED" w:rsidRPr="005E776D">
        <w:rPr>
          <w:b/>
          <w:bCs/>
        </w:rPr>
        <w:t>É</w:t>
      </w:r>
      <w:r w:rsidR="00CA7654" w:rsidRPr="005E776D">
        <w:rPr>
          <w:b/>
          <w:bCs/>
        </w:rPr>
        <w:t>lémentor</w:t>
      </w:r>
      <w:proofErr w:type="spellEnd"/>
      <w:r w:rsidR="00CA7654" w:rsidRPr="005E776D">
        <w:rPr>
          <w:b/>
          <w:bCs/>
        </w:rPr>
        <w:t xml:space="preserve">. </w:t>
      </w:r>
    </w:p>
    <w:p w14:paraId="5EA6179A" w14:textId="05E72CCF" w:rsidR="00CA7654" w:rsidRPr="005E776D" w:rsidRDefault="00CA7654" w:rsidP="002457DC">
      <w:pPr>
        <w:pStyle w:val="Sansinterligne"/>
        <w:jc w:val="both"/>
      </w:pPr>
    </w:p>
    <w:p w14:paraId="64789C50" w14:textId="59E35BB3" w:rsidR="00CA7654" w:rsidRPr="005E776D" w:rsidRDefault="00CA7654" w:rsidP="002457DC">
      <w:pPr>
        <w:pStyle w:val="Sansinterligne"/>
        <w:jc w:val="both"/>
      </w:pPr>
      <w:r w:rsidRPr="005E776D">
        <w:t xml:space="preserve">Ensuite, vous pouvez modifier, personnalisez à votre guise. Attention toutefois, si vous n’avez pas la version payante de </w:t>
      </w:r>
      <w:proofErr w:type="spellStart"/>
      <w:r w:rsidR="008B36ED" w:rsidRPr="005E776D">
        <w:t>É</w:t>
      </w:r>
      <w:r w:rsidRPr="005E776D">
        <w:t>l</w:t>
      </w:r>
      <w:r w:rsidR="008B36ED" w:rsidRPr="005E776D">
        <w:t>é</w:t>
      </w:r>
      <w:r w:rsidRPr="005E776D">
        <w:t>mentor</w:t>
      </w:r>
      <w:proofErr w:type="spellEnd"/>
      <w:r w:rsidRPr="005E776D">
        <w:t xml:space="preserve">, vous ne pourrez utiliser que les catégories : </w:t>
      </w:r>
      <w:r w:rsidRPr="005E776D">
        <w:rPr>
          <w:b/>
          <w:bCs/>
        </w:rPr>
        <w:t>Basique</w:t>
      </w:r>
      <w:r w:rsidRPr="005E776D">
        <w:t xml:space="preserve">, </w:t>
      </w:r>
      <w:r w:rsidRPr="005E776D">
        <w:rPr>
          <w:b/>
          <w:bCs/>
        </w:rPr>
        <w:t>Général et Wordpress</w:t>
      </w:r>
      <w:r w:rsidRPr="005E776D">
        <w:t xml:space="preserve"> qui contient plusieurs petits widgets (petites applications interactives très utiles suivant son utilisation).</w:t>
      </w:r>
      <w:r w:rsidR="008B36ED" w:rsidRPr="005E776D">
        <w:t xml:space="preserve"> </w:t>
      </w:r>
    </w:p>
    <w:p w14:paraId="26E7DD01" w14:textId="31EF78D7" w:rsidR="0080036F" w:rsidRDefault="0080036F" w:rsidP="002457DC">
      <w:pPr>
        <w:pStyle w:val="Sansinterligne"/>
        <w:jc w:val="both"/>
        <w:rPr>
          <w:sz w:val="24"/>
          <w:szCs w:val="24"/>
        </w:rPr>
      </w:pPr>
    </w:p>
    <w:p w14:paraId="4646C8C4" w14:textId="1F401237" w:rsidR="00BD6E35" w:rsidRPr="005E776D" w:rsidRDefault="00BD6E35" w:rsidP="002457DC">
      <w:pPr>
        <w:pStyle w:val="Sansinterligne"/>
        <w:jc w:val="both"/>
      </w:pPr>
      <w:r w:rsidRPr="005E776D">
        <w:rPr>
          <w:noProof/>
        </w:rPr>
        <w:drawing>
          <wp:anchor distT="0" distB="0" distL="114300" distR="114300" simplePos="0" relativeHeight="251663360" behindDoc="1" locked="0" layoutInCell="1" allowOverlap="1" wp14:anchorId="682E30B2" wp14:editId="4390BB2E">
            <wp:simplePos x="0" y="0"/>
            <wp:positionH relativeFrom="margin">
              <wp:align>center</wp:align>
            </wp:positionH>
            <wp:positionV relativeFrom="paragraph">
              <wp:posOffset>1594485</wp:posOffset>
            </wp:positionV>
            <wp:extent cx="5274945" cy="2753360"/>
            <wp:effectExtent l="0" t="0" r="1905"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945" cy="2753360"/>
                    </a:xfrm>
                    <a:prstGeom prst="rect">
                      <a:avLst/>
                    </a:prstGeom>
                  </pic:spPr>
                </pic:pic>
              </a:graphicData>
            </a:graphic>
            <wp14:sizeRelH relativeFrom="page">
              <wp14:pctWidth>0</wp14:pctWidth>
            </wp14:sizeRelH>
            <wp14:sizeRelV relativeFrom="page">
              <wp14:pctHeight>0</wp14:pctHeight>
            </wp14:sizeRelV>
          </wp:anchor>
        </w:drawing>
      </w:r>
      <w:r w:rsidR="0080036F" w:rsidRPr="005E776D">
        <w:t xml:space="preserve">Pour commencer votre première page, vous avez deux solutions. La première c’est cliquer sur le </w:t>
      </w:r>
      <w:r w:rsidR="0080036F" w:rsidRPr="005E776D">
        <w:rPr>
          <w:b/>
          <w:bCs/>
        </w:rPr>
        <w:t>« + »</w:t>
      </w:r>
      <w:r w:rsidR="0080036F" w:rsidRPr="005E776D">
        <w:t xml:space="preserve"> pour ajouter une section. Elle peut se diviser jusqu’en 6 colonnes. Ou vous pouvez également faire directement glisser un widget depuis la liste présente sur la gauche dans les catégories citées au-dessus. Et si vous cherchez un peu d’inspiration, vous pouvez cliquer sur le petit icône </w:t>
      </w:r>
      <w:r w:rsidR="0080036F" w:rsidRPr="005E776D">
        <w:rPr>
          <w:b/>
          <w:bCs/>
        </w:rPr>
        <w:t>« fichier »</w:t>
      </w:r>
      <w:r w:rsidR="0080036F" w:rsidRPr="005E776D">
        <w:t xml:space="preserve"> à côté du « + ». Vous allez atterrir sur une bibliothèque vous proposant des modèles de pages à insérer directement. Ensuite, vous n’aurez plus qu’à modifier le contenu.</w:t>
      </w:r>
      <w:r w:rsidR="00F72D2F" w:rsidRPr="005E776D">
        <w:t xml:space="preserve"> Attention, encore une fois si vous n’avez pas la version payante de </w:t>
      </w:r>
      <w:proofErr w:type="spellStart"/>
      <w:r w:rsidR="008B36ED" w:rsidRPr="005E776D">
        <w:t>É</w:t>
      </w:r>
      <w:r w:rsidR="00F72D2F" w:rsidRPr="005E776D">
        <w:t>lémentor</w:t>
      </w:r>
      <w:proofErr w:type="spellEnd"/>
      <w:r w:rsidR="00F72D2F" w:rsidRPr="005E776D">
        <w:t>, vous n’aurez pas tous les modèles proposés, de disponible.</w:t>
      </w:r>
    </w:p>
    <w:p w14:paraId="55848240" w14:textId="30A6475D" w:rsidR="00BD6E35" w:rsidRDefault="00BD6E35" w:rsidP="002457DC">
      <w:pPr>
        <w:pStyle w:val="Sansinterligne"/>
        <w:jc w:val="both"/>
        <w:rPr>
          <w:sz w:val="24"/>
          <w:szCs w:val="24"/>
        </w:rPr>
      </w:pPr>
    </w:p>
    <w:p w14:paraId="760C906D" w14:textId="77777777" w:rsidR="005E776D" w:rsidRDefault="005E776D" w:rsidP="002457DC">
      <w:pPr>
        <w:pStyle w:val="Sansinterligne"/>
        <w:jc w:val="both"/>
        <w:rPr>
          <w:sz w:val="24"/>
          <w:szCs w:val="24"/>
        </w:rPr>
      </w:pPr>
    </w:p>
    <w:p w14:paraId="336834C6" w14:textId="77777777" w:rsidR="005E776D" w:rsidRDefault="005E776D" w:rsidP="002457DC">
      <w:pPr>
        <w:pStyle w:val="Sansinterligne"/>
        <w:jc w:val="both"/>
        <w:rPr>
          <w:sz w:val="24"/>
          <w:szCs w:val="24"/>
        </w:rPr>
      </w:pPr>
    </w:p>
    <w:p w14:paraId="6773A12C" w14:textId="5B0D970A" w:rsidR="00F72D2F" w:rsidRPr="005E776D" w:rsidRDefault="00F72D2F" w:rsidP="002457DC">
      <w:pPr>
        <w:pStyle w:val="Sansinterligne"/>
        <w:jc w:val="both"/>
      </w:pPr>
      <w:r w:rsidRPr="005E776D">
        <w:t xml:space="preserve">Tout se construit en section et en blocs. Pour modifier le contenu d’une section, rien de plus facile : passez votre souris en haut à droite sur le bloc en question, un crayon apparaitra. Cliquez dessus et sur votre gauche, vous allez voir apparaitre trois catégories : Contenu, Style et Avancé. </w:t>
      </w:r>
    </w:p>
    <w:p w14:paraId="09C72778" w14:textId="6DCBEA83" w:rsidR="00645A41" w:rsidRDefault="00645A41" w:rsidP="002457DC">
      <w:pPr>
        <w:pStyle w:val="Sansinterligne"/>
        <w:jc w:val="both"/>
        <w:rPr>
          <w:sz w:val="24"/>
          <w:szCs w:val="24"/>
        </w:rPr>
      </w:pPr>
      <w:r>
        <w:rPr>
          <w:noProof/>
          <w:sz w:val="24"/>
          <w:szCs w:val="24"/>
        </w:rPr>
        <w:lastRenderedPageBreak/>
        <w:drawing>
          <wp:anchor distT="0" distB="0" distL="114300" distR="114300" simplePos="0" relativeHeight="251664384" behindDoc="0" locked="0" layoutInCell="1" allowOverlap="1" wp14:anchorId="6E5ADAEB" wp14:editId="0D32780F">
            <wp:simplePos x="0" y="0"/>
            <wp:positionH relativeFrom="margin">
              <wp:align>left</wp:align>
            </wp:positionH>
            <wp:positionV relativeFrom="paragraph">
              <wp:posOffset>131445</wp:posOffset>
            </wp:positionV>
            <wp:extent cx="2695575" cy="5848985"/>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6">
                      <a:extLst>
                        <a:ext uri="{28A0092B-C50C-407E-A947-70E740481C1C}">
                          <a14:useLocalDpi xmlns:a14="http://schemas.microsoft.com/office/drawing/2010/main" val="0"/>
                        </a:ext>
                      </a:extLst>
                    </a:blip>
                    <a:srcRect r="2076"/>
                    <a:stretch/>
                  </pic:blipFill>
                  <pic:spPr bwMode="auto">
                    <a:xfrm>
                      <a:off x="0" y="0"/>
                      <a:ext cx="2695575" cy="5848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C62655" w14:textId="7AA77DF5" w:rsidR="00F72D2F" w:rsidRPr="005E776D" w:rsidRDefault="00F72D2F" w:rsidP="002457DC">
      <w:pPr>
        <w:pStyle w:val="Sansinterligne"/>
        <w:jc w:val="both"/>
      </w:pPr>
      <w:r w:rsidRPr="005E776D">
        <w:t>Dans le Contenu, vous pouvez modifier du texte, des images</w:t>
      </w:r>
      <w:r w:rsidR="00F96790" w:rsidRPr="005E776D">
        <w:t>, vous pouvez définir le nombre de colonnes à l’intérieur de votre bloc.</w:t>
      </w:r>
    </w:p>
    <w:p w14:paraId="33CE3AD5" w14:textId="09B3DDAA" w:rsidR="00F96790" w:rsidRPr="005E776D" w:rsidRDefault="00F96790" w:rsidP="002457DC">
      <w:pPr>
        <w:pStyle w:val="Sansinterligne"/>
        <w:jc w:val="both"/>
      </w:pPr>
    </w:p>
    <w:p w14:paraId="544B85E5" w14:textId="74A486E8" w:rsidR="00F96790" w:rsidRPr="005E776D" w:rsidRDefault="00F96790" w:rsidP="002457DC">
      <w:pPr>
        <w:pStyle w:val="Sansinterligne"/>
        <w:jc w:val="both"/>
      </w:pPr>
      <w:r w:rsidRPr="005E776D">
        <w:t>Dans le Style, vous pouvez changer l’alignement du texte par exemple, ainsi que la couleur, la typographie et la taille de texte si c’en est. Vous pouvez également mettre une ombre de texte. Pour les images, dans le bloc Style vous pouvez décider de l’espacement entre les images (dans le cas d’une galerie le plus souvent), si vous souhaitez ajouter des bordures à vos images.</w:t>
      </w:r>
    </w:p>
    <w:p w14:paraId="66D8722F" w14:textId="18A15150" w:rsidR="00F96790" w:rsidRPr="005E776D" w:rsidRDefault="00F96790" w:rsidP="002457DC">
      <w:pPr>
        <w:pStyle w:val="Sansinterligne"/>
        <w:jc w:val="both"/>
      </w:pPr>
    </w:p>
    <w:p w14:paraId="7FB9348A" w14:textId="473AC11B" w:rsidR="00F96790" w:rsidRPr="005E776D" w:rsidRDefault="00F96790" w:rsidP="002457DC">
      <w:pPr>
        <w:pStyle w:val="Sansinterligne"/>
        <w:jc w:val="both"/>
      </w:pPr>
      <w:r w:rsidRPr="005E776D">
        <w:t xml:space="preserve">Enfin, dans la partie Avancé, vous pouvez personnaliser les marges et marges internes de votre élément. Mettre des effets de mouvement si vous le souhaitez. A part les menus </w:t>
      </w:r>
      <w:proofErr w:type="spellStart"/>
      <w:r w:rsidRPr="005E776D">
        <w:t>Css</w:t>
      </w:r>
      <w:proofErr w:type="spellEnd"/>
      <w:r w:rsidRPr="005E776D">
        <w:t xml:space="preserve"> personnalisé et Attributs qui sont payants et n’ont pas d’intérêt pour l’utilisateur, vous pouvez utiliser toutes les catégories du menu Avancé. Vous pouvez personnaliser comme vous le souhaitez. A vous de jouer et de fouiller dans </w:t>
      </w:r>
      <w:proofErr w:type="spellStart"/>
      <w:r w:rsidR="008B36ED" w:rsidRPr="005E776D">
        <w:t>É</w:t>
      </w:r>
      <w:r w:rsidRPr="005E776D">
        <w:t>lémentor</w:t>
      </w:r>
      <w:proofErr w:type="spellEnd"/>
      <w:r w:rsidRPr="005E776D">
        <w:t> !</w:t>
      </w:r>
    </w:p>
    <w:p w14:paraId="2EE3B88B" w14:textId="712B80A3" w:rsidR="00F96790" w:rsidRPr="005E776D" w:rsidRDefault="00F96790" w:rsidP="002457DC">
      <w:pPr>
        <w:pStyle w:val="Sansinterligne"/>
        <w:jc w:val="both"/>
      </w:pPr>
    </w:p>
    <w:p w14:paraId="2CF2ECBF" w14:textId="185E0B3D" w:rsidR="00F96790" w:rsidRPr="005E776D" w:rsidRDefault="00754604" w:rsidP="002457DC">
      <w:pPr>
        <w:pStyle w:val="Sansinterligne"/>
        <w:jc w:val="both"/>
      </w:pPr>
      <w:r w:rsidRPr="005E776D">
        <w:t xml:space="preserve">Ce sera pareil pour vos articles. Allez dans la catégorie Articles, du tableau de bord, à gauche. Cliquez sur </w:t>
      </w:r>
      <w:r w:rsidRPr="005E776D">
        <w:rPr>
          <w:b/>
          <w:bCs/>
        </w:rPr>
        <w:t>Ajouter</w:t>
      </w:r>
      <w:r w:rsidRPr="005E776D">
        <w:t xml:space="preserve"> &gt; définissez un titre &gt; </w:t>
      </w:r>
      <w:r w:rsidRPr="005E776D">
        <w:rPr>
          <w:b/>
          <w:bCs/>
        </w:rPr>
        <w:t xml:space="preserve">Modifier avec </w:t>
      </w:r>
      <w:proofErr w:type="spellStart"/>
      <w:r w:rsidR="008B36ED" w:rsidRPr="005E776D">
        <w:rPr>
          <w:b/>
          <w:bCs/>
        </w:rPr>
        <w:t>É</w:t>
      </w:r>
      <w:r w:rsidRPr="005E776D">
        <w:rPr>
          <w:b/>
          <w:bCs/>
        </w:rPr>
        <w:t>lémentor</w:t>
      </w:r>
      <w:proofErr w:type="spellEnd"/>
      <w:r w:rsidRPr="005E776D">
        <w:rPr>
          <w:b/>
          <w:bCs/>
        </w:rPr>
        <w:t xml:space="preserve"> </w:t>
      </w:r>
      <w:r w:rsidRPr="005E776D">
        <w:t>et vous pouvez autant personnaliser votre article qu’une page.</w:t>
      </w:r>
    </w:p>
    <w:p w14:paraId="5232DB5D" w14:textId="04167134" w:rsidR="00754604" w:rsidRDefault="00754604" w:rsidP="002457DC">
      <w:pPr>
        <w:pStyle w:val="Sansinterligne"/>
        <w:jc w:val="both"/>
        <w:rPr>
          <w:sz w:val="24"/>
          <w:szCs w:val="24"/>
        </w:rPr>
      </w:pPr>
    </w:p>
    <w:p w14:paraId="22E2AA6D" w14:textId="77777777" w:rsidR="00645A41" w:rsidRDefault="00645A41" w:rsidP="002457DC">
      <w:pPr>
        <w:pStyle w:val="Sansinterligne"/>
        <w:jc w:val="both"/>
        <w:rPr>
          <w:color w:val="FF0000"/>
          <w:sz w:val="24"/>
          <w:szCs w:val="24"/>
        </w:rPr>
      </w:pPr>
    </w:p>
    <w:p w14:paraId="37C4EE51" w14:textId="3CA026F7" w:rsidR="00861CDD" w:rsidRDefault="00861CDD" w:rsidP="002457DC">
      <w:pPr>
        <w:pStyle w:val="Sansinterligne"/>
        <w:jc w:val="both"/>
        <w:rPr>
          <w:color w:val="FF0000"/>
          <w:sz w:val="24"/>
          <w:szCs w:val="24"/>
        </w:rPr>
      </w:pPr>
    </w:p>
    <w:p w14:paraId="6703AEDD" w14:textId="13584C06" w:rsidR="005E776D" w:rsidRDefault="005E776D" w:rsidP="002457DC">
      <w:pPr>
        <w:pStyle w:val="Sansinterligne"/>
        <w:jc w:val="both"/>
        <w:rPr>
          <w:color w:val="FF0000"/>
          <w:sz w:val="24"/>
          <w:szCs w:val="24"/>
        </w:rPr>
      </w:pPr>
    </w:p>
    <w:p w14:paraId="3D693FB2" w14:textId="09BD6E61" w:rsidR="005E776D" w:rsidRDefault="005E776D" w:rsidP="002457DC">
      <w:pPr>
        <w:pStyle w:val="Sansinterligne"/>
        <w:jc w:val="both"/>
        <w:rPr>
          <w:color w:val="FF0000"/>
          <w:sz w:val="24"/>
          <w:szCs w:val="24"/>
        </w:rPr>
      </w:pPr>
    </w:p>
    <w:p w14:paraId="43402321" w14:textId="0E90830E" w:rsidR="005E776D" w:rsidRDefault="005E776D" w:rsidP="002457DC">
      <w:pPr>
        <w:pStyle w:val="Sansinterligne"/>
        <w:jc w:val="both"/>
        <w:rPr>
          <w:color w:val="FF0000"/>
          <w:sz w:val="24"/>
          <w:szCs w:val="24"/>
        </w:rPr>
      </w:pPr>
    </w:p>
    <w:p w14:paraId="5900704C" w14:textId="77777777" w:rsidR="005E776D" w:rsidRDefault="005E776D" w:rsidP="002457DC">
      <w:pPr>
        <w:pStyle w:val="Sansinterligne"/>
        <w:jc w:val="both"/>
        <w:rPr>
          <w:color w:val="FF0000"/>
          <w:sz w:val="24"/>
          <w:szCs w:val="24"/>
        </w:rPr>
      </w:pPr>
    </w:p>
    <w:p w14:paraId="2580B94F" w14:textId="6EA47FBA" w:rsidR="00754604" w:rsidRPr="005E776D" w:rsidRDefault="00754604" w:rsidP="002457DC">
      <w:pPr>
        <w:pStyle w:val="Sansinterligne"/>
        <w:jc w:val="both"/>
        <w:rPr>
          <w:color w:val="FF0000"/>
        </w:rPr>
      </w:pPr>
      <w:r w:rsidRPr="005E776D">
        <w:rPr>
          <w:color w:val="FF0000"/>
        </w:rPr>
        <w:t xml:space="preserve">IMPORTANT ! Pensez à mettre à jour régulièrement vos modifications avec </w:t>
      </w:r>
      <w:proofErr w:type="spellStart"/>
      <w:r w:rsidRPr="005E776D">
        <w:rPr>
          <w:color w:val="FF0000"/>
        </w:rPr>
        <w:t>Elémentor</w:t>
      </w:r>
      <w:proofErr w:type="spellEnd"/>
      <w:r w:rsidRPr="005E776D">
        <w:rPr>
          <w:color w:val="FF0000"/>
        </w:rPr>
        <w:t xml:space="preserve">. Il agit comme une sauvegarde. Quand vous créez un article ou une page, cliquez bien sur </w:t>
      </w:r>
      <w:r w:rsidRPr="005E776D">
        <w:rPr>
          <w:b/>
          <w:bCs/>
          <w:color w:val="FF0000"/>
        </w:rPr>
        <w:t>« Publier »</w:t>
      </w:r>
      <w:r w:rsidRPr="005E776D">
        <w:rPr>
          <w:color w:val="FF0000"/>
        </w:rPr>
        <w:t xml:space="preserve"> en bas sur votre gauche, au même titre que le </w:t>
      </w:r>
      <w:r w:rsidRPr="005E776D">
        <w:rPr>
          <w:b/>
          <w:bCs/>
          <w:color w:val="FF0000"/>
        </w:rPr>
        <w:t>« Mettre à jour »</w:t>
      </w:r>
      <w:r w:rsidRPr="005E776D">
        <w:rPr>
          <w:color w:val="FF0000"/>
        </w:rPr>
        <w:t xml:space="preserve"> sinon vous ne pourrez pas l</w:t>
      </w:r>
      <w:r w:rsidR="00067CF7" w:rsidRPr="005E776D">
        <w:rPr>
          <w:color w:val="FF0000"/>
        </w:rPr>
        <w:t>e</w:t>
      </w:r>
      <w:r w:rsidRPr="005E776D">
        <w:rPr>
          <w:color w:val="FF0000"/>
        </w:rPr>
        <w:t xml:space="preserve"> voir sur votre site.</w:t>
      </w:r>
    </w:p>
    <w:p w14:paraId="2643ADFD" w14:textId="0D76799C" w:rsidR="004D74E2" w:rsidRPr="005E776D" w:rsidRDefault="004D74E2" w:rsidP="002457DC">
      <w:pPr>
        <w:pStyle w:val="Sansinterligne"/>
        <w:jc w:val="both"/>
      </w:pPr>
    </w:p>
    <w:p w14:paraId="15242014" w14:textId="25EF60E8" w:rsidR="004D74E2" w:rsidRPr="005E776D" w:rsidRDefault="004D74E2" w:rsidP="002457DC">
      <w:pPr>
        <w:pStyle w:val="Sansinterligne"/>
        <w:jc w:val="both"/>
      </w:pPr>
    </w:p>
    <w:p w14:paraId="6B655C40" w14:textId="6083FBE5" w:rsidR="004D74E2" w:rsidRPr="005E776D" w:rsidRDefault="004D74E2" w:rsidP="002457DC">
      <w:pPr>
        <w:pStyle w:val="Sansinterligne"/>
        <w:jc w:val="both"/>
      </w:pPr>
      <w:r w:rsidRPr="005E776D">
        <w:t>Et voilà ! Vous avez toutes les clés en main pour utiliser votre site Wordpress à votre convenance.</w:t>
      </w:r>
    </w:p>
    <w:p w14:paraId="678AEAE3" w14:textId="5761E4CC" w:rsidR="00D40449" w:rsidRPr="005E776D" w:rsidRDefault="00D40449" w:rsidP="002457DC">
      <w:pPr>
        <w:pStyle w:val="Sansinterligne"/>
        <w:jc w:val="both"/>
      </w:pPr>
    </w:p>
    <w:p w14:paraId="61935A3F" w14:textId="01EF6FDB" w:rsidR="00D40449" w:rsidRPr="005E776D" w:rsidRDefault="00D40449" w:rsidP="002457DC">
      <w:pPr>
        <w:pStyle w:val="Sansinterligne"/>
        <w:jc w:val="both"/>
      </w:pPr>
      <w:r w:rsidRPr="005E776D">
        <w:t>Mélodie Mandolfo</w:t>
      </w:r>
    </w:p>
    <w:sectPr w:rsidR="00D40449" w:rsidRPr="005E7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10"/>
    <w:rsid w:val="00013055"/>
    <w:rsid w:val="00034806"/>
    <w:rsid w:val="00061242"/>
    <w:rsid w:val="00067CF7"/>
    <w:rsid w:val="000C298B"/>
    <w:rsid w:val="001270E0"/>
    <w:rsid w:val="001C25E6"/>
    <w:rsid w:val="002063CE"/>
    <w:rsid w:val="002457DC"/>
    <w:rsid w:val="00275697"/>
    <w:rsid w:val="002B269F"/>
    <w:rsid w:val="002B3FFE"/>
    <w:rsid w:val="003009F9"/>
    <w:rsid w:val="00317114"/>
    <w:rsid w:val="004519F8"/>
    <w:rsid w:val="00466559"/>
    <w:rsid w:val="004D2ED0"/>
    <w:rsid w:val="004D74E2"/>
    <w:rsid w:val="005171CC"/>
    <w:rsid w:val="00591F3F"/>
    <w:rsid w:val="005E776D"/>
    <w:rsid w:val="00607A1E"/>
    <w:rsid w:val="00645A41"/>
    <w:rsid w:val="006830CD"/>
    <w:rsid w:val="007201D6"/>
    <w:rsid w:val="007202D1"/>
    <w:rsid w:val="00754604"/>
    <w:rsid w:val="0076025B"/>
    <w:rsid w:val="0078132A"/>
    <w:rsid w:val="007B057F"/>
    <w:rsid w:val="007D3110"/>
    <w:rsid w:val="007E709E"/>
    <w:rsid w:val="0080036F"/>
    <w:rsid w:val="00861CDD"/>
    <w:rsid w:val="00894EF6"/>
    <w:rsid w:val="008952E3"/>
    <w:rsid w:val="008B36ED"/>
    <w:rsid w:val="008D5EC5"/>
    <w:rsid w:val="009620FE"/>
    <w:rsid w:val="00A56710"/>
    <w:rsid w:val="00B71DE4"/>
    <w:rsid w:val="00BC688C"/>
    <w:rsid w:val="00BD6E35"/>
    <w:rsid w:val="00CA7654"/>
    <w:rsid w:val="00CD2791"/>
    <w:rsid w:val="00D01A71"/>
    <w:rsid w:val="00D40449"/>
    <w:rsid w:val="00F72D2F"/>
    <w:rsid w:val="00F967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7AB8"/>
  <w15:chartTrackingRefBased/>
  <w15:docId w15:val="{23D7BA64-1E57-423D-9264-04392F3F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D3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887</Words>
  <Characters>4882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Mélodie Mandolfo</dc:creator>
  <cp:keywords/>
  <dc:description/>
  <cp:lastModifiedBy>Mélodie Mandolfo</cp:lastModifiedBy>
  <cp:revision>48</cp:revision>
  <dcterms:created xsi:type="dcterms:W3CDTF">2021-05-28T06:37:00Z</dcterms:created>
  <dcterms:modified xsi:type="dcterms:W3CDTF">2021-05-28T12:15:00Z</dcterms:modified>
</cp:coreProperties>
</file>