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84BF8" w:rsidRPr="00903A4F" w:rsidRDefault="009E5E72">
      <w:pPr>
        <w:rPr>
          <w:rFonts w:ascii="Times New Roman" w:hAnsi="Times New Roman" w:cs="Times New Roman"/>
          <w:sz w:val="32"/>
          <w:lang w:val="en-US"/>
        </w:rPr>
      </w:pPr>
      <w:r w:rsidRPr="00903A4F">
        <w:rPr>
          <w:rFonts w:ascii="Times New Roman" w:hAnsi="Times New Roman" w:cs="Times New Roman"/>
          <w:sz w:val="32"/>
          <w:lang w:val="en-US"/>
        </w:rPr>
        <w:t>Modified Nodal Analysis with Non-Linear Time-Variant Networks</w:t>
      </w:r>
    </w:p>
    <w:p w:rsidR="00E84BF8" w:rsidRDefault="00E84BF8">
      <w:pPr>
        <w:rPr>
          <w:rFonts w:ascii="Times New Roman" w:hAnsi="Times New Roman" w:cs="Times New Roman"/>
          <w:lang w:val="en-US"/>
        </w:rPr>
      </w:pPr>
    </w:p>
    <w:p w:rsidR="00637E80" w:rsidRDefault="00637E80">
      <w:pPr>
        <w:rPr>
          <w:rFonts w:ascii="Times New Roman" w:hAnsi="Times New Roman" w:cs="Times New Roman"/>
          <w:lang w:val="en-US"/>
        </w:rPr>
      </w:pPr>
      <w:r>
        <w:rPr>
          <w:rFonts w:ascii="Times New Roman" w:hAnsi="Times New Roman" w:cs="Times New Roman"/>
          <w:lang w:val="en-US"/>
        </w:rPr>
        <w:t>The mo</w:t>
      </w:r>
      <w:r w:rsidR="002A2B40">
        <w:rPr>
          <w:rFonts w:ascii="Times New Roman" w:hAnsi="Times New Roman" w:cs="Times New Roman"/>
          <w:lang w:val="en-US"/>
        </w:rPr>
        <w:t>dified nodal analysis algorithm converts an electric netwo</w:t>
      </w:r>
      <w:r w:rsidR="00E84BF8">
        <w:rPr>
          <w:rFonts w:ascii="Times New Roman" w:hAnsi="Times New Roman" w:cs="Times New Roman"/>
          <w:lang w:val="en-US"/>
        </w:rPr>
        <w:t xml:space="preserve">rk of linear components into a </w:t>
      </w:r>
      <w:r w:rsidR="00B8207F">
        <w:rPr>
          <w:rFonts w:ascii="Times New Roman" w:hAnsi="Times New Roman" w:cs="Times New Roman"/>
          <w:lang w:val="en-US"/>
        </w:rPr>
        <w:t>matrix DAE of the form</w:t>
      </w:r>
      <w:r w:rsidR="00100B30">
        <w:rPr>
          <w:rFonts w:ascii="Times New Roman" w:hAnsi="Times New Roman" w:cs="Times New Roman"/>
          <w:lang w:val="en-US"/>
        </w:rPr>
        <w:t>.</w:t>
      </w:r>
    </w:p>
    <w:p w:rsidR="00B8207F" w:rsidRPr="00100B30" w:rsidRDefault="003F7168">
      <w:pPr>
        <w:rPr>
          <w:rFonts w:ascii="Times New Roman" w:eastAsiaTheme="minorEastAsia" w:hAnsi="Times New Roman" w:cs="Times New Roman"/>
          <w:lang w:val="en-US"/>
        </w:rPr>
      </w:pPr>
      <m:oMathPara>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=z</m:t>
          </m:r>
        </m:oMath>
      </m:oMathPara>
    </w:p>
    <w:p w:rsidR="00100B30" w:rsidRPr="009E5E72" w:rsidRDefault="00100B30">
      <w:pPr>
        <w:rPr>
          <w:rFonts w:ascii="Times New Roman" w:hAnsi="Times New Roman" w:cs="Times New Roman"/>
          <w:lang w:val="en-US"/>
        </w:rPr>
      </w:pPr>
      <w:r>
        <w:rPr>
          <w:rFonts w:ascii="Times New Roman" w:eastAsiaTheme="minorEastAsia" w:hAnsi="Times New Roman" w:cs="Times New Roman"/>
          <w:lang w:val="en-US"/>
        </w:rPr>
        <w:t xml:space="preserve">Where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is the static (time invariant) part (conductance, dependent sources, etc.),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the differential (time variant) part (capacitors, inductors, etc,), </w:t>
      </w:r>
      <m:oMath>
        <m:r>
          <w:rPr>
            <w:rFonts w:ascii="Cambria Math" w:eastAsiaTheme="minorEastAsia" w:hAnsi="Cambria Math" w:cs="Times New Roman"/>
            <w:lang w:val="en-US"/>
          </w:rPr>
          <m:t>z</m:t>
        </m:r>
      </m:oMath>
      <w:r>
        <w:rPr>
          <w:rFonts w:ascii="Times New Roman" w:eastAsiaTheme="minorEastAsia" w:hAnsi="Times New Roman" w:cs="Times New Roman"/>
          <w:lang w:val="en-US"/>
        </w:rPr>
        <w:t xml:space="preserve"> is the “forcing vector” (independent sources and currents) and </w:t>
      </w:r>
      <m:oMath>
        <m:r>
          <w:rPr>
            <w:rFonts w:ascii="Cambria Math" w:eastAsiaTheme="minorEastAsia" w:hAnsi="Cambria Math" w:cs="Times New Roman"/>
            <w:lang w:val="en-US"/>
          </w:rPr>
          <m:t>x</m:t>
        </m:r>
      </m:oMath>
      <w:r>
        <w:rPr>
          <w:rFonts w:ascii="Times New Roman" w:eastAsiaTheme="minorEastAsia" w:hAnsi="Times New Roman" w:cs="Times New Roman"/>
          <w:lang w:val="en-US"/>
        </w:rPr>
        <w:t xml:space="preserve"> is the vector of unknowns (node voltages and currents).</w:t>
      </w:r>
    </w:p>
    <w:p w:rsidR="00637E80" w:rsidRDefault="00637E80">
      <w:pPr>
        <w:rPr>
          <w:rFonts w:ascii="Times New Roman" w:eastAsiaTheme="minorEastAsia" w:hAnsi="Times New Roman" w:cs="Times New Roman"/>
          <w:lang w:val="en-US"/>
        </w:rPr>
      </w:pPr>
      <w:r>
        <w:rPr>
          <w:rFonts w:ascii="Times New Roman" w:hAnsi="Times New Roman" w:cs="Times New Roman"/>
          <w:lang w:val="en-US"/>
        </w:rPr>
        <w:t xml:space="preserve">The system matrix (both static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and </w:t>
      </w:r>
      <w:r w:rsidR="00E84BF8">
        <w:rPr>
          <w:rFonts w:ascii="Times New Roman" w:eastAsiaTheme="minorEastAsia" w:hAnsi="Times New Roman" w:cs="Times New Roman"/>
          <w:lang w:val="en-US"/>
        </w:rPr>
        <w:t xml:space="preserve">differential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a symmetric matrix with the dimension </w:t>
      </w:r>
      <m:oMath>
        <m:r>
          <w:rPr>
            <w:rFonts w:ascii="Cambria Math" w:eastAsiaTheme="minorEastAsia" w:hAnsi="Cambria Math" w:cs="Times New Roman"/>
            <w:lang w:val="en-US"/>
          </w:rPr>
          <m:t>n+m</m:t>
        </m:r>
      </m:oMath>
      <w:r>
        <w:rPr>
          <w:rFonts w:ascii="Times New Roman" w:eastAsiaTheme="minorEastAsia" w:hAnsi="Times New Roman" w:cs="Times New Roman"/>
          <w:lang w:val="en-US"/>
        </w:rPr>
        <w:t xml:space="preserve"> where </w:t>
      </w:r>
      <m:oMath>
        <m:r>
          <w:rPr>
            <w:rFonts w:ascii="Cambria Math" w:eastAsiaTheme="minorEastAsia" w:hAnsi="Cambria Math" w:cs="Times New Roman"/>
            <w:lang w:val="en-US"/>
          </w:rPr>
          <m:t>n</m:t>
        </m:r>
      </m:oMath>
      <w:r>
        <w:rPr>
          <w:rFonts w:ascii="Times New Roman" w:eastAsiaTheme="minorEastAsia" w:hAnsi="Times New Roman" w:cs="Times New Roman"/>
          <w:lang w:val="en-US"/>
        </w:rPr>
        <w:t xml:space="preserve"> is the number of nodes</w:t>
      </w:r>
      <w:r w:rsidR="005C2CF2">
        <w:rPr>
          <w:rFonts w:ascii="Times New Roman" w:eastAsiaTheme="minorEastAsia" w:hAnsi="Times New Roman" w:cs="Times New Roman"/>
          <w:lang w:val="en-US"/>
        </w:rPr>
        <w:t>, excluding the ground node,</w:t>
      </w:r>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m</m:t>
        </m:r>
      </m:oMath>
      <w:r>
        <w:rPr>
          <w:rFonts w:ascii="Times New Roman" w:eastAsiaTheme="minorEastAsia" w:hAnsi="Times New Roman" w:cs="Times New Roman"/>
          <w:lang w:val="en-US"/>
        </w:rPr>
        <w:t xml:space="preserve"> the number of </w:t>
      </w:r>
      <w:r w:rsidR="00885762">
        <w:rPr>
          <w:rFonts w:ascii="Times New Roman" w:eastAsiaTheme="minorEastAsia" w:hAnsi="Times New Roman" w:cs="Times New Roman"/>
          <w:lang w:val="en-US"/>
        </w:rPr>
        <w:t>currents to be</w:t>
      </w:r>
      <w:r w:rsidR="005A25DD">
        <w:rPr>
          <w:rFonts w:ascii="Times New Roman" w:eastAsiaTheme="minorEastAsia" w:hAnsi="Times New Roman" w:cs="Times New Roman"/>
          <w:lang w:val="en-US"/>
        </w:rPr>
        <w:t xml:space="preserve"> computed. Currents are introduced to the system by elements where it is needed to express the current state of the element, like voltage sources for example.</w:t>
      </w:r>
    </w:p>
    <w:p w:rsidR="00201240" w:rsidRDefault="00201240">
      <w:pPr>
        <w:rPr>
          <w:rFonts w:ascii="Times New Roman" w:eastAsiaTheme="minorEastAsia" w:hAnsi="Times New Roman" w:cs="Times New Roman"/>
          <w:lang w:val="en-US"/>
        </w:rPr>
      </w:pPr>
    </w:p>
    <w:p w:rsidR="00637E80" w:rsidRPr="00903A4F" w:rsidRDefault="00903A4F">
      <w:pPr>
        <w:rPr>
          <w:rFonts w:ascii="Times New Roman" w:eastAsiaTheme="minorEastAsia" w:hAnsi="Times New Roman" w:cs="Times New Roman"/>
          <w:sz w:val="28"/>
          <w:lang w:val="en-US"/>
        </w:rPr>
      </w:pPr>
      <w:r w:rsidRPr="00903A4F">
        <w:rPr>
          <w:rFonts w:ascii="Times New Roman" w:eastAsiaTheme="minorEastAsia" w:hAnsi="Times New Roman" w:cs="Times New Roman"/>
          <w:sz w:val="28"/>
          <w:lang w:val="en-US"/>
        </w:rPr>
        <w:t>Initializing of the system matrices</w:t>
      </w:r>
    </w:p>
    <w:p w:rsidR="00A56800" w:rsidRDefault="00315A7E">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first step for simulating the circuit is to initialize the system matrices </w:t>
      </w:r>
      <m:oMath>
        <m:r>
          <w:rPr>
            <w:rFonts w:ascii="Cambria Math" w:eastAsiaTheme="minorEastAsia" w:hAnsi="Cambria Math" w:cs="Times New Roman"/>
            <w:lang w:val="en-US"/>
          </w:rPr>
          <m:t>A</m:t>
        </m:r>
      </m:oMath>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from the circuit. Each component </w:t>
      </w:r>
      <w:r w:rsidR="00A56800">
        <w:rPr>
          <w:rFonts w:ascii="Times New Roman" w:eastAsiaTheme="minorEastAsia" w:hAnsi="Times New Roman" w:cs="Times New Roman"/>
          <w:lang w:val="en-US"/>
        </w:rPr>
        <w:t xml:space="preserve">will be treated as a “matrix stamp”, it will </w:t>
      </w:r>
      <w:r w:rsidR="00A56800">
        <w:rPr>
          <w:rFonts w:ascii="Times New Roman" w:eastAsiaTheme="minorEastAsia" w:hAnsi="Times New Roman" w:cs="Times New Roman"/>
          <w:i/>
          <w:lang w:val="en-US"/>
        </w:rPr>
        <w:t>add</w:t>
      </w:r>
      <w:r w:rsidR="00A56800">
        <w:rPr>
          <w:rFonts w:ascii="Times New Roman" w:eastAsiaTheme="minorEastAsia" w:hAnsi="Times New Roman" w:cs="Times New Roman"/>
          <w:lang w:val="en-US"/>
        </w:rPr>
        <w:t xml:space="preserve"> its values to the individual fields of both matrices to integrate its equation into the system. Which values have to be added to which fields, can be determined from the components equations, in case of non-linear components (such as Diodes) further work needs to be done to create a linearized companion model.</w:t>
      </w:r>
    </w:p>
    <w:p w:rsidR="005C2CF2" w:rsidRPr="00D012C2" w:rsidRDefault="005C2CF2">
      <w:pPr>
        <w:rPr>
          <w:rFonts w:ascii="Times New Roman" w:eastAsiaTheme="minorEastAsia" w:hAnsi="Times New Roman" w:cs="Times New Roman"/>
          <w:lang w:val="en-US"/>
        </w:rPr>
      </w:pPr>
      <w:r>
        <w:rPr>
          <w:rFonts w:ascii="Times New Roman" w:eastAsiaTheme="minorEastAsia" w:hAnsi="Times New Roman" w:cs="Times New Roman"/>
          <w:lang w:val="en-US"/>
        </w:rPr>
        <w:t>The stamps here assume the following format for the forcing vector and unknown vector:</w:t>
      </w:r>
      <w:r>
        <w:rPr>
          <w:rFonts w:ascii="Times New Roman" w:eastAsiaTheme="minorEastAsia" w:hAnsi="Times New Roman" w:cs="Times New Roman"/>
          <w:lang w:val="en-US"/>
        </w:rPr>
        <w:br/>
      </w:r>
      <m:oMathPara>
        <m:oMath>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sSup>
            <m:sSupPr>
              <m:ctrlPr>
                <w:rPr>
                  <w:rFonts w:ascii="Cambria Math" w:eastAsiaTheme="minorEastAsia" w:hAnsi="Cambria Math" w:cs="Times New Roman"/>
                  <w:i/>
                  <w:lang w:val="en-US"/>
                </w:rPr>
              </m:ctrlPr>
            </m:sSupPr>
            <m:e>
              <m:d>
                <m:dPr>
                  <m:ctrlPr>
                    <w:rPr>
                      <w:rFonts w:ascii="Cambria Math" w:eastAsiaTheme="minorEastAsia" w:hAnsi="Cambria Math" w:cs="Times New Roman"/>
                      <w:i/>
                      <w:lang w:val="en-US"/>
                    </w:rPr>
                  </m:ctrlPr>
                </m:dPr>
                <m:e>
                  <m:m>
                    <m:mPr>
                      <m:mcs>
                        <m:mc>
                          <m:mcPr>
                            <m:count m:val="6"/>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n-1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0</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m</m:t>
                            </m:r>
                          </m:sub>
                        </m:sSub>
                      </m:e>
                    </m:mr>
                  </m:m>
                </m:e>
              </m:d>
            </m:e>
            <m:sup>
              <m:r>
                <w:rPr>
                  <w:rFonts w:ascii="Cambria Math" w:eastAsiaTheme="minorEastAsia" w:hAnsi="Cambria Math" w:cs="Times New Roman"/>
                  <w:lang w:val="en-US"/>
                </w:rPr>
                <m:t>T</m:t>
              </m:r>
            </m:sup>
          </m:sSup>
        </m:oMath>
      </m:oMathPara>
    </w:p>
    <w:p w:rsidR="00D012C2" w:rsidRDefault="00D012C2">
      <w:pPr>
        <w:rPr>
          <w:rFonts w:ascii="Times New Roman" w:eastAsiaTheme="minorEastAsia" w:hAnsi="Times New Roman" w:cs="Times New Roman"/>
          <w:lang w:val="en-US"/>
        </w:rPr>
      </w:pPr>
    </w:p>
    <w:p w:rsidR="00E84BF8" w:rsidRPr="00E84BF8" w:rsidRDefault="0000140F">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w:t>
      </w:r>
      <w:r w:rsidR="00E84BF8">
        <w:rPr>
          <w:rFonts w:ascii="Times New Roman" w:eastAsiaTheme="minorEastAsia" w:hAnsi="Times New Roman" w:cs="Times New Roman"/>
          <w:sz w:val="28"/>
          <w:lang w:val="en-US"/>
        </w:rPr>
        <w:t xml:space="preserve"> stamp derivation example</w:t>
      </w:r>
    </w:p>
    <w:p w:rsidR="005E590A" w:rsidRPr="005E590A" w:rsidRDefault="005E590A">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 an example, the </w:t>
      </w:r>
      <w:r w:rsidR="006A1B30">
        <w:rPr>
          <w:rFonts w:ascii="Times New Roman" w:eastAsiaTheme="minorEastAsia" w:hAnsi="Times New Roman" w:cs="Times New Roman"/>
          <w:lang w:val="en-US"/>
        </w:rPr>
        <w:t xml:space="preserve">following is the </w:t>
      </w:r>
      <w:r>
        <w:rPr>
          <w:rFonts w:ascii="Times New Roman" w:eastAsiaTheme="minorEastAsia" w:hAnsi="Times New Roman" w:cs="Times New Roman"/>
          <w:lang w:val="en-US"/>
        </w:rPr>
        <w:t>e</w:t>
      </w:r>
      <w:r w:rsidR="00D012C2">
        <w:rPr>
          <w:rFonts w:ascii="Times New Roman" w:eastAsiaTheme="minorEastAsia" w:hAnsi="Times New Roman" w:cs="Times New Roman"/>
          <w:lang w:val="en-US"/>
        </w:rPr>
        <w:t>quation for a</w:t>
      </w:r>
      <w:r>
        <w:rPr>
          <w:rFonts w:ascii="Times New Roman" w:eastAsiaTheme="minorEastAsia" w:hAnsi="Times New Roman" w:cs="Times New Roman"/>
          <w:lang w:val="en-US"/>
        </w:rPr>
        <w:t xml:space="preserve"> Co</w:t>
      </w:r>
      <w:r w:rsidR="00D012C2">
        <w:rPr>
          <w:rFonts w:ascii="Times New Roman" w:eastAsiaTheme="minorEastAsia" w:hAnsi="Times New Roman" w:cs="Times New Roman"/>
          <w:lang w:val="en-US"/>
        </w:rPr>
        <w:t>nductance (inverse of a</w:t>
      </w:r>
      <w:r w:rsidR="006A1B30">
        <w:rPr>
          <w:rFonts w:ascii="Times New Roman" w:eastAsiaTheme="minorEastAsia" w:hAnsi="Times New Roman" w:cs="Times New Roman"/>
          <w:lang w:val="en-US"/>
        </w:rPr>
        <w:t xml:space="preserve"> Resistor).</w:t>
      </w:r>
      <w:r>
        <w:rPr>
          <w:rFonts w:ascii="Times New Roman" w:eastAsiaTheme="minorEastAsia" w:hAnsi="Times New Roman" w:cs="Times New Roman"/>
          <w:lang w:val="en-US"/>
        </w:rPr>
        <w:br/>
      </w: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U</m:t>
              </m:r>
            </m:e>
            <m:sub>
              <m:r>
                <w:rPr>
                  <w:rFonts w:ascii="Cambria Math" w:eastAsiaTheme="minorEastAsia" w:hAnsi="Cambria Math" w:cs="Times New Roman"/>
                  <w:lang w:val="en-US"/>
                </w:rPr>
                <m:t>G</m:t>
              </m:r>
            </m:sub>
          </m:sSub>
        </m:oMath>
      </m:oMathPara>
    </w:p>
    <w:p w:rsidR="00D44AA3" w:rsidRDefault="005E590A" w:rsidP="00D44A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Assuming the resistor is connected between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D44AA3">
        <w:rPr>
          <w:rFonts w:ascii="Times New Roman" w:eastAsiaTheme="minorEastAsia" w:hAnsi="Times New Roman" w:cs="Times New Roman"/>
          <w:lang w:val="en-US"/>
        </w:rPr>
        <w:t>, and no other components are connected to the same nodes</w:t>
      </w:r>
      <w:r>
        <w:rPr>
          <w:rFonts w:ascii="Times New Roman" w:eastAsiaTheme="minorEastAsia" w:hAnsi="Times New Roman" w:cs="Times New Roman"/>
          <w:lang w:val="en-US"/>
        </w:rPr>
        <w:t xml:space="preserve">, the </w:t>
      </w:r>
      <w:r w:rsidR="006A1B30">
        <w:rPr>
          <w:rFonts w:ascii="Times New Roman" w:eastAsiaTheme="minorEastAsia" w:hAnsi="Times New Roman" w:cs="Times New Roman"/>
          <w:lang w:val="en-US"/>
        </w:rPr>
        <w:t xml:space="preserve">following are the </w:t>
      </w:r>
      <w:r>
        <w:rPr>
          <w:rFonts w:ascii="Times New Roman" w:eastAsiaTheme="minorEastAsia" w:hAnsi="Times New Roman" w:cs="Times New Roman"/>
          <w:lang w:val="en-US"/>
        </w:rPr>
        <w:t>branch equation</w:t>
      </w:r>
      <w:r w:rsidR="00D44AA3">
        <w:rPr>
          <w:rFonts w:ascii="Times New Roman" w:eastAsiaTheme="minorEastAsia" w:hAnsi="Times New Roman" w:cs="Times New Roman"/>
          <w:lang w:val="en-US"/>
        </w:rPr>
        <w:t xml:space="preserve"> and the corresponding KCL equations,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oMath>
      <w:r w:rsidR="00D44AA3">
        <w:rPr>
          <w:rFonts w:ascii="Times New Roman" w:eastAsiaTheme="minorEastAsia" w:hAnsi="Times New Roman" w:cs="Times New Roman"/>
          <w:lang w:val="en-US"/>
        </w:rPr>
        <w:t xml:space="preserve"> are the </w:t>
      </w:r>
      <w:r w:rsidR="006A1B30">
        <w:rPr>
          <w:rFonts w:ascii="Times New Roman" w:eastAsiaTheme="minorEastAsia" w:hAnsi="Times New Roman" w:cs="Times New Roman"/>
          <w:lang w:val="en-US"/>
        </w:rPr>
        <w:t xml:space="preserve">sum of </w:t>
      </w:r>
      <w:r w:rsidR="00D44AA3">
        <w:rPr>
          <w:rFonts w:ascii="Times New Roman" w:eastAsiaTheme="minorEastAsia" w:hAnsi="Times New Roman" w:cs="Times New Roman"/>
          <w:lang w:val="en-US"/>
        </w:rPr>
        <w:t>cu</w:t>
      </w:r>
      <w:r w:rsidR="006A1B30">
        <w:rPr>
          <w:rFonts w:ascii="Times New Roman" w:eastAsiaTheme="minorEastAsia" w:hAnsi="Times New Roman" w:cs="Times New Roman"/>
          <w:lang w:val="en-US"/>
        </w:rPr>
        <w:t>rrents</w:t>
      </w:r>
      <w:r w:rsidR="00D44AA3">
        <w:rPr>
          <w:rFonts w:ascii="Times New Roman" w:eastAsiaTheme="minorEastAsia" w:hAnsi="Times New Roman" w:cs="Times New Roman"/>
          <w:lang w:val="en-US"/>
        </w:rPr>
        <w:t xml:space="preserve"> flowing into and out of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6A1B30">
        <w:rPr>
          <w:rFonts w:ascii="Times New Roman" w:eastAsiaTheme="minorEastAsia" w:hAnsi="Times New Roman" w:cs="Times New Roman"/>
          <w:lang w:val="en-US"/>
        </w:rPr>
        <w:t>.</w:t>
      </w:r>
    </w:p>
    <w:p w:rsidR="00E61377" w:rsidRPr="0011568B" w:rsidRDefault="002E5195" w:rsidP="00D44AA3">
      <w:pPr>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d>
        </m:oMath>
      </m:oMathPara>
    </w:p>
    <w:p w:rsidR="00B55328" w:rsidRDefault="002E5195" w:rsidP="00D44A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qArr>
            </m:e>
          </m:d>
        </m:oMath>
      </m:oMathPara>
    </w:p>
    <w:p w:rsidR="006A1B30" w:rsidRDefault="006A1B30">
      <w:pPr>
        <w:rPr>
          <w:rFonts w:ascii="Times New Roman" w:eastAsiaTheme="minorEastAsia" w:hAnsi="Times New Roman" w:cs="Times New Roman"/>
          <w:lang w:val="en-US"/>
        </w:rPr>
      </w:pPr>
      <w:r>
        <w:rPr>
          <w:rFonts w:ascii="Times New Roman" w:eastAsiaTheme="minorEastAsia" w:hAnsi="Times New Roman" w:cs="Times New Roman"/>
          <w:lang w:val="en-US"/>
        </w:rPr>
        <w:t>This can be transformed into the following matrix representation.</w:t>
      </w:r>
    </w:p>
    <w:p w:rsidR="00862F3B" w:rsidRDefault="003F7168">
      <w:pPr>
        <w:rPr>
          <w:rFonts w:ascii="Times New Roman" w:eastAsiaTheme="minorEastAsia" w:hAnsi="Times New Roman" w:cs="Times New Roman"/>
          <w:lang w:val="en-US"/>
        </w:rPr>
      </w:pPr>
      <m:oMathPara>
        <m:oMath>
          <m:r>
            <w:rPr>
              <w:rFonts w:ascii="Cambria Math" w:eastAsiaTheme="minorEastAsia" w:hAnsi="Cambria Math" w:cs="Times New Roman"/>
              <w:lang w:val="en-US"/>
            </w:rPr>
            <m:t>A*</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mr>
              </m:m>
              <m:r>
                <w:rPr>
                  <w:rFonts w:ascii="Cambria Math" w:eastAsiaTheme="minorEastAsia" w:hAnsi="Cambria Math" w:cs="Times New Roman"/>
                  <w:lang w:val="en-US"/>
                </w:rPr>
                <m:t xml:space="preserve"> </m:t>
              </m: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0</m:t>
                    </m:r>
                  </m:e>
                </m:mr>
                <m:mr>
                  <m:e>
                    <m:r>
                      <w:rPr>
                        <w:rFonts w:ascii="Cambria Math" w:eastAsiaTheme="minorEastAsia" w:hAnsi="Cambria Math" w:cs="Times New Roman"/>
                        <w:lang w:val="en-US"/>
                      </w:rPr>
                      <m:t>0</m:t>
                    </m:r>
                  </m:e>
                </m:mr>
              </m:m>
            </m:e>
          </m:d>
          <m:r>
            <w:rPr>
              <w:rFonts w:ascii="Cambria Math" w:eastAsiaTheme="minorEastAsia" w:hAnsi="Cambria Math" w:cs="Times New Roman"/>
              <w:lang w:val="en-US"/>
            </w:rPr>
            <m:t>=</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z</m:t>
              </m:r>
            </m:e>
          </m:acc>
        </m:oMath>
      </m:oMathPara>
    </w:p>
    <w:p w:rsidR="005E590A" w:rsidRDefault="00201240">
      <w:pPr>
        <w:rPr>
          <w:rFonts w:ascii="Times New Roman" w:eastAsiaTheme="minorEastAsia" w:hAnsi="Times New Roman" w:cs="Times New Roman"/>
          <w:lang w:val="en-US"/>
        </w:rPr>
      </w:pPr>
      <w:r>
        <w:rPr>
          <w:rFonts w:ascii="Times New Roman" w:eastAsiaTheme="minorEastAsia" w:hAnsi="Times New Roman" w:cs="Times New Roman"/>
          <w:lang w:val="en-US"/>
        </w:rPr>
        <w:t>The resulting matrix stamp, and the one of other components is listed in the following table.</w:t>
      </w:r>
    </w:p>
    <w:p w:rsidR="00E84BF8" w:rsidRDefault="00E84BF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A41E3B" w:rsidRPr="00396092" w:rsidRDefault="0000140F">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MNA</w:t>
      </w:r>
      <w:r w:rsidR="00E84BF8" w:rsidRPr="00396092">
        <w:rPr>
          <w:rFonts w:ascii="Times New Roman" w:eastAsiaTheme="minorEastAsia" w:hAnsi="Times New Roman" w:cs="Times New Roman"/>
          <w:sz w:val="28"/>
          <w:szCs w:val="28"/>
          <w:lang w:val="en-US"/>
        </w:rPr>
        <w:t xml:space="preserve"> </w:t>
      </w:r>
      <w:r w:rsidR="00396092">
        <w:rPr>
          <w:rFonts w:ascii="Times New Roman" w:eastAsiaTheme="minorEastAsia" w:hAnsi="Times New Roman" w:cs="Times New Roman"/>
          <w:sz w:val="28"/>
          <w:szCs w:val="28"/>
          <w:lang w:val="en-US"/>
        </w:rPr>
        <w:t>s</w:t>
      </w:r>
      <w:r w:rsidR="00E84BF8" w:rsidRPr="00396092">
        <w:rPr>
          <w:rFonts w:ascii="Times New Roman" w:eastAsiaTheme="minorEastAsia" w:hAnsi="Times New Roman" w:cs="Times New Roman"/>
          <w:sz w:val="28"/>
          <w:szCs w:val="28"/>
          <w:lang w:val="en-US"/>
        </w:rPr>
        <w:t>tamps of electric elements</w:t>
      </w:r>
    </w:p>
    <w:tbl>
      <w:tblPr>
        <w:tblStyle w:val="Tabellenraster"/>
        <w:tblW w:w="9498" w:type="dxa"/>
        <w:tblInd w:w="-5" w:type="dxa"/>
        <w:tblLook w:val="04A0" w:firstRow="1" w:lastRow="0" w:firstColumn="1" w:lastColumn="0" w:noHBand="0" w:noVBand="1"/>
      </w:tblPr>
      <w:tblGrid>
        <w:gridCol w:w="2694"/>
        <w:gridCol w:w="3402"/>
        <w:gridCol w:w="3402"/>
      </w:tblGrid>
      <w:tr w:rsidR="00D01007" w:rsidRPr="004C68DB" w:rsidTr="004C68DB">
        <w:tc>
          <w:tcPr>
            <w:tcW w:w="2694" w:type="dxa"/>
            <w:shd w:val="clear" w:color="auto" w:fill="D9D9D9" w:themeFill="background1" w:themeFillShade="D9"/>
          </w:tcPr>
          <w:p w:rsidR="00A56800" w:rsidRPr="0000140F" w:rsidRDefault="00A56800">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A56800" w:rsidRPr="0000140F" w:rsidRDefault="004240B3">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w:t>
            </w:r>
            <w:r w:rsidR="002E24E0" w:rsidRPr="0000140F">
              <w:rPr>
                <w:rFonts w:ascii="Times New Roman" w:eastAsiaTheme="minorEastAsia" w:hAnsi="Times New Roman" w:cs="Times New Roman"/>
                <w:sz w:val="20"/>
                <w:lang w:val="en-US"/>
              </w:rPr>
              <w:t>s</w:t>
            </w:r>
          </w:p>
        </w:tc>
        <w:tc>
          <w:tcPr>
            <w:tcW w:w="3402" w:type="dxa"/>
            <w:shd w:val="clear" w:color="auto" w:fill="D9D9D9" w:themeFill="background1" w:themeFillShade="D9"/>
          </w:tcPr>
          <w:p w:rsidR="00862F3B" w:rsidRPr="0000140F" w:rsidRDefault="00A56800" w:rsidP="005C2CF2">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Matrix Stamp</w:t>
            </w:r>
            <w:r w:rsidR="005C2CF2" w:rsidRPr="0000140F">
              <w:rPr>
                <w:rFonts w:ascii="Times New Roman" w:eastAsiaTheme="minorEastAsia" w:hAnsi="Times New Roman" w:cs="Times New Roman"/>
                <w:sz w:val="20"/>
                <w:lang w:val="en-US"/>
              </w:rPr>
              <w:t xml:space="preserve"> </w:t>
            </w:r>
          </w:p>
          <w:p w:rsidR="00A56800" w:rsidRPr="0000140F" w:rsidRDefault="003F7168" w:rsidP="003F7168">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005C2CF2" w:rsidRPr="0000140F">
              <w:rPr>
                <w:rFonts w:ascii="Times New Roman" w:hAnsi="Times New Roman" w:cs="Times New Roman"/>
                <w:sz w:val="20"/>
                <w:lang w:val="en-US"/>
              </w:rPr>
              <w:t xml:space="preserve"> </w:t>
            </w:r>
          </w:p>
        </w:tc>
      </w:tr>
      <w:tr w:rsidR="00B14EE9" w:rsidTr="004C68DB">
        <w:tc>
          <w:tcPr>
            <w:tcW w:w="9498" w:type="dxa"/>
            <w:gridSpan w:val="3"/>
            <w:shd w:val="clear" w:color="auto" w:fill="F2F2F2" w:themeFill="background1" w:themeFillShade="F2"/>
          </w:tcPr>
          <w:p w:rsidR="00B14EE9" w:rsidRPr="007D04B8" w:rsidRDefault="00B14EE9" w:rsidP="00201240">
            <w:pPr>
              <w:rPr>
                <w:rFonts w:ascii="Times New Roman" w:eastAsiaTheme="minorEastAsia" w:hAnsi="Times New Roman" w:cs="Times New Roman"/>
                <w:b/>
                <w:lang w:val="en-US"/>
              </w:rPr>
            </w:pPr>
            <w:r w:rsidRPr="007D04B8">
              <w:rPr>
                <w:rFonts w:ascii="Times New Roman" w:eastAsiaTheme="minorEastAsia" w:hAnsi="Times New Roman" w:cs="Times New Roman"/>
                <w:b/>
                <w:sz w:val="14"/>
                <w:lang w:val="en-US"/>
              </w:rPr>
              <w:t xml:space="preserve">Independent </w:t>
            </w:r>
            <w:r w:rsidR="00201240" w:rsidRPr="007D04B8">
              <w:rPr>
                <w:rFonts w:ascii="Times New Roman" w:eastAsiaTheme="minorEastAsia" w:hAnsi="Times New Roman" w:cs="Times New Roman"/>
                <w:b/>
                <w:sz w:val="14"/>
                <w:lang w:val="en-US"/>
              </w:rPr>
              <w:t>Current</w:t>
            </w:r>
            <w:r w:rsidRPr="007D04B8">
              <w:rPr>
                <w:rFonts w:ascii="Times New Roman" w:eastAsiaTheme="minorEastAsia" w:hAnsi="Times New Roman" w:cs="Times New Roman"/>
                <w:b/>
                <w:sz w:val="14"/>
                <w:lang w:val="en-US"/>
              </w:rPr>
              <w:t xml:space="preserve"> Source</w:t>
            </w:r>
          </w:p>
        </w:tc>
      </w:tr>
      <w:tr w:rsidR="00D01007" w:rsidTr="004C68DB">
        <w:tc>
          <w:tcPr>
            <w:tcW w:w="2694" w:type="dxa"/>
          </w:tcPr>
          <w:p w:rsidR="00B14EE9" w:rsidRPr="003A4DF9" w:rsidRDefault="00B6111C" w:rsidP="00B771B5">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tc>
        <w:tc>
          <w:tcPr>
            <w:tcW w:w="3402" w:type="dxa"/>
          </w:tcPr>
          <w:p w:rsidR="00B14EE9" w:rsidRPr="003A4DF9" w:rsidRDefault="002E5195" w:rsidP="00262281">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&amp;=&amp;-&amp;I</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&amp;=&amp;&amp;I</m:t>
                        </m:r>
                      </m:e>
                    </m:eqArr>
                  </m:e>
                </m:d>
              </m:oMath>
            </m:oMathPara>
          </w:p>
        </w:tc>
        <w:tc>
          <w:tcPr>
            <w:tcW w:w="3402" w:type="dxa"/>
          </w:tcPr>
          <w:p w:rsidR="00B14EE9" w:rsidRPr="003A4DF9" w:rsidRDefault="002E5195" w:rsidP="00D22A1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I</m:t>
                          </m:r>
                        </m:e>
                      </m:mr>
                      <m:mr>
                        <m:e>
                          <m:r>
                            <w:rPr>
                              <w:rFonts w:ascii="Cambria Math" w:eastAsiaTheme="minorEastAsia" w:hAnsi="Cambria Math" w:cs="Times New Roman"/>
                              <w:sz w:val="14"/>
                              <w:lang w:val="en-US"/>
                            </w:rPr>
                            <m:t>-I</m:t>
                          </m:r>
                        </m:e>
                      </m:mr>
                    </m:m>
                  </m:e>
                </m:d>
              </m:oMath>
            </m:oMathPara>
          </w:p>
        </w:tc>
      </w:tr>
      <w:tr w:rsidR="00A56800" w:rsidTr="004C68DB">
        <w:tc>
          <w:tcPr>
            <w:tcW w:w="9498" w:type="dxa"/>
            <w:gridSpan w:val="3"/>
            <w:shd w:val="clear" w:color="auto" w:fill="F2F2F2" w:themeFill="background1" w:themeFillShade="F2"/>
          </w:tcPr>
          <w:p w:rsidR="00A56800" w:rsidRPr="003A4DF9" w:rsidRDefault="00201240" w:rsidP="00B14EE9">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I</w:t>
            </w:r>
            <w:r w:rsidRPr="007D04B8">
              <w:rPr>
                <w:rFonts w:ascii="Times New Roman" w:eastAsiaTheme="minorEastAsia" w:hAnsi="Times New Roman" w:cs="Times New Roman"/>
                <w:b/>
                <w:sz w:val="14"/>
                <w:lang w:val="en-US"/>
              </w:rPr>
              <w:t>ndependent Voltage Source</w:t>
            </w:r>
          </w:p>
        </w:tc>
      </w:tr>
      <w:tr w:rsidR="00D01007" w:rsidTr="004C68DB">
        <w:tc>
          <w:tcPr>
            <w:tcW w:w="2694" w:type="dxa"/>
          </w:tcPr>
          <w:p w:rsidR="00A56800" w:rsidRPr="003A4DF9" w:rsidRDefault="00637846" w:rsidP="00201240">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p w:rsidR="002E24E0" w:rsidRPr="003A4DF9" w:rsidRDefault="002E24E0"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A56800" w:rsidRPr="003A4DF9" w:rsidRDefault="002E5195" w:rsidP="00BF5837">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&amp;&amp;&amp;&amp;=U</m:t>
                        </m:r>
                      </m:e>
                    </m:eqArr>
                  </m:e>
                </m:d>
              </m:oMath>
            </m:oMathPara>
          </w:p>
        </w:tc>
        <w:tc>
          <w:tcPr>
            <w:tcW w:w="3402" w:type="dxa"/>
          </w:tcPr>
          <w:p w:rsidR="00A56800" w:rsidRPr="003A4DF9" w:rsidRDefault="002E5195" w:rsidP="001037C9">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U</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Conductance</w:t>
            </w:r>
          </w:p>
        </w:tc>
      </w:tr>
      <w:tr w:rsidR="00D01007" w:rsidTr="004C68DB">
        <w:tc>
          <w:tcPr>
            <w:tcW w:w="2694" w:type="dxa"/>
          </w:tcPr>
          <w:p w:rsidR="00862F3B" w:rsidRPr="003A4DF9" w:rsidRDefault="002E5195"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=G*</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G</m:t>
                    </m:r>
                  </m:sub>
                </m:sSub>
              </m:oMath>
            </m:oMathPara>
          </w:p>
        </w:tc>
        <w:tc>
          <w:tcPr>
            <w:tcW w:w="3402" w:type="dxa"/>
          </w:tcPr>
          <w:p w:rsidR="000914A0" w:rsidRPr="003A4DF9" w:rsidRDefault="002E5195"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qArr>
                  </m:e>
                </m:d>
              </m:oMath>
            </m:oMathPara>
          </w:p>
          <w:p w:rsidR="000914A0"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qArr>
                  </m:e>
                </m:d>
              </m:oMath>
            </m:oMathPara>
          </w:p>
          <w:p w:rsidR="00862F3B"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qArr>
                  </m:e>
                </m:d>
              </m:oMath>
            </m:oMathPara>
          </w:p>
        </w:tc>
        <w:tc>
          <w:tcPr>
            <w:tcW w:w="3402" w:type="dxa"/>
          </w:tcPr>
          <w:p w:rsidR="00862F3B" w:rsidRPr="003A4DF9" w:rsidRDefault="002E5195" w:rsidP="00862F3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Capacitor</w:t>
            </w:r>
          </w:p>
        </w:tc>
      </w:tr>
      <w:tr w:rsidR="00D01007" w:rsidTr="004C68DB">
        <w:tc>
          <w:tcPr>
            <w:tcW w:w="2694" w:type="dxa"/>
          </w:tcPr>
          <w:p w:rsidR="00862F3B" w:rsidRPr="003A4DF9" w:rsidRDefault="002E5195"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C</m:t>
                    </m:r>
                  </m:sub>
                </m:sSub>
                <m:r>
                  <w:rPr>
                    <w:rFonts w:ascii="Cambria Math" w:eastAsiaTheme="minorEastAsia" w:hAnsi="Cambria Math" w:cs="Times New Roman"/>
                    <w:sz w:val="14"/>
                    <w:lang w:val="en-US"/>
                  </w:rPr>
                  <m:t>=C*</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=C</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Sub>
                  </m:num>
                  <m:den>
                    <m:r>
                      <w:rPr>
                        <w:rFonts w:ascii="Cambria Math" w:eastAsiaTheme="minorEastAsia" w:hAnsi="Cambria Math" w:cs="Times New Roman"/>
                        <w:sz w:val="14"/>
                        <w:lang w:val="en-US"/>
                      </w:rPr>
                      <m:t>dt</m:t>
                    </m:r>
                  </m:den>
                </m:f>
              </m:oMath>
            </m:oMathPara>
          </w:p>
        </w:tc>
        <w:tc>
          <w:tcPr>
            <w:tcW w:w="3402" w:type="dxa"/>
          </w:tcPr>
          <w:p w:rsidR="000914A0" w:rsidRPr="003A4DF9" w:rsidRDefault="002E5195" w:rsidP="000914A0">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qArr>
                  </m:e>
                </m:d>
              </m:oMath>
            </m:oMathPara>
          </w:p>
          <w:p w:rsidR="00862F3B" w:rsidRPr="003A4DF9" w:rsidRDefault="000914A0" w:rsidP="000914A0">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qArr>
                  </m:e>
                </m:d>
                <m:r>
                  <w:rPr>
                    <w:rFonts w:ascii="Cambria Math" w:eastAsiaTheme="minorEastAsia" w:hAnsi="Cambria Math" w:cs="Times New Roman"/>
                    <w:sz w:val="14"/>
                    <w:lang w:val="en-US"/>
                  </w:rPr>
                  <m:t xml:space="preserve"> </m:t>
                </m:r>
              </m:oMath>
            </m:oMathPara>
          </w:p>
          <w:p w:rsidR="00B640E6" w:rsidRPr="003A4DF9" w:rsidRDefault="00B640E6" w:rsidP="00B640E6">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qArr>
                  </m:e>
                </m:d>
              </m:oMath>
            </m:oMathPara>
          </w:p>
        </w:tc>
        <w:tc>
          <w:tcPr>
            <w:tcW w:w="3402" w:type="dxa"/>
          </w:tcPr>
          <w:p w:rsidR="00862F3B" w:rsidRPr="003A4DF9" w:rsidRDefault="002E5195" w:rsidP="00563362">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4C68DB">
        <w:tc>
          <w:tcPr>
            <w:tcW w:w="9498"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Inductance</w:t>
            </w:r>
          </w:p>
        </w:tc>
      </w:tr>
      <w:tr w:rsidR="00D01007" w:rsidTr="004C68DB">
        <w:tc>
          <w:tcPr>
            <w:tcW w:w="2694" w:type="dxa"/>
          </w:tcPr>
          <w:p w:rsidR="00862F3B" w:rsidRPr="003A4DF9" w:rsidRDefault="002E5195"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=L*</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=L</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num>
                  <m:den>
                    <m:r>
                      <w:rPr>
                        <w:rFonts w:ascii="Cambria Math" w:eastAsiaTheme="minorEastAsia" w:hAnsi="Cambria Math" w:cs="Times New Roman"/>
                        <w:sz w:val="14"/>
                        <w:lang w:val="en-US"/>
                      </w:rPr>
                      <m:t>dt</m:t>
                    </m:r>
                  </m:den>
                </m:f>
              </m:oMath>
            </m:oMathPara>
          </w:p>
          <w:p w:rsidR="009F5063" w:rsidRPr="003A4DF9" w:rsidRDefault="009F5063"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146AFA" w:rsidRPr="003A4DF9" w:rsidRDefault="002E5195"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&amp;&amp;=0</m:t>
                        </m:r>
                      </m:e>
                    </m:eqArr>
                  </m:e>
                </m:d>
              </m:oMath>
            </m:oMathPara>
          </w:p>
          <w:p w:rsidR="001037C9" w:rsidRPr="003A4DF9" w:rsidRDefault="00820EB2" w:rsidP="00D04268">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&amp;-L*&amp;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r>
                          <w:rPr>
                            <w:rFonts w:ascii="Cambria Math" w:eastAsiaTheme="minorEastAsia" w:hAnsi="Cambria Math" w:cs="Times New Roman"/>
                            <w:sz w:val="14"/>
                            <w:lang w:val="en-US"/>
                          </w:rPr>
                          <m:t>&amp;&amp;&amp;&amp;=0</m:t>
                        </m:r>
                      </m:e>
                    </m:eqArr>
                  </m:e>
                </m:d>
                <m:r>
                  <w:rPr>
                    <w:rFonts w:ascii="Cambria Math" w:eastAsiaTheme="minorEastAsia" w:hAnsi="Cambria Math" w:cs="Times New Roman"/>
                    <w:sz w:val="14"/>
                    <w:lang w:val="en-US"/>
                  </w:rPr>
                  <m:t xml:space="preserve"> </m:t>
                </m:r>
              </m:oMath>
            </m:oMathPara>
          </w:p>
        </w:tc>
        <w:tc>
          <w:tcPr>
            <w:tcW w:w="3402" w:type="dxa"/>
          </w:tcPr>
          <w:p w:rsidR="00862F3B" w:rsidRPr="003A4DF9" w:rsidRDefault="004C68DB" w:rsidP="004C68D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-L</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bookmarkStart w:id="0" w:name="_GoBack"/>
        <w:bookmarkEnd w:id="0"/>
      </w:tr>
      <w:tr w:rsidR="00060D4E" w:rsidRPr="004C68DB" w:rsidTr="004C68DB">
        <w:tc>
          <w:tcPr>
            <w:tcW w:w="9498"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Current Source</w:t>
            </w:r>
            <w:r w:rsidR="0041580E"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4C68DB">
        <w:tc>
          <w:tcPr>
            <w:tcW w:w="2694" w:type="dxa"/>
          </w:tcPr>
          <w:p w:rsidR="00060D4E" w:rsidRPr="003A4DF9" w:rsidRDefault="002E5195"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tc>
        <w:tc>
          <w:tcPr>
            <w:tcW w:w="3402" w:type="dxa"/>
          </w:tcPr>
          <w:p w:rsidR="007D1A41" w:rsidRPr="003A4DF9" w:rsidRDefault="002E5195" w:rsidP="00EA44C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p w:rsidR="00B02ADB" w:rsidRPr="003A4DF9" w:rsidRDefault="00B02ADB" w:rsidP="00EA44C0">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qArr>
                  </m:e>
                </m:d>
              </m:oMath>
            </m:oMathPara>
          </w:p>
          <w:p w:rsidR="00060D4E" w:rsidRPr="003A4DF9" w:rsidRDefault="00B02ADB"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tc>
        <w:tc>
          <w:tcPr>
            <w:tcW w:w="3402" w:type="dxa"/>
          </w:tcPr>
          <w:p w:rsidR="00060D4E" w:rsidRPr="003A4DF9" w:rsidRDefault="002E5195" w:rsidP="007B7E7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4"/>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4C68DB" w:rsidTr="004C68DB">
        <w:tc>
          <w:tcPr>
            <w:tcW w:w="9498"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Voltage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4C68DB">
        <w:tc>
          <w:tcPr>
            <w:tcW w:w="2694" w:type="dxa"/>
          </w:tcPr>
          <w:p w:rsidR="00060D4E" w:rsidRPr="003A4DF9" w:rsidRDefault="002E5195" w:rsidP="0065656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p w:rsidR="00E33307" w:rsidRPr="003A4DF9" w:rsidRDefault="00E3330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574BC2" w:rsidRPr="003A4DF9" w:rsidRDefault="002E5195" w:rsidP="00574BC2">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P1</m:t>
                            </m:r>
                          </m:sub>
                        </m:sSub>
                        <m:r>
                          <w:rPr>
                            <w:rFonts w:ascii="Cambria Math" w:eastAsia="Cambria Math" w:hAnsi="Cambria Math" w:cs="Cambria Math"/>
                            <w:sz w:val="14"/>
                            <w:lang w:val="en-US"/>
                          </w:rPr>
                          <m:t>&amp;-K*&amp;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574BC2" w:rsidRPr="003A4DF9" w:rsidRDefault="00D01007"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r>
                          <w:rPr>
                            <w:rFonts w:ascii="Cambria Math" w:eastAsia="Cambria Math" w:hAnsi="Cambria Math" w:cs="Cambria Math"/>
                            <w:sz w:val="14"/>
                            <w:lang w:val="en-US"/>
                          </w:rPr>
                          <m:t>K*</m:t>
                        </m:r>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&amp;&amp;&amp;&amp;=0</m:t>
                        </m:r>
                      </m:e>
                    </m:eqArr>
                  </m:e>
                </m:d>
              </m:oMath>
            </m:oMathPara>
          </w:p>
        </w:tc>
        <w:tc>
          <w:tcPr>
            <w:tcW w:w="3402" w:type="dxa"/>
          </w:tcPr>
          <w:p w:rsidR="00060D4E" w:rsidRPr="003A4DF9" w:rsidRDefault="002E5195" w:rsidP="0041580E">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0</m:t>
                          </m:r>
                        </m:e>
                      </m:mr>
                    </m:m>
                    <m:r>
                      <w:rPr>
                        <w:rFonts w:ascii="Cambria Math" w:eastAsia="Times New Roman" w:hAnsi="Cambria Math" w:cs="Times New Roman"/>
                        <w:sz w:val="14"/>
                        <w:lang w:val="en-US"/>
                      </w:rPr>
                      <m:t xml:space="preserve"> </m:t>
                    </m:r>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060D4E" w:rsidRPr="004C68DB" w:rsidTr="004C68DB">
        <w:tc>
          <w:tcPr>
            <w:tcW w:w="9498"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Current Controlled Current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4C68DB">
        <w:tc>
          <w:tcPr>
            <w:tcW w:w="2694" w:type="dxa"/>
          </w:tcPr>
          <w:p w:rsidR="00060D4E" w:rsidRPr="003A4DF9" w:rsidRDefault="002E5195" w:rsidP="000014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E33307" w:rsidRPr="003A4DF9" w:rsidRDefault="00E3330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060D4E" w:rsidRPr="003A4DF9" w:rsidRDefault="002E5195" w:rsidP="0000140F">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Times New Roman" w:hAnsi="Cambria Math" w:cs="Times New Roman"/>
                                <w:sz w:val="14"/>
                                <w:lang w:val="en-US"/>
                              </w:rPr>
                              <m:t>P1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262281" w:rsidRPr="003A4DF9" w:rsidRDefault="00E33307" w:rsidP="00262281">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m:t>
                        </m:r>
                        <m:r>
                          <w:rPr>
                            <w:rFonts w:ascii="Cambria Math" w:eastAsia="Cambria Math" w:hAnsi="Cambria Math" w:cs="Cambria Math"/>
                            <w:sz w:val="14"/>
                            <w:lang w:val="en-US"/>
                          </w:rPr>
                          <m:t>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&amp;=&amp;&amp;&amp;&amp;&amp;-K*&amp;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oMath>
            </m:oMathPara>
          </w:p>
          <w:p w:rsidR="00E33307" w:rsidRPr="003A4DF9" w:rsidRDefault="00E33307" w:rsidP="00262281">
            <w:pPr>
              <w:rPr>
                <w:rFonts w:ascii="Times New Roman" w:eastAsia="Times New Roman" w:hAnsi="Times New Roman" w:cs="Times New Roman"/>
                <w:sz w:val="14"/>
                <w:lang w:val="en-US"/>
              </w:rPr>
            </w:pPr>
          </w:p>
        </w:tc>
        <w:tc>
          <w:tcPr>
            <w:tcW w:w="3402" w:type="dxa"/>
          </w:tcPr>
          <w:p w:rsidR="00060D4E" w:rsidRPr="003A4DF9" w:rsidRDefault="002E5195" w:rsidP="00E33307">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4C68DB" w:rsidTr="004C68DB">
        <w:tc>
          <w:tcPr>
            <w:tcW w:w="9498"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 xml:space="preserve">Current Controlled </w:t>
            </w:r>
            <w:r w:rsidR="0000140F" w:rsidRPr="007D04B8">
              <w:rPr>
                <w:rFonts w:ascii="Times New Roman" w:eastAsia="Times New Roman" w:hAnsi="Times New Roman" w:cs="Times New Roman"/>
                <w:b/>
                <w:sz w:val="14"/>
                <w:lang w:val="en-US"/>
              </w:rPr>
              <w:t>Voltage</w:t>
            </w:r>
            <w:r w:rsidRPr="007D04B8">
              <w:rPr>
                <w:rFonts w:ascii="Times New Roman" w:eastAsia="Times New Roman" w:hAnsi="Times New Roman" w:cs="Times New Roman"/>
                <w:b/>
                <w:sz w:val="14"/>
                <w:lang w:val="en-US"/>
              </w:rPr>
              <w:t xml:space="preserv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4C68DB">
        <w:tc>
          <w:tcPr>
            <w:tcW w:w="2694" w:type="dxa"/>
          </w:tcPr>
          <w:p w:rsidR="00060D4E" w:rsidRPr="00F60AF5" w:rsidRDefault="002E5195"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F60AF5" w:rsidRPr="003A4DF9" w:rsidRDefault="00F60AF5" w:rsidP="004723AC">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060D4E" w:rsidRPr="003A4DF9" w:rsidRDefault="002E5195" w:rsidP="00DA7BB4">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  =&amp;&amp;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&amp;&amp;&amp;&amp;=0</m:t>
                        </m:r>
                      </m:e>
                    </m:eqArr>
                  </m:e>
                </m:d>
              </m:oMath>
            </m:oMathPara>
          </w:p>
          <w:p w:rsidR="00AF6A2A" w:rsidRPr="003A4DF9" w:rsidRDefault="00DA7BB4" w:rsidP="00AF6A2A">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DA7BB4" w:rsidRPr="003A4DF9" w:rsidRDefault="00AF6A2A" w:rsidP="00006669">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r>
                  <w:rPr>
                    <w:rFonts w:ascii="Cambria Math" w:eastAsia="Times New Roman" w:hAnsi="Cambria Math" w:cs="Times New Roman"/>
                    <w:sz w:val="14"/>
                    <w:lang w:val="en-US"/>
                  </w:rPr>
                  <m:t xml:space="preserve">  </m:t>
                </m:r>
              </m:oMath>
            </m:oMathPara>
          </w:p>
        </w:tc>
        <w:tc>
          <w:tcPr>
            <w:tcW w:w="3402" w:type="dxa"/>
          </w:tcPr>
          <w:p w:rsidR="00060D4E" w:rsidRPr="003A4DF9" w:rsidRDefault="002E5195" w:rsidP="00006669">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1</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bl>
    <w:p w:rsidR="00396092" w:rsidRDefault="007D04B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CD6520" w:rsidRPr="000435A3" w:rsidRDefault="00396092">
      <w:pPr>
        <w:rPr>
          <w:rFonts w:ascii="Times New Roman" w:eastAsiaTheme="minorEastAsia" w:hAnsi="Times New Roman" w:cs="Times New Roman"/>
          <w:sz w:val="28"/>
          <w:lang w:val="en-US"/>
        </w:rPr>
      </w:pPr>
      <w:r w:rsidRPr="000435A3">
        <w:rPr>
          <w:rFonts w:ascii="Times New Roman" w:eastAsiaTheme="minorEastAsia" w:hAnsi="Times New Roman" w:cs="Times New Roman"/>
          <w:sz w:val="28"/>
          <w:lang w:val="en-US"/>
        </w:rPr>
        <w:lastRenderedPageBreak/>
        <w:t>Kinetic torque distribution networks</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For kinetic networks, the </w:t>
      </w:r>
      <w:r>
        <w:rPr>
          <w:rFonts w:ascii="Times New Roman" w:eastAsiaTheme="minorEastAsia" w:hAnsi="Times New Roman" w:cs="Times New Roman"/>
          <w:i/>
          <w:lang w:val="en-US"/>
        </w:rPr>
        <w:t xml:space="preserve">connections </w:t>
      </w:r>
      <w:r>
        <w:rPr>
          <w:rFonts w:ascii="Times New Roman" w:eastAsiaTheme="minorEastAsia" w:hAnsi="Times New Roman" w:cs="Times New Roman"/>
          <w:lang w:val="en-US"/>
        </w:rPr>
        <w:t xml:space="preserve">between elements (links between gears, clutches between shafts, etc.) are the ones where equations are defined for, elements like shafts, gears and belts, which sit between the links, are like wires in an electric circuit and become the nodes of the network. Each </w:t>
      </w:r>
      <w:r>
        <w:rPr>
          <w:rFonts w:ascii="Times New Roman" w:eastAsiaTheme="minorEastAsia" w:hAnsi="Times New Roman" w:cs="Times New Roman"/>
          <w:i/>
          <w:lang w:val="en-US"/>
        </w:rPr>
        <w:t xml:space="preserve">connections </w:t>
      </w:r>
      <w:r>
        <w:rPr>
          <w:rFonts w:ascii="Times New Roman" w:eastAsiaTheme="minorEastAsia" w:hAnsi="Times New Roman" w:cs="Times New Roman"/>
          <w:lang w:val="en-US"/>
        </w:rPr>
        <w:t>is defined by an equation describing how rotational speed and torque depend on each other.</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equivalent for current flowing through wires is here the torque transferred by shafts, gears and belts, and the equivalent for the voltage is the rotational speed.</w:t>
      </w:r>
    </w:p>
    <w:p w:rsidR="00BB2ECF" w:rsidRDefault="00D93649" w:rsidP="00D93649">
      <w:pPr>
        <w:rPr>
          <w:rFonts w:ascii="Times New Roman" w:eastAsiaTheme="minorEastAsia" w:hAnsi="Times New Roman" w:cs="Times New Roman"/>
          <w:lang w:val="en-US"/>
        </w:rPr>
      </w:pPr>
      <w:r w:rsidRPr="008C03E6">
        <w:rPr>
          <w:rFonts w:ascii="Times New Roman" w:eastAsiaTheme="minorEastAsia" w:hAnsi="Times New Roman" w:cs="Times New Roman"/>
          <w:noProof/>
          <w:lang w:eastAsia="de-DE"/>
        </w:rPr>
        <w:drawing>
          <wp:inline distT="0" distB="0" distL="0" distR="0" wp14:anchorId="0C9B0940" wp14:editId="32BE9E57">
            <wp:extent cx="2831844" cy="223813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831844" cy="2238131"/>
                    </a:xfrm>
                    <a:prstGeom prst="rect">
                      <a:avLst/>
                    </a:prstGeom>
                  </pic:spPr>
                </pic:pic>
              </a:graphicData>
            </a:graphic>
          </wp:inline>
        </w:drawing>
      </w:r>
      <w:r w:rsidRPr="008C03E6">
        <w:rPr>
          <w:rFonts w:ascii="Times New Roman" w:eastAsiaTheme="minorEastAsia" w:hAnsi="Times New Roman" w:cs="Times New Roman"/>
          <w:noProof/>
          <w:lang w:eastAsia="de-DE"/>
        </w:rPr>
        <w:drawing>
          <wp:inline distT="0" distB="0" distL="0" distR="0" wp14:anchorId="55CD2B06" wp14:editId="3AF86098">
            <wp:extent cx="1033912" cy="2114821"/>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033912" cy="2114821"/>
                    </a:xfrm>
                    <a:prstGeom prst="rect">
                      <a:avLst/>
                    </a:prstGeom>
                  </pic:spPr>
                </pic:pic>
              </a:graphicData>
            </a:graphic>
          </wp:inline>
        </w:drawing>
      </w:r>
    </w:p>
    <w:tbl>
      <w:tblPr>
        <w:tblStyle w:val="Tabellenraster"/>
        <w:tblW w:w="6041" w:type="dxa"/>
        <w:tblInd w:w="1512" w:type="dxa"/>
        <w:tblLook w:val="04A0" w:firstRow="1" w:lastRow="0" w:firstColumn="1" w:lastColumn="0" w:noHBand="0" w:noVBand="1"/>
      </w:tblPr>
      <w:tblGrid>
        <w:gridCol w:w="1645"/>
        <w:gridCol w:w="4396"/>
      </w:tblGrid>
      <w:tr w:rsidR="00D93649" w:rsidTr="00161B86">
        <w:tc>
          <w:tcPr>
            <w:tcW w:w="1645"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Letter</w:t>
            </w:r>
          </w:p>
        </w:tc>
        <w:tc>
          <w:tcPr>
            <w:tcW w:w="4396"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Type</w:t>
            </w:r>
          </w:p>
        </w:tc>
      </w:tr>
      <w:tr w:rsidR="00D93649" w:rsidRPr="004C68DB"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Transmission (Fixed connection with a ratio)</w:t>
            </w:r>
          </w:p>
        </w:tc>
      </w:tr>
      <w:tr w:rsidR="00D93649"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Link (Transmission with ratio 1)</w:t>
            </w:r>
          </w:p>
        </w:tc>
      </w:tr>
      <w:tr w:rsidR="00D93649" w:rsidRPr="004C68DB"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Clutch (Connection which allows slip)</w:t>
            </w:r>
          </w:p>
        </w:tc>
      </w:tr>
      <w:tr w:rsidR="00BB2ECF"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Flywheel (Spinning mass)</w:t>
            </w:r>
          </w:p>
        </w:tc>
      </w:tr>
      <w:tr w:rsidR="00BB2ECF" w:rsidRPr="004C68DB"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M</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Source for torque or rotational speed</w:t>
            </w:r>
          </w:p>
        </w:tc>
      </w:tr>
    </w:tbl>
    <w:p w:rsidR="00D93649" w:rsidRDefault="00D93649" w:rsidP="00D93649">
      <w:pPr>
        <w:rPr>
          <w:rFonts w:ascii="Times New Roman" w:eastAsiaTheme="minorEastAsia" w:hAnsi="Times New Roman" w:cs="Times New Roman"/>
          <w:lang w:val="en-US"/>
        </w:rPr>
      </w:pP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above schematic shows how an kinetic network made from two motors, a belt, an clutch, two gears and an flywheel (Mass attached to an shaft) is transformed into an simplified schematic (equivalent to a circuit diagram). It shows how the interconnections become what would be called the elements in electric circuit, like the gears G1 and G2 becoming nodes and the interconnection between them becoming the component T1.</w:t>
      </w:r>
      <w:r w:rsidR="00BB2ECF">
        <w:rPr>
          <w:rFonts w:ascii="Times New Roman" w:eastAsiaTheme="minorEastAsia" w:hAnsi="Times New Roman" w:cs="Times New Roman"/>
          <w:lang w:val="en-US"/>
        </w:rPr>
        <w:t xml:space="preserve"> The letters R G and W for the nodes is only to help recognize the gears, shafts and the belt, they don’t actually make any difference in the simulation, later on every node will be labeled with </w:t>
      </w:r>
      <m:oMath>
        <m:r>
          <w:rPr>
            <w:rFonts w:ascii="Cambria Math" w:eastAsiaTheme="minorEastAsia" w:hAnsi="Cambria Math" w:cs="Times New Roman"/>
            <w:lang w:val="en-US"/>
          </w:rPr>
          <m:t>η</m:t>
        </m:r>
      </m:oMath>
      <w:r w:rsidR="00BB2ECF">
        <w:rPr>
          <w:rFonts w:ascii="Times New Roman" w:eastAsiaTheme="minorEastAsia" w:hAnsi="Times New Roman" w:cs="Times New Roman"/>
          <w:lang w:val="en-US"/>
        </w:rPr>
        <w:t xml:space="preserve"> </w:t>
      </w:r>
      <w:r w:rsidR="000435A3">
        <w:rPr>
          <w:rFonts w:ascii="Times New Roman" w:eastAsiaTheme="minorEastAsia" w:hAnsi="Times New Roman" w:cs="Times New Roman"/>
          <w:lang w:val="en-US"/>
        </w:rPr>
        <w:t>followed by a number while connections/elements will just be assigned a number</w:t>
      </w:r>
      <w:r w:rsidR="00BB2ECF">
        <w:rPr>
          <w:rFonts w:ascii="Times New Roman" w:eastAsiaTheme="minorEastAsia" w:hAnsi="Times New Roman" w:cs="Times New Roman"/>
          <w:lang w:val="en-US"/>
        </w:rPr>
        <w:t>.</w:t>
      </w:r>
    </w:p>
    <w:p w:rsidR="00D93649" w:rsidRDefault="00D93649">
      <w:pPr>
        <w:rPr>
          <w:rFonts w:ascii="Times New Roman" w:eastAsiaTheme="minorEastAsia" w:hAnsi="Times New Roman" w:cs="Times New Roman"/>
          <w:lang w:val="en-US"/>
        </w:rPr>
      </w:pPr>
    </w:p>
    <w:p w:rsidR="00D508CB" w:rsidRPr="00E84BF8" w:rsidRDefault="00D508CB" w:rsidP="00D508CB">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 stamp derivation example (kinetic network)</w:t>
      </w:r>
    </w:p>
    <w:p w:rsidR="00D508CB" w:rsidRDefault="00D508CB">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In the above circuit, the gears G1 and G2 form the element T1, which transfers rotational speed from G1 to G2 with the ratio </w:t>
      </w:r>
      <m:oMath>
        <m:r>
          <w:rPr>
            <w:rFonts w:ascii="Cambria Math" w:eastAsiaTheme="minorEastAsia" w:hAnsi="Cambria Math" w:cs="Times New Roman"/>
            <w:lang w:val="en-US"/>
          </w:rPr>
          <m:t>K</m:t>
        </m:r>
      </m:oMath>
      <w:r>
        <w:rPr>
          <w:rFonts w:ascii="Times New Roman" w:eastAsiaTheme="minorEastAsia" w:hAnsi="Times New Roman" w:cs="Times New Roman"/>
          <w:lang w:val="en-US"/>
        </w:rPr>
        <w:t xml:space="preserve"> and torque from G1 to G2 with the </w:t>
      </w:r>
      <w:proofErr w:type="gramStart"/>
      <w:r w:rsidR="00D65A0C">
        <w:rPr>
          <w:rFonts w:ascii="Times New Roman" w:eastAsiaTheme="minorEastAsia" w:hAnsi="Times New Roman" w:cs="Times New Roman"/>
          <w:lang w:val="en-US"/>
        </w:rPr>
        <w:t xml:space="preserve">ratio </w:t>
      </w:r>
      <w:proofErr w:type="gramEnd"/>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K</m:t>
            </m:r>
          </m:e>
          <m:sup>
            <m:r>
              <w:rPr>
                <w:rFonts w:ascii="Cambria Math" w:eastAsiaTheme="minorEastAsia" w:hAnsi="Cambria Math" w:cs="Times New Roman"/>
                <w:lang w:val="en-US"/>
              </w:rPr>
              <m:t>-1</m:t>
            </m:r>
          </m:sup>
        </m:sSup>
      </m:oMath>
      <w:r w:rsidR="00423680">
        <w:rPr>
          <w:rFonts w:ascii="Times New Roman" w:eastAsiaTheme="minorEastAsia" w:hAnsi="Times New Roman" w:cs="Times New Roman"/>
          <w:lang w:val="en-US"/>
        </w:rPr>
        <w:t>. The following equations describe this element.</w:t>
      </w:r>
    </w:p>
    <w:p w:rsidR="00D93649" w:rsidRPr="00802B47" w:rsidRDefault="002E5195">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&amp;=&amp;K*&amp;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K</m:t>
                      </m:r>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e>
              </m:eqArr>
            </m:e>
          </m:d>
        </m:oMath>
      </m:oMathPara>
    </w:p>
    <w:p w:rsidR="00802B47" w:rsidRPr="00802B47"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Since the sum of the torque transferred into a node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oMath>
      <w:r>
        <w:rPr>
          <w:rFonts w:ascii="Times New Roman" w:eastAsiaTheme="minorEastAsia" w:hAnsi="Times New Roman" w:cs="Times New Roman"/>
          <w:lang w:val="en-US"/>
        </w:rPr>
        <w:t xml:space="preserve">) has to equalize out to 0, while the actual torque transferred by the connection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oMath>
      <w:r>
        <w:rPr>
          <w:rFonts w:ascii="Times New Roman" w:eastAsiaTheme="minorEastAsia" w:hAnsi="Times New Roman" w:cs="Times New Roman"/>
          <w:lang w:val="en-US"/>
        </w:rPr>
        <w:t xml:space="preserve"> is unknown, the following equations can be formed.</w:t>
      </w:r>
      <w:r>
        <w:rPr>
          <w:rFonts w:ascii="Times New Roman" w:eastAsiaTheme="minorEastAsia" w:hAnsi="Times New Roman" w:cs="Times New Roman"/>
          <w:lang w:val="en-US"/>
        </w:rPr>
        <w:br/>
      </w: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r>
                    <w:rPr>
                      <w:rFonts w:ascii="Cambria Math" w:eastAsiaTheme="minorEastAsia" w:hAnsi="Cambria Math" w:cs="Times New Roman"/>
                      <w:lang w:val="en-US"/>
                    </w:rPr>
                    <m:t>&amp;=&amp; &amp;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K</m:t>
                      </m:r>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w:rPr>
                      <w:rFonts w:ascii="Cambria Math" w:eastAsiaTheme="minorEastAsia" w:hAnsi="Cambria Math" w:cs="Times New Roman"/>
                      <w:lang w:val="en-US"/>
                    </w:rPr>
                    <m:t>&amp;&amp;=0</m:t>
                  </m:r>
                </m:e>
              </m:eqArr>
            </m:e>
          </m:d>
        </m:oMath>
      </m:oMathPara>
    </w:p>
    <w:p w:rsidR="00802B47"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Additionally, to satisfy the requirement of the rotation being also having to match the ratio, another equation needs to be added.</w:t>
      </w:r>
    </w:p>
    <w:p w:rsidR="00802B47" w:rsidRPr="00802B47" w:rsidRDefault="00802B47">
      <w:pPr>
        <w:rPr>
          <w:rFonts w:ascii="Times New Roman" w:eastAsiaTheme="minorEastAsia" w:hAnsi="Times New Roman" w:cs="Times New Roman"/>
          <w:lang w:val="en-US"/>
        </w:rPr>
      </w:pPr>
      <m:oMathPara>
        <m:oMath>
          <m:r>
            <w:rPr>
              <w:rFonts w:ascii="Cambria Math" w:eastAsiaTheme="minorEastAsia" w:hAnsi="Cambria Math" w:cs="Times New Roman"/>
              <w:lang w:val="en-US"/>
            </w:rPr>
            <m:t>N=K*</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=0</m:t>
          </m:r>
        </m:oMath>
      </m:oMathPara>
    </w:p>
    <w:p w:rsidR="00802B47" w:rsidRDefault="00802B47" w:rsidP="000435A3">
      <w:pPr>
        <w:jc w:val="both"/>
        <w:rPr>
          <w:rFonts w:ascii="Times New Roman" w:eastAsiaTheme="minorEastAsia" w:hAnsi="Times New Roman" w:cs="Times New Roman"/>
          <w:lang w:val="en-US"/>
        </w:rPr>
      </w:pPr>
      <w:r>
        <w:rPr>
          <w:rFonts w:ascii="Times New Roman" w:eastAsiaTheme="minorEastAsia" w:hAnsi="Times New Roman" w:cs="Times New Roman"/>
          <w:lang w:val="en-US"/>
        </w:rPr>
        <w:t>Together these will form the equation system required to represent this element. The following is the equation representing a transmission with a set ratio</w:t>
      </w:r>
      <w:r w:rsidR="000435A3">
        <w:rPr>
          <w:rFonts w:ascii="Times New Roman" w:eastAsiaTheme="minorEastAsia" w:hAnsi="Times New Roman" w:cs="Times New Roman"/>
          <w:lang w:val="en-US"/>
        </w:rPr>
        <w:t xml:space="preserve"> with the more generalized labeling mentioned before</w:t>
      </w:r>
      <w:r>
        <w:rPr>
          <w:rFonts w:ascii="Times New Roman" w:eastAsiaTheme="minorEastAsia" w:hAnsi="Times New Roman" w:cs="Times New Roman"/>
          <w:lang w:val="en-US"/>
        </w:rPr>
        <w:t>.</w:t>
      </w:r>
      <w:r w:rsidR="000435A3">
        <w:rPr>
          <w:rFonts w:ascii="Times New Roman" w:eastAsiaTheme="minorEastAsia" w:hAnsi="Times New Roman" w:cs="Times New Roman"/>
          <w:lang w:val="en-US"/>
        </w:rPr>
        <w:t xml:space="preserve">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ηn</m:t>
            </m:r>
          </m:sub>
        </m:sSub>
        <m:r>
          <w:rPr>
            <w:rFonts w:ascii="Cambria Math" w:eastAsiaTheme="minorEastAsia" w:hAnsi="Cambria Math" w:cs="Times New Roman"/>
            <w:lang w:val="en-US"/>
          </w:rPr>
          <m:t>,</m:t>
        </m:r>
        <m:r>
          <m:rPr>
            <m:sty m:val="p"/>
          </m:rPr>
          <w:rPr>
            <w:rFonts w:ascii="Cambria Math" w:eastAsiaTheme="minorEastAsia" w:hAnsi="Cambria Math" w:cs="Times New Roman"/>
            <w:lang w:val="en-US"/>
          </w:rPr>
          <m:t xml:space="preserve"> </m:t>
        </m:r>
        <m:r>
          <w:rPr>
            <w:rFonts w:ascii="Cambria Math" w:eastAsiaTheme="minorEastAsia" w:hAnsi="Cambria Math" w:cs="Times New Roman"/>
            <w:lang w:val="en-US"/>
          </w:rPr>
          <m:t>N</m:t>
        </m:r>
        <m:r>
          <w:rPr>
            <w:rFonts w:ascii="Cambria Math" w:eastAsiaTheme="minorEastAsia" w:hAnsi="Cambria Math"/>
            <w:sz w:val="14"/>
            <w:lang w:val="en-US"/>
          </w:rPr>
          <m:t>ηn</m:t>
        </m:r>
      </m:oMath>
      <w:r w:rsidR="000435A3">
        <w:rPr>
          <w:rFonts w:ascii="Times New Roman" w:eastAsiaTheme="minorEastAsia" w:hAnsi="Times New Roman" w:cs="Times New Roman"/>
          <w:lang w:val="en-US"/>
        </w:rPr>
        <w:t xml:space="preserve"> are the torque and rotational speed at node </w:t>
      </w:r>
      <m:oMath>
        <m:r>
          <w:rPr>
            <w:rFonts w:ascii="Cambria Math" w:eastAsiaTheme="minorEastAsia" w:hAnsi="Cambria Math" w:cs="Times New Roman"/>
            <w:lang w:val="en-US"/>
          </w:rPr>
          <m:t>n</m:t>
        </m:r>
      </m:oMath>
      <w:r w:rsidR="000435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n</m:t>
            </m:r>
          </m:sub>
        </m:sSub>
      </m:oMath>
      <w:r w:rsidR="000435A3">
        <w:rPr>
          <w:rFonts w:ascii="Times New Roman" w:eastAsiaTheme="minorEastAsia" w:hAnsi="Times New Roman" w:cs="Times New Roman"/>
          <w:lang w:val="en-US"/>
        </w:rPr>
        <w:t xml:space="preserve"> is the torque transferred by element n.</w:t>
      </w:r>
    </w:p>
    <w:p w:rsidR="00802B47" w:rsidRPr="000435A3" w:rsidRDefault="002E519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i/>
                  <w:sz w:val="14"/>
                  <w:lang w:val="en-US"/>
                </w:rPr>
              </m:ctrlPr>
            </m:dPr>
            <m:e>
              <m:eqArr>
                <m:eqArrPr>
                  <m:ctrlPr>
                    <w:rPr>
                      <w:rFonts w:ascii="Cambria Math" w:eastAsiaTheme="minorEastAsia" w:hAnsi="Cambria Math"/>
                      <w:i/>
                      <w:sz w:val="14"/>
                      <w:lang w:val="en-US"/>
                    </w:rPr>
                  </m:ctrlPr>
                </m:eqArrPr>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η1</m:t>
                      </m:r>
                    </m:sub>
                  </m:sSub>
                  <m:r>
                    <w:rPr>
                      <w:rFonts w:ascii="Cambria Math" w:eastAsiaTheme="minorEastAsia" w:hAnsi="Cambria Math"/>
                      <w:sz w:val="14"/>
                      <w:lang w:val="en-US"/>
                    </w:rPr>
                    <m:t>&amp;=&amp;K*&amp;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η2</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η2</m:t>
                      </m:r>
                    </m:sub>
                  </m:sSub>
                  <m:r>
                    <w:rPr>
                      <w:rFonts w:ascii="Cambria Math" w:eastAsiaTheme="minorEastAsia" w:hAnsi="Cambria Math"/>
                      <w:sz w:val="14"/>
                      <w:lang w:val="en-US"/>
                    </w:rPr>
                    <m:t>&amp;+&amp;K*</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η1</m:t>
                      </m:r>
                    </m:sub>
                  </m:sSub>
                  <m:r>
                    <w:rPr>
                      <w:rFonts w:ascii="Cambria Math" w:eastAsiaTheme="minorEastAsia" w:hAnsi="Cambria Math"/>
                      <w:sz w:val="14"/>
                      <w:lang w:val="en-US"/>
                    </w:rPr>
                    <m:t>&amp;&amp;=0</m:t>
                  </m:r>
                </m:e>
              </m:eqArr>
            </m:e>
          </m:d>
        </m:oMath>
      </m:oMathPara>
    </w:p>
    <w:p w:rsidR="000435A3"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torque transferred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is an additional unknown which will be appended to the solution vector, just like the current </w:t>
      </w:r>
      <w:r w:rsidR="00AD6A8B">
        <w:rPr>
          <w:rFonts w:ascii="Times New Roman" w:eastAsiaTheme="minorEastAsia" w:hAnsi="Times New Roman" w:cs="Times New Roman"/>
          <w:lang w:val="en-US"/>
        </w:rPr>
        <w:t>through</w:t>
      </w:r>
      <w:r>
        <w:rPr>
          <w:rFonts w:ascii="Times New Roman" w:eastAsiaTheme="minorEastAsia" w:hAnsi="Times New Roman" w:cs="Times New Roman"/>
          <w:lang w:val="en-US"/>
        </w:rPr>
        <w:t xml:space="preserve"> a voltage source.</w:t>
      </w:r>
    </w:p>
    <w:p w:rsidR="000435A3" w:rsidRDefault="000435A3">
      <w:pPr>
        <w:rPr>
          <w:rFonts w:ascii="Times New Roman" w:eastAsiaTheme="minorEastAsia" w:hAnsi="Times New Roman" w:cs="Times New Roman"/>
          <w:lang w:val="en-US"/>
        </w:rPr>
      </w:pPr>
    </w:p>
    <w:p w:rsidR="00410AE9" w:rsidRDefault="00410AE9">
      <w:pPr>
        <w:rPr>
          <w:rFonts w:ascii="Times New Roman" w:eastAsiaTheme="minorEastAsia" w:hAnsi="Times New Roman" w:cs="Times New Roman"/>
          <w:lang w:val="en-US"/>
        </w:rPr>
      </w:pPr>
      <w:r>
        <w:rPr>
          <w:rFonts w:ascii="Times New Roman" w:eastAsiaTheme="minorEastAsia" w:hAnsi="Times New Roman" w:cs="Times New Roman"/>
          <w:sz w:val="28"/>
          <w:lang w:val="en-US"/>
        </w:rPr>
        <w:t>Complete MNA stamp for example kinetic network</w:t>
      </w:r>
    </w:p>
    <w:p w:rsidR="000435A3"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The total system equation for the above example circuit, with its specific labeling result in the following.</w:t>
      </w:r>
    </w:p>
    <w:p w:rsidR="000435A3" w:rsidRDefault="002E5195" w:rsidP="000435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W1</m:t>
                      </m:r>
                    </m:sub>
                  </m:sSub>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M2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L1</m:t>
                      </m:r>
                    </m:sub>
                  </m:sSub>
                  <m:r>
                    <w:rPr>
                      <w:rFonts w:ascii="Cambria Math" w:eastAsiaTheme="minorEastAsia" w:hAnsi="Cambria Math" w:cs="Times New Roman"/>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F1</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R1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T2</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C1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M1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C1</m:t>
                      </m:r>
                    </m:sub>
                  </m:sSub>
                  <m:r>
                    <w:rPr>
                      <w:rFonts w:ascii="Cambria Math" w:eastAsia="Cambria Math" w:hAnsi="Cambria Math" w:cs="Cambria Math"/>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W1</m:t>
                      </m:r>
                    </m:sub>
                  </m:sSub>
                  <m:r>
                    <w:rPr>
                      <w:rFonts w:ascii="Cambria Math" w:eastAsiaTheme="minorEastAsia" w:hAnsi="Cambria Math" w:cs="Times New Roman"/>
                      <w:lang w:val="en-US"/>
                    </w:rPr>
                    <m:t>&amp;=&amp;-&amp;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L1</m:t>
                      </m:r>
                    </m:sub>
                  </m:sSub>
                  <m:r>
                    <w:rPr>
                      <w:rFonts w:ascii="Cambria Math" w:eastAsiaTheme="minorEastAsia" w:hAnsi="Cambria Math" w:cs="Times New Roman"/>
                      <w:lang w:val="en-US"/>
                    </w:rPr>
                    <m:t>&amp;&amp;&amp;&amp;=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M2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θ</m:t>
                      </m:r>
                    </m:e>
                    <m:sub>
                      <m:r>
                        <w:rPr>
                          <w:rFonts w:ascii="Cambria Math" w:eastAsia="Cambria Math" w:hAnsi="Cambria Math" w:cs="Cambria Math"/>
                          <w:lang w:val="en-US"/>
                        </w:rPr>
                        <m:t>F1</m:t>
                      </m:r>
                    </m:sub>
                  </m:sSub>
                  <m:r>
                    <w:rPr>
                      <w:rFonts w:ascii="Cambria Math" w:eastAsia="Cambria Math" w:hAnsi="Cambria Math" w:cs="Cambria Math"/>
                      <w:lang w:val="en-US"/>
                    </w:rPr>
                    <m:t>*&amp;</m:t>
                  </m:r>
                  <m:sSubSup>
                    <m:sSubSupPr>
                      <m:ctrlPr>
                        <w:rPr>
                          <w:rFonts w:ascii="Cambria Math" w:eastAsia="Cambria Math" w:hAnsi="Cambria Math" w:cs="Cambria Math"/>
                          <w:i/>
                          <w:lang w:val="en-US"/>
                        </w:rPr>
                      </m:ctrlPr>
                    </m:sSubSupPr>
                    <m:e>
                      <m:r>
                        <w:rPr>
                          <w:rFonts w:ascii="Cambria Math" w:eastAsia="Cambria Math" w:hAnsi="Cambria Math" w:cs="Cambria Math"/>
                          <w:lang w:val="en-US"/>
                        </w:rPr>
                        <m:t>N</m:t>
                      </m:r>
                    </m:e>
                    <m:sub>
                      <m:r>
                        <w:rPr>
                          <w:rFonts w:ascii="Cambria Math" w:eastAsia="Cambria Math" w:hAnsi="Cambria Math" w:cs="Cambria Math"/>
                          <w:lang w:val="en-US"/>
                        </w:rPr>
                        <m:t>W2</m:t>
                      </m:r>
                    </m:sub>
                    <m:sup>
                      <m:r>
                        <w:rPr>
                          <w:rFonts w:ascii="Cambria Math" w:eastAsia="Cambria Math" w:hAnsi="Cambria Math" w:cs="Cambria Math"/>
                          <w:lang w:val="en-US"/>
                        </w:rPr>
                        <m:t>'</m:t>
                      </m:r>
                    </m:sup>
                  </m:sSubSup>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R1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W3</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W4</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M1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L1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W1</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L2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G2</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R1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T3</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R1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M1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&amp;&amp;&amp;&amp;&amp;&amp;=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M1</m:t>
                      </m:r>
                    </m:sub>
                  </m:sSub>
                </m:e>
              </m:eqArr>
            </m:e>
          </m:d>
        </m:oMath>
      </m:oMathPara>
    </w:p>
    <w:p w:rsidR="000435A3" w:rsidRDefault="002E5195" w:rsidP="000435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sz w:val="12"/>
                  <w:lang w:val="en-US"/>
                </w:rPr>
              </m:ctrlPr>
            </m:dPr>
            <m:e>
              <m:m>
                <m:mPr>
                  <m:mcs>
                    <m:mc>
                      <m:mcPr>
                        <m:count m:val="13"/>
                        <m:mcJc m:val="center"/>
                      </m:mcPr>
                    </m:mc>
                  </m:mcs>
                  <m:ctrlPr>
                    <w:rPr>
                      <w:rFonts w:ascii="Cambria Math" w:eastAsiaTheme="minorEastAsia" w:hAnsi="Cambria Math" w:cs="Times New Roman"/>
                      <w:i/>
                      <w:sz w:val="12"/>
                      <w:lang w:val="en-US"/>
                    </w:rPr>
                  </m:ctrlPr>
                </m:mPr>
                <m:mr>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T2</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T3</m:t>
                        </m:r>
                      </m:sub>
                    </m:sSub>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
            </m:e>
          </m:d>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M1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W4</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R1</m:t>
                      </m:r>
                    </m:sub>
                  </m:sSub>
                </m:e>
              </m:eqArr>
            </m:e>
          </m:d>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m>
                <m:mPr>
                  <m:mcs>
                    <m:mc>
                      <m:mcPr>
                        <m:count m:val="12"/>
                        <m:mcJc m:val="center"/>
                      </m:mcPr>
                    </m:mc>
                  </m:mcs>
                  <m:ctrlPr>
                    <w:rPr>
                      <w:rFonts w:ascii="Cambria Math" w:eastAsiaTheme="minorEastAsia" w:hAnsi="Cambria Math" w:cs="Times New Roman"/>
                      <w:i/>
                      <w:sz w:val="12"/>
                      <w:lang w:val="en-US"/>
                    </w:rPr>
                  </m:ctrlPr>
                </m:mP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θ</m:t>
                        </m:r>
                      </m:e>
                      <m:sub>
                        <m:r>
                          <w:rPr>
                            <w:rFonts w:ascii="Cambria Math" w:eastAsiaTheme="minorEastAsia" w:hAnsi="Cambria Math" w:cs="Times New Roman"/>
                            <w:sz w:val="12"/>
                            <w:lang w:val="en-US"/>
                          </w:rPr>
                          <m:t>F1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
            </m:e>
          </m:d>
          <m:r>
            <w:rPr>
              <w:rFonts w:ascii="Cambria Math" w:eastAsiaTheme="minorEastAsia" w:hAnsi="Cambria Math" w:cs="Times New Roman"/>
              <w:sz w:val="12"/>
              <w:lang w:val="en-US"/>
            </w:rPr>
            <m:t>*</m:t>
          </m:r>
          <m:sSup>
            <m:sSupPr>
              <m:ctrlPr>
                <w:rPr>
                  <w:rFonts w:ascii="Cambria Math" w:eastAsiaTheme="minorEastAsia" w:hAnsi="Cambria Math" w:cs="Times New Roman"/>
                  <w:i/>
                  <w:sz w:val="12"/>
                  <w:lang w:val="en-US"/>
                </w:rPr>
              </m:ctrlPr>
            </m:sSupPr>
            <m:e>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M1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W4</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R1</m:t>
                          </m:r>
                        </m:sub>
                      </m:sSub>
                    </m:e>
                  </m:eqArr>
                </m:e>
              </m:d>
            </m:e>
            <m:sup>
              <m:r>
                <w:rPr>
                  <w:rFonts w:ascii="Cambria Math" w:eastAsiaTheme="minorEastAsia" w:hAnsi="Cambria Math" w:cs="Times New Roman"/>
                  <w:sz w:val="12"/>
                  <w:lang w:val="en-US"/>
                </w:rPr>
                <m:t>'</m:t>
              </m:r>
            </m:sup>
          </m:sSup>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M2</m:t>
                      </m:r>
                    </m:sub>
                  </m:sSub>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M1</m:t>
                      </m:r>
                    </m:sub>
                  </m:sSub>
                </m:e>
              </m:eqArr>
            </m:e>
          </m:d>
        </m:oMath>
      </m:oMathPara>
    </w:p>
    <w:p w:rsidR="00410AE9" w:rsidRDefault="00410AE9">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396092" w:rsidRPr="00B40EF1" w:rsidRDefault="00410AE9">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 xml:space="preserve">MNA </w:t>
      </w:r>
      <w:r>
        <w:rPr>
          <w:rFonts w:ascii="Times New Roman" w:eastAsiaTheme="minorEastAsia" w:hAnsi="Times New Roman" w:cs="Times New Roman"/>
          <w:sz w:val="28"/>
          <w:szCs w:val="28"/>
          <w:lang w:val="en-US"/>
        </w:rPr>
        <w:t>s</w:t>
      </w:r>
      <w:r w:rsidRPr="00396092">
        <w:rPr>
          <w:rFonts w:ascii="Times New Roman" w:eastAsiaTheme="minorEastAsia" w:hAnsi="Times New Roman" w:cs="Times New Roman"/>
          <w:sz w:val="28"/>
          <w:szCs w:val="28"/>
          <w:lang w:val="en-US"/>
        </w:rPr>
        <w:t xml:space="preserve">tamps of </w:t>
      </w:r>
      <w:r>
        <w:rPr>
          <w:rFonts w:ascii="Times New Roman" w:eastAsiaTheme="minorEastAsia" w:hAnsi="Times New Roman" w:cs="Times New Roman"/>
          <w:sz w:val="28"/>
          <w:szCs w:val="28"/>
          <w:lang w:val="en-US"/>
        </w:rPr>
        <w:t>kinetic</w:t>
      </w:r>
      <w:r w:rsidRPr="00396092">
        <w:rPr>
          <w:rFonts w:ascii="Times New Roman" w:eastAsiaTheme="minorEastAsia" w:hAnsi="Times New Roman" w:cs="Times New Roman"/>
          <w:sz w:val="28"/>
          <w:szCs w:val="28"/>
          <w:lang w:val="en-US"/>
        </w:rPr>
        <w:t xml:space="preserve"> elements</w:t>
      </w:r>
    </w:p>
    <w:tbl>
      <w:tblPr>
        <w:tblStyle w:val="Tabellenraster"/>
        <w:tblW w:w="9072" w:type="dxa"/>
        <w:tblInd w:w="-5" w:type="dxa"/>
        <w:tblLook w:val="04A0" w:firstRow="1" w:lastRow="0" w:firstColumn="1" w:lastColumn="0" w:noHBand="0" w:noVBand="1"/>
      </w:tblPr>
      <w:tblGrid>
        <w:gridCol w:w="2694"/>
        <w:gridCol w:w="3402"/>
        <w:gridCol w:w="2976"/>
      </w:tblGrid>
      <w:tr w:rsidR="00B40EF1" w:rsidRPr="004C68DB" w:rsidTr="002E5195">
        <w:tc>
          <w:tcPr>
            <w:tcW w:w="2694" w:type="dxa"/>
            <w:shd w:val="clear" w:color="auto" w:fill="D9D9D9" w:themeFill="background1" w:themeFillShade="D9"/>
          </w:tcPr>
          <w:p w:rsidR="00B40EF1" w:rsidRPr="0000140F" w:rsidRDefault="00B40EF1" w:rsidP="002E5195">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B40EF1" w:rsidRPr="0000140F" w:rsidRDefault="00B40EF1" w:rsidP="002E5195">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Equations</w:t>
            </w:r>
          </w:p>
        </w:tc>
        <w:tc>
          <w:tcPr>
            <w:tcW w:w="2976" w:type="dxa"/>
            <w:shd w:val="clear" w:color="auto" w:fill="D9D9D9" w:themeFill="background1" w:themeFillShade="D9"/>
          </w:tcPr>
          <w:p w:rsidR="00B40EF1" w:rsidRPr="0000140F" w:rsidRDefault="00B40EF1" w:rsidP="002E5195">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 xml:space="preserve">Matrix Stamp </w:t>
            </w:r>
          </w:p>
          <w:p w:rsidR="00B40EF1" w:rsidRPr="0000140F" w:rsidRDefault="00B40EF1" w:rsidP="002E5195">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Pr="0000140F">
              <w:rPr>
                <w:rFonts w:ascii="Times New Roman" w:hAnsi="Times New Roman" w:cs="Times New Roman"/>
                <w:sz w:val="20"/>
                <w:lang w:val="en-US"/>
              </w:rPr>
              <w:t xml:space="preserve"> </w:t>
            </w:r>
          </w:p>
        </w:tc>
      </w:tr>
      <w:tr w:rsidR="00B40EF1" w:rsidRPr="002007EB" w:rsidTr="002E5195">
        <w:tc>
          <w:tcPr>
            <w:tcW w:w="9072" w:type="dxa"/>
            <w:gridSpan w:val="3"/>
            <w:shd w:val="clear" w:color="auto" w:fill="F2F2F2" w:themeFill="background1" w:themeFillShade="F2"/>
          </w:tcPr>
          <w:p w:rsidR="00B40EF1" w:rsidRPr="007D04B8" w:rsidRDefault="00B40EF1" w:rsidP="002E5195">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Torque Source</w:t>
            </w:r>
          </w:p>
        </w:tc>
      </w:tr>
      <w:tr w:rsidR="00B40EF1" w:rsidRPr="00516D60" w:rsidTr="002E5195">
        <w:tc>
          <w:tcPr>
            <w:tcW w:w="2694" w:type="dxa"/>
          </w:tcPr>
          <w:p w:rsidR="00B40EF1" w:rsidRPr="003E6D6E" w:rsidRDefault="00B40EF1" w:rsidP="002E5195">
            <w:pPr>
              <w:rPr>
                <w:rFonts w:ascii="Times New Roman" w:eastAsiaTheme="minorEastAsia" w:hAnsi="Times New Roman" w:cs="Times New Roman"/>
                <w:sz w:val="14"/>
                <w:lang w:val="en-US"/>
              </w:rPr>
            </w:pPr>
            <w:r>
              <w:rPr>
                <w:rFonts w:ascii="Times New Roman" w:eastAsiaTheme="minorEastAsia" w:hAnsi="Times New Roman" w:cs="Times New Roman"/>
                <w:sz w:val="14"/>
                <w:lang w:val="en-US"/>
              </w:rPr>
              <w:t>N/A (sets forcing vector)</w:t>
            </w:r>
          </w:p>
        </w:tc>
        <w:tc>
          <w:tcPr>
            <w:tcW w:w="3402" w:type="dxa"/>
          </w:tcPr>
          <w:p w:rsidR="00B40EF1" w:rsidRPr="003A4DF9" w:rsidRDefault="002E5195" w:rsidP="002E519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&amp;=&amp;&amp;M</m:t>
                        </m:r>
                      </m:e>
                    </m:eqArr>
                  </m:e>
                </m:d>
              </m:oMath>
            </m:oMathPara>
          </w:p>
        </w:tc>
        <w:tc>
          <w:tcPr>
            <w:tcW w:w="2976" w:type="dxa"/>
          </w:tcPr>
          <w:p w:rsidR="00B40EF1" w:rsidRPr="003A4DF9" w:rsidRDefault="002E5195" w:rsidP="0040572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M</m:t>
                    </m:r>
                  </m:e>
                </m:d>
              </m:oMath>
            </m:oMathPara>
          </w:p>
        </w:tc>
      </w:tr>
      <w:tr w:rsidR="00B40EF1" w:rsidRPr="00BD496C" w:rsidTr="002E5195">
        <w:tc>
          <w:tcPr>
            <w:tcW w:w="9072" w:type="dxa"/>
            <w:gridSpan w:val="3"/>
            <w:shd w:val="clear" w:color="auto" w:fill="F2F2F2" w:themeFill="background1" w:themeFillShade="F2"/>
          </w:tcPr>
          <w:p w:rsidR="00B40EF1" w:rsidRPr="003E6D6E" w:rsidRDefault="00B40EF1" w:rsidP="002E5195">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Rotation Source</w:t>
            </w:r>
          </w:p>
        </w:tc>
      </w:tr>
      <w:tr w:rsidR="00B40EF1" w:rsidRPr="00516D60" w:rsidTr="002E5195">
        <w:tc>
          <w:tcPr>
            <w:tcW w:w="2694" w:type="dxa"/>
          </w:tcPr>
          <w:p w:rsidR="00B40EF1" w:rsidRPr="003A4DF9" w:rsidRDefault="00B40EF1" w:rsidP="002E5195">
            <w:pPr>
              <w:rPr>
                <w:rFonts w:ascii="Times New Roman" w:eastAsia="Times New Roman" w:hAnsi="Times New Roman" w:cs="Times New Roman"/>
                <w:sz w:val="14"/>
                <w:lang w:val="en-US"/>
              </w:rPr>
            </w:pPr>
            <w:r>
              <w:rPr>
                <w:rFonts w:ascii="Times New Roman" w:eastAsiaTheme="minorEastAsia" w:hAnsi="Times New Roman" w:cs="Times New Roman"/>
                <w:sz w:val="14"/>
                <w:lang w:val="en-US"/>
              </w:rPr>
              <w:t>N/A (sets forcing vector)</w:t>
            </w:r>
            <w:r w:rsidRPr="003A4DF9">
              <w:rPr>
                <w:rFonts w:ascii="Times New Roman" w:eastAsia="Times New Roman" w:hAnsi="Times New Roman" w:cs="Times New Roman"/>
                <w:sz w:val="14"/>
                <w:lang w:val="en-US"/>
              </w:rPr>
              <w:t xml:space="preserve"> </w:t>
            </w:r>
          </w:p>
          <w:p w:rsidR="00B40EF1" w:rsidRPr="003E6D6E" w:rsidRDefault="00B40EF1" w:rsidP="002E5195">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m:t>
                  </m:r>
                </m:sub>
              </m:sSub>
            </m:oMath>
          </w:p>
        </w:tc>
        <w:tc>
          <w:tcPr>
            <w:tcW w:w="3402" w:type="dxa"/>
          </w:tcPr>
          <w:p w:rsidR="00B40EF1" w:rsidRPr="003A4DF9" w:rsidRDefault="002E5195" w:rsidP="002E519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&amp;&amp;=N</m:t>
                        </m:r>
                      </m:e>
                    </m:eqArr>
                  </m:e>
                </m:d>
              </m:oMath>
            </m:oMathPara>
          </w:p>
        </w:tc>
        <w:tc>
          <w:tcPr>
            <w:tcW w:w="2976" w:type="dxa"/>
          </w:tcPr>
          <w:p w:rsidR="00B40EF1" w:rsidRPr="003A4DF9" w:rsidRDefault="002E5195" w:rsidP="00FC2CCE">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N</m:t>
                        </m:r>
                      </m:e>
                    </m:eqArr>
                  </m:e>
                </m:d>
              </m:oMath>
            </m:oMathPara>
          </w:p>
        </w:tc>
      </w:tr>
      <w:tr w:rsidR="00B40EF1" w:rsidTr="002E5195">
        <w:tc>
          <w:tcPr>
            <w:tcW w:w="9072" w:type="dxa"/>
            <w:gridSpan w:val="3"/>
            <w:shd w:val="clear" w:color="auto" w:fill="F2F2F2" w:themeFill="background1" w:themeFillShade="F2"/>
          </w:tcPr>
          <w:p w:rsidR="00B40EF1" w:rsidRPr="003E6D6E" w:rsidRDefault="00B40EF1" w:rsidP="002E5195">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Transmission</w:t>
            </w:r>
          </w:p>
        </w:tc>
      </w:tr>
      <w:tr w:rsidR="00B40EF1" w:rsidTr="002E5195">
        <w:tc>
          <w:tcPr>
            <w:tcW w:w="2694" w:type="dxa"/>
          </w:tcPr>
          <w:p w:rsidR="00B40EF1" w:rsidRPr="009158EA" w:rsidRDefault="002E5195" w:rsidP="002E5195">
            <w:pPr>
              <w:rPr>
                <w:rFonts w:eastAsiaTheme="minorEastAsia"/>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1</m:t>
                    </m:r>
                  </m:num>
                  <m:den>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K</m:t>
                        </m:r>
                      </m:e>
                    </m:d>
                  </m:den>
                </m:f>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oMath>
            </m:oMathPara>
          </w:p>
          <w:p w:rsidR="00B40EF1" w:rsidRPr="003A4DF9" w:rsidRDefault="002E5195" w:rsidP="002E5195">
            <w:pPr>
              <w:rPr>
                <w:rFonts w:ascii="Times New Roman" w:eastAsia="Times New Roman" w:hAnsi="Times New Roman" w:cs="Times New Roman"/>
                <w:sz w:val="14"/>
                <w:lang w:val="en-US"/>
              </w:rPr>
            </w:pPr>
            <m:oMathPara>
              <m:oMath>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2</m:t>
                    </m:r>
                  </m:sub>
                </m:sSub>
                <m:r>
                  <w:rPr>
                    <w:rFonts w:ascii="Cambria Math" w:eastAsiaTheme="minorEastAsia" w:hAnsi="Cambria Math"/>
                    <w:sz w:val="14"/>
                    <w:lang w:val="en-US"/>
                  </w:rPr>
                  <m:t>=K*</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oMath>
            </m:oMathPara>
          </w:p>
          <w:p w:rsidR="00B40EF1" w:rsidRPr="009158EA" w:rsidRDefault="00B40EF1" w:rsidP="002E5195">
            <w:pPr>
              <w:rPr>
                <w:rFonts w:eastAsiaTheme="minorEastAsia"/>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m:t>
                  </m:r>
                </m:sub>
              </m:sSub>
            </m:oMath>
          </w:p>
        </w:tc>
        <w:tc>
          <w:tcPr>
            <w:tcW w:w="3402" w:type="dxa"/>
          </w:tcPr>
          <w:p w:rsidR="00B40EF1" w:rsidRPr="00AD2A9F" w:rsidRDefault="002E5195" w:rsidP="002E5195">
            <w:pPr>
              <w:rPr>
                <w:rFonts w:eastAsiaTheme="minorEastAsia"/>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&amp;=&amp;K*&amp;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η2</m:t>
                            </m:r>
                          </m:sub>
                        </m:sSub>
                        <m:r>
                          <w:rPr>
                            <w:rFonts w:ascii="Cambria Math" w:eastAsiaTheme="minorEastAsia"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Theme="minorEastAsia" w:hAnsi="Cambria Math" w:cs="Times New Roman"/>
                                <w:sz w:val="14"/>
                                <w:lang w:val="en-US"/>
                              </w:rPr>
                              <m:t>η</m:t>
                            </m:r>
                            <m:r>
                              <w:rPr>
                                <w:rFonts w:ascii="Cambria Math" w:eastAsia="Cambria Math" w:hAnsi="Cambria Math" w:cs="Cambria Math"/>
                                <w:sz w:val="14"/>
                                <w:lang w:val="en-US"/>
                              </w:rPr>
                              <m:t>2</m:t>
                            </m:r>
                          </m:sub>
                        </m:sSub>
                        <m:r>
                          <w:rPr>
                            <w:rFonts w:ascii="Cambria Math" w:eastAsia="Cambria Math" w:hAnsi="Cambria Math" w:cs="Cambria Math"/>
                            <w:sz w:val="14"/>
                            <w:lang w:val="en-US"/>
                          </w:rPr>
                          <m:t>&amp;=&amp;</m:t>
                        </m:r>
                        <m:f>
                          <m:fPr>
                            <m:ctrlPr>
                              <w:rPr>
                                <w:rFonts w:ascii="Cambria Math" w:eastAsia="Cambria Math" w:hAnsi="Cambria Math" w:cs="Cambria Math"/>
                                <w:i/>
                                <w:sz w:val="14"/>
                                <w:lang w:val="en-US"/>
                              </w:rPr>
                            </m:ctrlPr>
                          </m:fPr>
                          <m:num>
                            <m:r>
                              <w:rPr>
                                <w:rFonts w:ascii="Cambria Math" w:eastAsia="Cambria Math" w:hAnsi="Cambria Math" w:cs="Cambria Math"/>
                                <w:sz w:val="14"/>
                                <w:lang w:val="en-US"/>
                              </w:rPr>
                              <m:t>1</m:t>
                            </m:r>
                          </m:num>
                          <m:den>
                            <m:r>
                              <w:rPr>
                                <w:rFonts w:ascii="Cambria Math" w:eastAsia="Cambria Math" w:hAnsi="Cambria Math" w:cs="Cambria Math"/>
                                <w:sz w:val="14"/>
                                <w:lang w:val="en-US"/>
                              </w:rPr>
                              <m:t>K</m:t>
                            </m:r>
                          </m:den>
                        </m:f>
                        <m:r>
                          <w:rPr>
                            <w:rFonts w:ascii="Cambria Math" w:eastAsia="Cambria Math" w:hAnsi="Cambria Math" w:cs="Cambria Math"/>
                            <w:sz w:val="14"/>
                            <w:lang w:val="en-US"/>
                          </w:rPr>
                          <m:t>*&amp;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Theme="minorEastAsia" w:hAnsi="Cambria Math" w:cs="Times New Roman"/>
                                <w:sz w:val="14"/>
                                <w:lang w:val="en-US"/>
                              </w:rPr>
                              <m:t>η1</m:t>
                            </m:r>
                          </m:sub>
                        </m:sSub>
                        <m:r>
                          <w:rPr>
                            <w:rFonts w:ascii="Cambria Math" w:eastAsia="Cambria Math" w:hAnsi="Cambria Math" w:cs="Cambria Math"/>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m:t>
                        </m:r>
                        <m:f>
                          <m:fPr>
                            <m:ctrlPr>
                              <w:rPr>
                                <w:rFonts w:ascii="Cambria Math" w:eastAsia="Cambria Math" w:hAnsi="Cambria Math" w:cs="Cambria Math"/>
                                <w:i/>
                                <w:sz w:val="14"/>
                                <w:lang w:val="en-US"/>
                              </w:rPr>
                            </m:ctrlPr>
                          </m:fPr>
                          <m:num>
                            <m:r>
                              <w:rPr>
                                <w:rFonts w:ascii="Cambria Math" w:eastAsia="Cambria Math" w:hAnsi="Cambria Math" w:cs="Cambria Math"/>
                                <w:sz w:val="14"/>
                                <w:lang w:val="en-US"/>
                              </w:rPr>
                              <m:t>1</m:t>
                            </m:r>
                          </m:num>
                          <m:den>
                            <m:r>
                              <w:rPr>
                                <w:rFonts w:ascii="Cambria Math" w:eastAsia="Cambria Math" w:hAnsi="Cambria Math" w:cs="Cambria Math"/>
                                <w:sz w:val="14"/>
                                <w:lang w:val="en-US"/>
                              </w:rPr>
                              <m:t>K</m:t>
                            </m:r>
                          </m:den>
                        </m:f>
                        <m:r>
                          <w:rPr>
                            <w:rFonts w:ascii="Cambria Math" w:eastAsia="Cambria Math" w:hAnsi="Cambria Math" w:cs="Cambria Math"/>
                            <w:sz w:val="14"/>
                            <w:lang w:val="en-US"/>
                          </w:rPr>
                          <m:t>*&amp;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&amp;&amp;=0</m:t>
                        </m:r>
                      </m:e>
                    </m:eqArr>
                  </m:e>
                </m:d>
                <m:r>
                  <w:rPr>
                    <w:rFonts w:ascii="Cambria Math" w:eastAsiaTheme="minorEastAsia" w:hAnsi="Cambria Math" w:cs="Times New Roman"/>
                    <w:sz w:val="14"/>
                    <w:lang w:val="en-US"/>
                  </w:rPr>
                  <m:t xml:space="preserve"> </m:t>
                </m:r>
              </m:oMath>
            </m:oMathPara>
          </w:p>
          <w:p w:rsidR="00B40EF1" w:rsidRPr="00AD2A9F" w:rsidRDefault="0086217B" w:rsidP="00FC2CCE">
            <w:pPr>
              <w:rPr>
                <w:rFonts w:eastAsiaTheme="minorEastAsia"/>
                <w:sz w:val="14"/>
                <w:lang w:val="en-US"/>
              </w:rPr>
            </w:pPr>
            <m:oMathPara>
              <m:oMath>
                <m:r>
                  <w:rPr>
                    <w:rFonts w:ascii="Cambria Math" w:eastAsiaTheme="minorEastAsia" w:hAnsi="Cambria Math"/>
                    <w:sz w:val="14"/>
                    <w:lang w:val="en-US"/>
                  </w:rPr>
                  <m:t>→</m:t>
                </m:r>
                <m:d>
                  <m:dPr>
                    <m:begChr m:val="{"/>
                    <m:endChr m:val=""/>
                    <m:ctrlPr>
                      <w:rPr>
                        <w:rFonts w:ascii="Cambria Math" w:eastAsiaTheme="minorEastAsia" w:hAnsi="Cambria Math"/>
                        <w:i/>
                        <w:sz w:val="14"/>
                        <w:lang w:val="en-US"/>
                      </w:rPr>
                    </m:ctrlPr>
                  </m:dPr>
                  <m:e>
                    <m:eqArr>
                      <m:eqArrPr>
                        <m:ctrlPr>
                          <w:rPr>
                            <w:rFonts w:ascii="Cambria Math" w:eastAsiaTheme="minorEastAsia" w:hAnsi="Cambria Math"/>
                            <w:i/>
                            <w:sz w:val="14"/>
                            <w:lang w:val="en-US"/>
                          </w:rPr>
                        </m:ctrlPr>
                      </m:eqArrPr>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sz w:val="14"/>
                            <w:lang w:val="en-US"/>
                          </w:rPr>
                          <m:t>&amp;=&amp;K*&amp;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cs="Times New Roman"/>
                                <w:sz w:val="14"/>
                                <w:lang w:val="en-US"/>
                              </w:rPr>
                              <m:t>η</m:t>
                            </m:r>
                            <m:r>
                              <w:rPr>
                                <w:rFonts w:ascii="Cambria Math" w:eastAsiaTheme="minorEastAsia" w:hAnsi="Cambria Math"/>
                                <w:sz w:val="14"/>
                                <w:lang w:val="en-US"/>
                              </w:rPr>
                              <m:t>2</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η2</m:t>
                            </m:r>
                          </m:sub>
                        </m:sSub>
                        <m:r>
                          <w:rPr>
                            <w:rFonts w:ascii="Cambria Math" w:eastAsiaTheme="minorEastAsia" w:hAnsi="Cambria Math"/>
                            <w:sz w:val="14"/>
                            <w:lang w:val="en-US"/>
                          </w:rPr>
                          <m:t>&amp;+K*&amp;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η1</m:t>
                            </m:r>
                          </m:sub>
                        </m:sSub>
                        <m:r>
                          <w:rPr>
                            <w:rFonts w:ascii="Cambria Math" w:eastAsiaTheme="minorEastAsia" w:hAnsi="Cambria Math"/>
                            <w:sz w:val="14"/>
                            <w:lang w:val="en-US"/>
                          </w:rPr>
                          <m:t>&amp;&amp;=0</m:t>
                        </m:r>
                      </m:e>
                    </m:eqArr>
                  </m:e>
                </m:d>
              </m:oMath>
            </m:oMathPara>
          </w:p>
        </w:tc>
        <w:tc>
          <w:tcPr>
            <w:tcW w:w="2976" w:type="dxa"/>
          </w:tcPr>
          <w:p w:rsidR="00B40EF1" w:rsidRPr="003A4DF9" w:rsidRDefault="002E5195" w:rsidP="00FC2CCE">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K</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r>
                      <w:rPr>
                        <w:rFonts w:ascii="Cambria Math" w:eastAsiaTheme="minorEastAsia" w:hAnsi="Cambria Math" w:cs="Times New Roman"/>
                        <w:sz w:val="14"/>
                        <w:lang w:val="en-US"/>
                      </w:rPr>
                      <m:t xml:space="preserve"> </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Cambria Math" w:hAnsi="Cambria Math" w:cs="Cambria Math"/>
                                <w:sz w:val="14"/>
                                <w:lang w:val="en-US"/>
                              </w:rPr>
                              <m:t>1</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eqArr>
                  </m:e>
                </m:d>
              </m:oMath>
            </m:oMathPara>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Flywheel</w:t>
            </w:r>
          </w:p>
        </w:tc>
      </w:tr>
      <w:tr w:rsidR="00B40EF1" w:rsidRPr="00052E4B" w:rsidTr="002E5195">
        <w:tc>
          <w:tcPr>
            <w:tcW w:w="2694" w:type="dxa"/>
          </w:tcPr>
          <w:p w:rsidR="00B40EF1" w:rsidRPr="003A4DF9" w:rsidRDefault="00B40EF1" w:rsidP="002E5195">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M=-θ*</m:t>
                </m:r>
                <m:sSup>
                  <m:sSupPr>
                    <m:ctrlPr>
                      <w:rPr>
                        <w:rFonts w:ascii="Cambria Math" w:eastAsia="Times New Roman" w:hAnsi="Cambria Math" w:cs="Times New Roman"/>
                        <w:i/>
                        <w:sz w:val="14"/>
                        <w:lang w:val="en-US"/>
                      </w:rPr>
                    </m:ctrlPr>
                  </m:sSupPr>
                  <m:e>
                    <m:r>
                      <w:rPr>
                        <w:rFonts w:ascii="Cambria Math" w:eastAsia="Times New Roman" w:hAnsi="Cambria Math" w:cs="Times New Roman"/>
                        <w:sz w:val="14"/>
                        <w:lang w:val="en-US"/>
                      </w:rPr>
                      <m:t>N</m:t>
                    </m:r>
                  </m:e>
                  <m:sup>
                    <m:r>
                      <w:rPr>
                        <w:rFonts w:ascii="Cambria Math" w:eastAsia="Times New Roman" w:hAnsi="Cambria Math" w:cs="Times New Roman"/>
                        <w:sz w:val="14"/>
                        <w:lang w:val="en-US"/>
                      </w:rPr>
                      <m:t>'</m:t>
                    </m:r>
                  </m:sup>
                </m:sSup>
              </m:oMath>
            </m:oMathPara>
          </w:p>
        </w:tc>
        <w:tc>
          <w:tcPr>
            <w:tcW w:w="3402" w:type="dxa"/>
          </w:tcPr>
          <w:p w:rsidR="00B40EF1" w:rsidRPr="003A4DF9" w:rsidRDefault="002E5195" w:rsidP="002E5195">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=-θ*</m:t>
                        </m:r>
                        <m:sSubSup>
                          <m:sSubSupPr>
                            <m:ctrlPr>
                              <w:rPr>
                                <w:rFonts w:ascii="Cambria Math" w:eastAsia="Times New Roman" w:hAnsi="Cambria Math" w:cs="Times New Roman"/>
                                <w:i/>
                                <w:sz w:val="14"/>
                                <w:lang w:val="en-US"/>
                              </w:rPr>
                            </m:ctrlPr>
                          </m:sSubSup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up>
                            <m:r>
                              <w:rPr>
                                <w:rFonts w:ascii="Cambria Math" w:eastAsia="Times New Roman" w:hAnsi="Cambria Math" w:cs="Times New Roman"/>
                                <w:sz w:val="14"/>
                                <w:lang w:val="en-US"/>
                              </w:rPr>
                              <m:t>'</m:t>
                            </m:r>
                          </m:sup>
                        </m:sSubSup>
                      </m:e>
                    </m:eqArr>
                  </m:e>
                </m:d>
                <m:r>
                  <w:rPr>
                    <w:rFonts w:ascii="Cambria Math" w:eastAsia="Times New Roman" w:hAnsi="Cambria Math" w:cs="Times New Roman"/>
                    <w:sz w:val="14"/>
                    <w:lang w:val="en-US"/>
                  </w:rPr>
                  <m:t xml:space="preserve">  </m:t>
                </m:r>
              </m:oMath>
            </m:oMathPara>
          </w:p>
        </w:tc>
        <w:tc>
          <w:tcPr>
            <w:tcW w:w="2976" w:type="dxa"/>
          </w:tcPr>
          <w:p w:rsidR="00B40EF1" w:rsidRPr="003A4DF9" w:rsidRDefault="002E5195" w:rsidP="00405725">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-θ</m:t>
                    </m:r>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oMath>
            </m:oMathPara>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Clutch</w:t>
            </w:r>
          </w:p>
        </w:tc>
      </w:tr>
      <w:tr w:rsidR="00B40EF1" w:rsidRPr="00052E4B" w:rsidTr="002E5195">
        <w:tc>
          <w:tcPr>
            <w:tcW w:w="2694" w:type="dxa"/>
          </w:tcPr>
          <w:p w:rsidR="00B40EF1" w:rsidRPr="00010AA8" w:rsidRDefault="002E5195" w:rsidP="002E5195">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=-K*∆N</m:t>
                </m:r>
              </m:oMath>
            </m:oMathPara>
          </w:p>
          <w:p w:rsidR="00B40EF1" w:rsidRPr="003A4DF9" w:rsidRDefault="002E5195" w:rsidP="002E5195">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=K*∆N</m:t>
                </m:r>
              </m:oMath>
            </m:oMathPara>
          </w:p>
        </w:tc>
        <w:tc>
          <w:tcPr>
            <w:tcW w:w="3402" w:type="dxa"/>
          </w:tcPr>
          <w:p w:rsidR="00B40EF1" w:rsidRPr="00405725" w:rsidRDefault="002E5195" w:rsidP="002E5195">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e>
                        </m:d>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Cambria Math" w:hAnsi="Cambria Math" w:cs="Cambria Math"/>
                                <w:sz w:val="14"/>
                                <w:lang w:val="en-US"/>
                              </w:rPr>
                              <m:t>η2</m:t>
                            </m:r>
                          </m:sub>
                        </m:sSub>
                        <m:r>
                          <w:rPr>
                            <w:rFonts w:ascii="Cambria Math" w:eastAsia="Cambria Math" w:hAnsi="Cambria Math" w:cs="Cambria Math"/>
                            <w:sz w:val="14"/>
                            <w:lang w:val="en-US"/>
                          </w:rPr>
                          <m:t>&amp;=&amp;K*&amp;</m:t>
                        </m:r>
                        <m:d>
                          <m:dPr>
                            <m:ctrlPr>
                              <w:rPr>
                                <w:rFonts w:ascii="Cambria Math" w:eastAsia="Cambria Math" w:hAnsi="Cambria Math" w:cs="Cambria Math"/>
                                <w:i/>
                                <w:sz w:val="14"/>
                                <w:lang w:val="en-US"/>
                              </w:rPr>
                            </m:ctrlPr>
                          </m:dP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e>
                        </m:d>
                        <m:r>
                          <w:rPr>
                            <w:rFonts w:ascii="Cambria Math" w:eastAsia="Cambria Math" w:hAnsi="Cambria Math" w:cs="Cambria Math"/>
                            <w:sz w:val="14"/>
                            <w:lang w:val="en-US"/>
                          </w:rPr>
                          <m:t>&amp;&amp;=0</m:t>
                        </m:r>
                      </m:e>
                    </m:eqArr>
                  </m:e>
                </m:d>
              </m:oMath>
            </m:oMathPara>
          </w:p>
          <w:p w:rsidR="00405725" w:rsidRPr="00405725" w:rsidRDefault="00405725" w:rsidP="00405725">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 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&amp;&amp;=0</m:t>
                        </m:r>
                      </m:e>
                    </m:eqArr>
                  </m:e>
                </m:d>
              </m:oMath>
            </m:oMathPara>
          </w:p>
        </w:tc>
        <w:tc>
          <w:tcPr>
            <w:tcW w:w="2976" w:type="dxa"/>
          </w:tcPr>
          <w:p w:rsidR="00B40EF1" w:rsidRPr="003A4DF9" w:rsidRDefault="002E5195" w:rsidP="002E5195">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K</m:t>
                          </m:r>
                        </m:e>
                      </m:m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-K</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η2</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qArr>
                  </m:e>
                </m:d>
              </m:oMath>
            </m:oMathPara>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p>
        </w:tc>
      </w:tr>
      <w:tr w:rsidR="00B40EF1" w:rsidRPr="00052E4B" w:rsidTr="002E5195">
        <w:tc>
          <w:tcPr>
            <w:tcW w:w="2694" w:type="dxa"/>
          </w:tcPr>
          <w:p w:rsidR="00B40EF1" w:rsidRPr="003A4DF9" w:rsidRDefault="00B40EF1" w:rsidP="002E5195">
            <w:pPr>
              <w:rPr>
                <w:rFonts w:ascii="Times New Roman" w:eastAsia="Times New Roman" w:hAnsi="Times New Roman" w:cs="Times New Roman"/>
                <w:sz w:val="14"/>
                <w:lang w:val="en-US"/>
              </w:rPr>
            </w:pPr>
          </w:p>
        </w:tc>
        <w:tc>
          <w:tcPr>
            <w:tcW w:w="3402" w:type="dxa"/>
          </w:tcPr>
          <w:p w:rsidR="00B40EF1" w:rsidRPr="003A4DF9" w:rsidRDefault="00B40EF1" w:rsidP="002E5195">
            <w:pPr>
              <w:rPr>
                <w:rFonts w:ascii="Times New Roman" w:eastAsia="Times New Roman" w:hAnsi="Times New Roman" w:cs="Times New Roman"/>
                <w:sz w:val="14"/>
                <w:lang w:val="en-US"/>
              </w:rPr>
            </w:pPr>
          </w:p>
        </w:tc>
        <w:tc>
          <w:tcPr>
            <w:tcW w:w="2976" w:type="dxa"/>
          </w:tcPr>
          <w:p w:rsidR="00B40EF1" w:rsidRPr="003A4DF9" w:rsidRDefault="00B40EF1" w:rsidP="002E5195">
            <w:pPr>
              <w:rPr>
                <w:rFonts w:ascii="Times New Roman" w:eastAsia="Times New Roman" w:hAnsi="Times New Roman" w:cs="Times New Roman"/>
                <w:sz w:val="14"/>
                <w:lang w:val="en-US"/>
              </w:rPr>
            </w:pPr>
          </w:p>
        </w:tc>
      </w:tr>
      <w:tr w:rsidR="00B40EF1" w:rsidRPr="00052E4B" w:rsidTr="002E5195">
        <w:tc>
          <w:tcPr>
            <w:tcW w:w="9072" w:type="dxa"/>
            <w:gridSpan w:val="3"/>
            <w:shd w:val="clear" w:color="auto" w:fill="F2F2F2" w:themeFill="background1" w:themeFillShade="F2"/>
          </w:tcPr>
          <w:p w:rsidR="00B40EF1" w:rsidRPr="007D04B8" w:rsidRDefault="00B40EF1" w:rsidP="002E5195">
            <w:pPr>
              <w:rPr>
                <w:rFonts w:ascii="Times New Roman" w:eastAsia="Times New Roman" w:hAnsi="Times New Roman" w:cs="Times New Roman"/>
                <w:b/>
                <w:sz w:val="14"/>
                <w:lang w:val="en-US"/>
              </w:rPr>
            </w:pPr>
          </w:p>
        </w:tc>
      </w:tr>
      <w:tr w:rsidR="00B40EF1" w:rsidRPr="00052E4B" w:rsidTr="002E5195">
        <w:tc>
          <w:tcPr>
            <w:tcW w:w="2694" w:type="dxa"/>
          </w:tcPr>
          <w:p w:rsidR="00B40EF1" w:rsidRPr="003A4DF9" w:rsidRDefault="00B40EF1" w:rsidP="002E5195">
            <w:pPr>
              <w:rPr>
                <w:rFonts w:ascii="Times New Roman" w:eastAsia="Times New Roman" w:hAnsi="Times New Roman" w:cs="Times New Roman"/>
                <w:sz w:val="14"/>
                <w:lang w:val="en-US"/>
              </w:rPr>
            </w:pPr>
          </w:p>
        </w:tc>
        <w:tc>
          <w:tcPr>
            <w:tcW w:w="3402" w:type="dxa"/>
          </w:tcPr>
          <w:p w:rsidR="00B40EF1" w:rsidRPr="003A4DF9" w:rsidRDefault="00B40EF1" w:rsidP="002E5195">
            <w:pPr>
              <w:rPr>
                <w:rFonts w:ascii="Times New Roman" w:eastAsia="Times New Roman" w:hAnsi="Times New Roman" w:cs="Times New Roman"/>
                <w:sz w:val="14"/>
                <w:lang w:val="en-US"/>
              </w:rPr>
            </w:pPr>
          </w:p>
        </w:tc>
        <w:tc>
          <w:tcPr>
            <w:tcW w:w="2976" w:type="dxa"/>
          </w:tcPr>
          <w:p w:rsidR="00B40EF1" w:rsidRPr="003A4DF9" w:rsidRDefault="00B40EF1" w:rsidP="002E5195">
            <w:pPr>
              <w:rPr>
                <w:rFonts w:ascii="Times New Roman" w:eastAsia="Times New Roman" w:hAnsi="Times New Roman" w:cs="Times New Roman"/>
                <w:sz w:val="14"/>
                <w:lang w:val="en-US"/>
              </w:rPr>
            </w:pPr>
          </w:p>
        </w:tc>
      </w:tr>
    </w:tbl>
    <w:p w:rsidR="00953BD7" w:rsidRDefault="00953BD7">
      <w:pPr>
        <w:rPr>
          <w:rFonts w:ascii="Times New Roman" w:eastAsiaTheme="minorEastAsia" w:hAnsi="Times New Roman" w:cs="Times New Roman"/>
          <w:lang w:val="en-US"/>
        </w:rPr>
      </w:pPr>
    </w:p>
    <w:p w:rsidR="00495AD3" w:rsidRDefault="00495AD3">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sz w:val="28"/>
          <w:lang w:val="en-US"/>
        </w:rPr>
        <w:lastRenderedPageBreak/>
        <w:t>Solving of the differential algebraic equation system</w:t>
      </w:r>
    </w:p>
    <w:p w:rsidR="00495AD3" w:rsidRP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equation system </w:t>
      </w:r>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 xml:space="preserve">=z </m:t>
        </m:r>
      </m:oMath>
      <w:r>
        <w:rPr>
          <w:rFonts w:ascii="Times New Roman" w:eastAsiaTheme="minorEastAsia" w:hAnsi="Times New Roman" w:cs="Times New Roman"/>
          <w:lang w:val="en-US"/>
        </w:rPr>
        <w:t>can be solved using backward Euler and QZ factorization:</w:t>
      </w:r>
    </w:p>
    <w:p w:rsidR="00495AD3" w:rsidRP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Backward Euler</w:t>
      </w:r>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r>
            <m:rPr>
              <m:sty m:val="p"/>
            </m:rPr>
            <w:rPr>
              <w:rFonts w:ascii="Cambria Math" w:eastAsiaTheme="minorEastAsia" w:hAnsi="Cambria Math" w:cs="Times New Roman"/>
              <w:lang w:val="en-US"/>
            </w:rPr>
            <m:t>*</m:t>
          </m:r>
          <m:r>
            <w:rPr>
              <w:rFonts w:ascii="Cambria Math" w:eastAsiaTheme="minorEastAsia" w:hAnsi="Cambria Math" w:cs="Times New Roman"/>
              <w:lang w:val="en-US"/>
            </w:rPr>
            <m:t>x</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f</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oMath>
      </m:oMathPara>
    </w:p>
    <w:p w:rsidR="00495AD3" w:rsidRPr="00495AD3" w:rsidRDefault="002E5195"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2E5195"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e>
          </m:d>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w:p>
    <w:p w:rsid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QZ Factorization</w:t>
      </w:r>
    </w:p>
    <w:p w:rsidR="00495AD3" w:rsidRPr="00495AD3" w:rsidRDefault="002E5195" w:rsidP="00495AD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S,T,Q,Z</m:t>
              </m:r>
            </m:e>
          </m:d>
          <m:r>
            <w:rPr>
              <w:rFonts w:ascii="Cambria Math" w:eastAsiaTheme="minorEastAsia" w:hAnsi="Cambria Math" w:cs="Times New Roman"/>
              <w:lang w:val="en-US"/>
            </w:rPr>
            <m:t>=qz</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A,E</m:t>
              </m:r>
            </m:e>
          </m:d>
          <m:r>
            <w:rPr>
              <w:rFonts w:ascii="Cambria Math" w:eastAsiaTheme="minorEastAsia" w:hAnsi="Cambria Math" w:cs="Times New Roman"/>
              <w:lang w:val="en-US"/>
            </w:rPr>
            <m:t>; QEZ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S;QAZ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x</m:t>
          </m:r>
          <m:r>
            <m:rPr>
              <m:sty m:val="p"/>
            </m:rPr>
            <w:rPr>
              <w:rFonts w:ascii="Cambria Math" w:eastAsiaTheme="minorEastAsia" w:hAnsi="Cambria Math" w:cs="Times New Roman"/>
              <w:lang w:val="en-US"/>
            </w:rPr>
            <m:t>=</m:t>
          </m:r>
          <m:r>
            <w:rPr>
              <w:rFonts w:ascii="Cambria Math" w:eastAsiaTheme="minorEastAsia" w:hAnsi="Cambria Math" w:cs="Times New Roman"/>
              <w:lang w:val="en-US"/>
            </w:rPr>
            <m:t>Z</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oMath>
      </m:oMathPara>
    </w:p>
    <w:p w:rsidR="00495AD3" w:rsidRPr="00495AD3" w:rsidRDefault="002E5195"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2E5195"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oMath>
      </m:oMathPara>
    </w:p>
    <w:p w:rsidR="00495AD3" w:rsidRPr="00495AD3" w:rsidRDefault="00495AD3" w:rsidP="00495AD3">
      <w:pPr>
        <w:rPr>
          <w:rFonts w:ascii="Times New Roman" w:eastAsiaTheme="minorEastAsia" w:hAnsi="Times New Roman" w:cs="Times New Roman"/>
          <w:lang w:val="en-US"/>
        </w:rPr>
      </w:pPr>
    </w:p>
    <w:p w:rsidR="00BD496C" w:rsidRPr="00A56800" w:rsidRDefault="00495AD3">
      <w:pPr>
        <w:rPr>
          <w:rFonts w:ascii="Times New Roman" w:eastAsiaTheme="minorEastAsia" w:hAnsi="Times New Roman" w:cs="Times New Roman"/>
          <w:lang w:val="en-US"/>
        </w:rPr>
      </w:pPr>
      <w:r>
        <w:rPr>
          <w:rFonts w:ascii="Times New Roman" w:eastAsiaTheme="minorEastAsia" w:hAnsi="Times New Roman" w:cs="Times New Roman"/>
          <w:lang w:val="en-US"/>
        </w:rPr>
        <w:t>NOTE: he QZ factorization allows both the differential and algebraic part to be computed every step.</w:t>
      </w:r>
    </w:p>
    <w:sectPr w:rsidR="00BD496C" w:rsidRPr="00A56800" w:rsidSect="00F8144A">
      <w:pgSz w:w="11906" w:h="16838"/>
      <w:pgMar w:top="851"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72"/>
    <w:rsid w:val="0000140F"/>
    <w:rsid w:val="00001781"/>
    <w:rsid w:val="00006669"/>
    <w:rsid w:val="00010AA8"/>
    <w:rsid w:val="0001393E"/>
    <w:rsid w:val="0001723E"/>
    <w:rsid w:val="00041901"/>
    <w:rsid w:val="000435A3"/>
    <w:rsid w:val="00052E4B"/>
    <w:rsid w:val="00060D4E"/>
    <w:rsid w:val="0008015C"/>
    <w:rsid w:val="000827FA"/>
    <w:rsid w:val="000914A0"/>
    <w:rsid w:val="000B3670"/>
    <w:rsid w:val="00100B30"/>
    <w:rsid w:val="001037C9"/>
    <w:rsid w:val="00105073"/>
    <w:rsid w:val="00106A95"/>
    <w:rsid w:val="0011568B"/>
    <w:rsid w:val="00146AFA"/>
    <w:rsid w:val="00161B86"/>
    <w:rsid w:val="00174361"/>
    <w:rsid w:val="00182313"/>
    <w:rsid w:val="0019429C"/>
    <w:rsid w:val="001E2037"/>
    <w:rsid w:val="001E3F07"/>
    <w:rsid w:val="001F4271"/>
    <w:rsid w:val="002007EB"/>
    <w:rsid w:val="00201240"/>
    <w:rsid w:val="002127F1"/>
    <w:rsid w:val="002353FC"/>
    <w:rsid w:val="00262281"/>
    <w:rsid w:val="00285C2C"/>
    <w:rsid w:val="002867B2"/>
    <w:rsid w:val="002A2B40"/>
    <w:rsid w:val="002E24E0"/>
    <w:rsid w:val="002E5195"/>
    <w:rsid w:val="00315A7E"/>
    <w:rsid w:val="003204B7"/>
    <w:rsid w:val="00345CD2"/>
    <w:rsid w:val="00396092"/>
    <w:rsid w:val="00397947"/>
    <w:rsid w:val="003A1030"/>
    <w:rsid w:val="003A4DF9"/>
    <w:rsid w:val="003B50CF"/>
    <w:rsid w:val="003B544E"/>
    <w:rsid w:val="003B5D27"/>
    <w:rsid w:val="003E2D79"/>
    <w:rsid w:val="003E6D6E"/>
    <w:rsid w:val="003F7168"/>
    <w:rsid w:val="00405725"/>
    <w:rsid w:val="00410AE9"/>
    <w:rsid w:val="0041580E"/>
    <w:rsid w:val="00423680"/>
    <w:rsid w:val="004240B3"/>
    <w:rsid w:val="004723AC"/>
    <w:rsid w:val="00495AD3"/>
    <w:rsid w:val="00497466"/>
    <w:rsid w:val="004B47FA"/>
    <w:rsid w:val="004C68DB"/>
    <w:rsid w:val="00516AAA"/>
    <w:rsid w:val="00516D60"/>
    <w:rsid w:val="00551085"/>
    <w:rsid w:val="00563362"/>
    <w:rsid w:val="00564975"/>
    <w:rsid w:val="00574BC2"/>
    <w:rsid w:val="005824C7"/>
    <w:rsid w:val="00597840"/>
    <w:rsid w:val="005A1D4D"/>
    <w:rsid w:val="005A25DD"/>
    <w:rsid w:val="005C2CF2"/>
    <w:rsid w:val="005E590A"/>
    <w:rsid w:val="006176A4"/>
    <w:rsid w:val="006205D8"/>
    <w:rsid w:val="00637846"/>
    <w:rsid w:val="00637E80"/>
    <w:rsid w:val="0065656F"/>
    <w:rsid w:val="00690733"/>
    <w:rsid w:val="00691278"/>
    <w:rsid w:val="006A1B30"/>
    <w:rsid w:val="006D0BE9"/>
    <w:rsid w:val="00701105"/>
    <w:rsid w:val="007235F1"/>
    <w:rsid w:val="00760221"/>
    <w:rsid w:val="00765A98"/>
    <w:rsid w:val="007B7E70"/>
    <w:rsid w:val="007D04B8"/>
    <w:rsid w:val="007D1A41"/>
    <w:rsid w:val="007F3EF2"/>
    <w:rsid w:val="007F6542"/>
    <w:rsid w:val="00801AAE"/>
    <w:rsid w:val="00802B47"/>
    <w:rsid w:val="00820EB2"/>
    <w:rsid w:val="008524DC"/>
    <w:rsid w:val="0086217B"/>
    <w:rsid w:val="00862F3B"/>
    <w:rsid w:val="00875ECA"/>
    <w:rsid w:val="00885762"/>
    <w:rsid w:val="00890BEB"/>
    <w:rsid w:val="008B003B"/>
    <w:rsid w:val="008C03E6"/>
    <w:rsid w:val="008D5E4F"/>
    <w:rsid w:val="008E075B"/>
    <w:rsid w:val="00903A4F"/>
    <w:rsid w:val="009158EA"/>
    <w:rsid w:val="009232AA"/>
    <w:rsid w:val="00953BD7"/>
    <w:rsid w:val="00967E6E"/>
    <w:rsid w:val="00975D9F"/>
    <w:rsid w:val="00977AB4"/>
    <w:rsid w:val="00982761"/>
    <w:rsid w:val="009B17A3"/>
    <w:rsid w:val="009B6EFD"/>
    <w:rsid w:val="009E5E72"/>
    <w:rsid w:val="009F5063"/>
    <w:rsid w:val="00A02BA8"/>
    <w:rsid w:val="00A15BA5"/>
    <w:rsid w:val="00A41E3B"/>
    <w:rsid w:val="00A56800"/>
    <w:rsid w:val="00A92E3F"/>
    <w:rsid w:val="00AD2A9F"/>
    <w:rsid w:val="00AD6A8B"/>
    <w:rsid w:val="00AF465F"/>
    <w:rsid w:val="00AF6A2A"/>
    <w:rsid w:val="00B02ADB"/>
    <w:rsid w:val="00B14EE9"/>
    <w:rsid w:val="00B40EF1"/>
    <w:rsid w:val="00B55328"/>
    <w:rsid w:val="00B6053D"/>
    <w:rsid w:val="00B6111C"/>
    <w:rsid w:val="00B611FF"/>
    <w:rsid w:val="00B640E6"/>
    <w:rsid w:val="00B70C00"/>
    <w:rsid w:val="00B71278"/>
    <w:rsid w:val="00B771B5"/>
    <w:rsid w:val="00B8207F"/>
    <w:rsid w:val="00BA6406"/>
    <w:rsid w:val="00BB2ECF"/>
    <w:rsid w:val="00BD496C"/>
    <w:rsid w:val="00BE4597"/>
    <w:rsid w:val="00BE4C22"/>
    <w:rsid w:val="00BF5837"/>
    <w:rsid w:val="00C10C9B"/>
    <w:rsid w:val="00C14152"/>
    <w:rsid w:val="00C73B33"/>
    <w:rsid w:val="00CB180E"/>
    <w:rsid w:val="00CC46D8"/>
    <w:rsid w:val="00CD6520"/>
    <w:rsid w:val="00CE21FB"/>
    <w:rsid w:val="00CE7A72"/>
    <w:rsid w:val="00D01007"/>
    <w:rsid w:val="00D012C2"/>
    <w:rsid w:val="00D04268"/>
    <w:rsid w:val="00D0484B"/>
    <w:rsid w:val="00D17FF1"/>
    <w:rsid w:val="00D22A16"/>
    <w:rsid w:val="00D44AA3"/>
    <w:rsid w:val="00D45FAD"/>
    <w:rsid w:val="00D508CB"/>
    <w:rsid w:val="00D51B37"/>
    <w:rsid w:val="00D65A0C"/>
    <w:rsid w:val="00D93649"/>
    <w:rsid w:val="00DA7BB4"/>
    <w:rsid w:val="00DC52D4"/>
    <w:rsid w:val="00E0754F"/>
    <w:rsid w:val="00E13334"/>
    <w:rsid w:val="00E25FD7"/>
    <w:rsid w:val="00E32B7B"/>
    <w:rsid w:val="00E33307"/>
    <w:rsid w:val="00E35C18"/>
    <w:rsid w:val="00E37D2F"/>
    <w:rsid w:val="00E61377"/>
    <w:rsid w:val="00E65AF6"/>
    <w:rsid w:val="00E84BF8"/>
    <w:rsid w:val="00EA2F2B"/>
    <w:rsid w:val="00EA44C0"/>
    <w:rsid w:val="00EF67DF"/>
    <w:rsid w:val="00F14137"/>
    <w:rsid w:val="00F15C94"/>
    <w:rsid w:val="00F35ED4"/>
    <w:rsid w:val="00F434E6"/>
    <w:rsid w:val="00F54FAF"/>
    <w:rsid w:val="00F60AF5"/>
    <w:rsid w:val="00F8144A"/>
    <w:rsid w:val="00F85C2E"/>
    <w:rsid w:val="00FB2E8F"/>
    <w:rsid w:val="00FC2CCE"/>
    <w:rsid w:val="00FD7481"/>
    <w:rsid w:val="00FD7934"/>
    <w:rsid w:val="00FE09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462146-3429-4C69-A4E4-72A201F01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495AD3"/>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37E80"/>
    <w:rPr>
      <w:color w:val="808080"/>
    </w:rPr>
  </w:style>
  <w:style w:type="table" w:styleId="Tabellenraster">
    <w:name w:val="Table Grid"/>
    <w:basedOn w:val="NormaleTabelle"/>
    <w:uiPriority w:val="39"/>
    <w:rsid w:val="00A56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F54F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1733</Words>
  <Characters>10921</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12629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Microsoft-Konto</dc:creator>
  <cp:keywords/>
  <dc:description/>
  <cp:lastModifiedBy>Microsoft-Konto</cp:lastModifiedBy>
  <cp:revision>63</cp:revision>
  <dcterms:created xsi:type="dcterms:W3CDTF">2026-06-02T18:18:00Z</dcterms:created>
  <dcterms:modified xsi:type="dcterms:W3CDTF">2026-07-26T00:10:00Z</dcterms:modified>
</cp:coreProperties>
</file>