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75913924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DC3A71" w:rsidRDefault="00DC3A71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5B9BD5" w:themeColor="accent1"/>
              <w:sz w:val="60"/>
              <w:szCs w:val="60"/>
            </w:rPr>
            <w:alias w:val="Title"/>
            <w:tag w:val=""/>
            <w:id w:val="1735040861"/>
            <w:placeholder>
              <w:docPart w:val="B157CBBC1DBB48B49BC859BC1BF127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DC3A71" w:rsidRPr="00DC3A71" w:rsidRDefault="00DC3A7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60"/>
                  <w:szCs w:val="60"/>
                </w:rPr>
              </w:pPr>
              <w:r w:rsidRPr="00DC3A71">
                <w:rPr>
                  <w:rFonts w:ascii="Times New Roman" w:eastAsiaTheme="majorEastAsia" w:hAnsi="Times New Roman" w:cs="Times New Roman"/>
                  <w:caps/>
                  <w:color w:val="5B9BD5" w:themeColor="accent1"/>
                  <w:sz w:val="60"/>
                  <w:szCs w:val="60"/>
                </w:rPr>
                <w:t>COMPUTER network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80"/>
              <w:szCs w:val="80"/>
            </w:rPr>
            <w:alias w:val="Subtitle"/>
            <w:tag w:val=""/>
            <w:id w:val="328029620"/>
            <w:placeholder>
              <w:docPart w:val="71EE41A8F30444F78B7B628F350850D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DC3A71" w:rsidRPr="00DC3A71" w:rsidRDefault="00DC3A71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80"/>
                  <w:szCs w:val="80"/>
                </w:rPr>
              </w:pPr>
              <w:r w:rsidRPr="00DC3A71">
                <w:rPr>
                  <w:rFonts w:ascii="Times New Roman" w:hAnsi="Times New Roman" w:cs="Times New Roman"/>
                  <w:color w:val="5B9BD5" w:themeColor="accent1"/>
                  <w:sz w:val="80"/>
                  <w:szCs w:val="80"/>
                </w:rPr>
                <w:t>Lab 11</w:t>
              </w:r>
            </w:p>
          </w:sdtContent>
        </w:sdt>
        <w:p w:rsidR="00DC3A71" w:rsidRDefault="00DC3A71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C3A71" w:rsidRPr="00DC3A71" w:rsidRDefault="00DC3A7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DC3A7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July 19, 2023</w:t>
                                    </w:r>
                                  </w:p>
                                </w:sdtContent>
                              </w:sdt>
                              <w:p w:rsidR="00DC3A71" w:rsidRPr="00DC3A71" w:rsidRDefault="00DC3A7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C3A7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M. Muntazer Mehdi</w:t>
                                    </w:r>
                                  </w:sdtContent>
                                </w:sdt>
                              </w:p>
                              <w:p w:rsidR="00DC3A71" w:rsidRPr="00DC3A71" w:rsidRDefault="00DC3A71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40"/>
                                      <w:szCs w:val="40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DC3A71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40"/>
                                        <w:szCs w:val="40"/>
                                      </w:rPr>
                                      <w:t>F200290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1"/>
                              <w:sz w:val="40"/>
                              <w:szCs w:val="40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C3A71" w:rsidRPr="00DC3A71" w:rsidRDefault="00DC3A7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</w:pPr>
                              <w:r w:rsidRPr="00DC3A71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July 19, 2023</w:t>
                              </w:r>
                            </w:p>
                          </w:sdtContent>
                        </w:sdt>
                        <w:p w:rsidR="00DC3A71" w:rsidRPr="00DC3A71" w:rsidRDefault="00DC3A71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B9BD5" w:themeColor="accent1"/>
                                <w:sz w:val="40"/>
                                <w:szCs w:val="40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C3A71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1"/>
                                  <w:sz w:val="40"/>
                                  <w:szCs w:val="40"/>
                                </w:rPr>
                                <w:t>M. Muntazer Mehdi</w:t>
                              </w:r>
                            </w:sdtContent>
                          </w:sdt>
                        </w:p>
                        <w:p w:rsidR="00DC3A71" w:rsidRPr="00DC3A71" w:rsidRDefault="00DC3A71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40"/>
                                <w:szCs w:val="40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DC3A71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40"/>
                                  <w:szCs w:val="40"/>
                                </w:rPr>
                                <w:t>F200290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C3A71" w:rsidRDefault="00DC3A71">
          <w:r>
            <w:br w:type="page"/>
          </w:r>
        </w:p>
      </w:sdtContent>
    </w:sdt>
    <w:p w:rsidR="00DC3A71" w:rsidRPr="00DC3A71" w:rsidRDefault="00DC3A71">
      <w:pPr>
        <w:rPr>
          <w:rFonts w:ascii="Times New Roman" w:hAnsi="Times New Roman" w:cs="Times New Roman"/>
          <w:color w:val="2E74B5" w:themeColor="accent1" w:themeShade="BF"/>
          <w:sz w:val="60"/>
          <w:szCs w:val="60"/>
        </w:rPr>
      </w:pPr>
      <w:r w:rsidRPr="00DC3A71">
        <w:rPr>
          <w:rFonts w:ascii="Times New Roman" w:hAnsi="Times New Roman" w:cs="Times New Roman"/>
          <w:color w:val="2E74B5" w:themeColor="accent1" w:themeShade="BF"/>
          <w:sz w:val="60"/>
          <w:szCs w:val="60"/>
        </w:rPr>
        <w:lastRenderedPageBreak/>
        <w:t>Computer Network Lab:</w:t>
      </w:r>
    </w:p>
    <w:p w:rsidR="002208AA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>Task 1:</w:t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510DB0D4" wp14:editId="6D05CC25">
            <wp:extent cx="5943600" cy="2803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146E1B35" wp14:editId="7B4889EC">
            <wp:extent cx="5943600" cy="845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>Router 1:</w:t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675CA6D5" wp14:editId="30A4C2CD">
            <wp:extent cx="4333875" cy="420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6300" cy="4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6A8B3851" wp14:editId="60F83C85">
            <wp:extent cx="3467100" cy="2065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888" cy="20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lastRenderedPageBreak/>
        <w:drawing>
          <wp:inline distT="0" distB="0" distL="0" distR="0" wp14:anchorId="5344FF34" wp14:editId="5CB760E6">
            <wp:extent cx="4210050" cy="2687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925" cy="27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>Pc1:</w:t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054BCED1" wp14:editId="63B6C801">
            <wp:extent cx="4734586" cy="231489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0346CB84" wp14:editId="59BE5194">
            <wp:extent cx="4953691" cy="128605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lastRenderedPageBreak/>
        <w:t>Router 2:</w:t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drawing>
          <wp:inline distT="0" distB="0" distL="0" distR="0" wp14:anchorId="5C80BCA7" wp14:editId="265EDCEE">
            <wp:extent cx="4505325" cy="316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8850" cy="31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drawing>
          <wp:inline distT="0" distB="0" distL="0" distR="0" wp14:anchorId="4D2F419E" wp14:editId="28F52F54">
            <wp:extent cx="3895725" cy="8841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4732" cy="9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1" w:rsidRP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</w:p>
    <w:p w:rsidR="00DC3A71" w:rsidRDefault="00DC3A71">
      <w:r w:rsidRPr="00DC3A71">
        <w:drawing>
          <wp:inline distT="0" distB="0" distL="0" distR="0" wp14:anchorId="1A962C05" wp14:editId="08580A2F">
            <wp:extent cx="4286250" cy="2989569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2317" cy="30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71" w:rsidRDefault="00DC3A71">
      <w:bookmarkStart w:id="0" w:name="_GoBack"/>
      <w:r w:rsidRPr="00DC3A71">
        <w:lastRenderedPageBreak/>
        <w:drawing>
          <wp:inline distT="0" distB="0" distL="0" distR="0" wp14:anchorId="79048E7B" wp14:editId="47CE1823">
            <wp:extent cx="5258534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3A71" w:rsidRPr="00DC3A71" w:rsidRDefault="00DC3A71">
      <w:pPr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</w:pPr>
      <w:r w:rsidRPr="00DC3A71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u w:val="single"/>
        </w:rPr>
        <w:t>PC2:</w:t>
      </w:r>
    </w:p>
    <w:p w:rsidR="00DC3A71" w:rsidRDefault="00DC3A71">
      <w:r w:rsidRPr="00DC3A71">
        <w:drawing>
          <wp:inline distT="0" distB="0" distL="0" distR="0" wp14:anchorId="6527F21C" wp14:editId="70E5390F">
            <wp:extent cx="4858428" cy="1181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A71" w:rsidSect="00DC3A7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71"/>
    <w:rsid w:val="002208AA"/>
    <w:rsid w:val="00DC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F23A"/>
  <w15:chartTrackingRefBased/>
  <w15:docId w15:val="{09895DF5-C2EA-4074-A6F5-5433A5DA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3A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3A7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57CBBC1DBB48B49BC859BC1BF12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5AF3-F7A5-4C4F-B4B8-9D3DC3262F49}"/>
      </w:docPartPr>
      <w:docPartBody>
        <w:p w:rsidR="00000000" w:rsidRDefault="0006715A" w:rsidP="0006715A">
          <w:pPr>
            <w:pStyle w:val="B157CBBC1DBB48B49BC859BC1BF127C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EE41A8F30444F78B7B628F35085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87D3B9-E391-4AE1-96A2-69C44FEFA971}"/>
      </w:docPartPr>
      <w:docPartBody>
        <w:p w:rsidR="00000000" w:rsidRDefault="0006715A" w:rsidP="0006715A">
          <w:pPr>
            <w:pStyle w:val="71EE41A8F30444F78B7B628F350850D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5A"/>
    <w:rsid w:val="0006715A"/>
    <w:rsid w:val="00CA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57CBBC1DBB48B49BC859BC1BF127C0">
    <w:name w:val="B157CBBC1DBB48B49BC859BC1BF127C0"/>
    <w:rsid w:val="0006715A"/>
  </w:style>
  <w:style w:type="paragraph" w:customStyle="1" w:styleId="71EE41A8F30444F78B7B628F350850DC">
    <w:name w:val="71EE41A8F30444F78B7B628F350850DC"/>
    <w:rsid w:val="000671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2023-07-19T00:00:00</PublishDate>
  <Abstract/>
  <CompanyAddress>F200290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18</Words>
  <Characters>105</Characters>
  <Application>Microsoft Office Word</Application>
  <DocSecurity>0</DocSecurity>
  <Lines>1</Lines>
  <Paragraphs>1</Paragraphs>
  <ScaleCrop>false</ScaleCrop>
  <Company>M. Muntazer Mehdi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</dc:title>
  <dc:subject/>
  <dc:creator>lab</dc:creator>
  <cp:keywords/>
  <dc:description/>
  <cp:lastModifiedBy>lab</cp:lastModifiedBy>
  <cp:revision>1</cp:revision>
  <dcterms:created xsi:type="dcterms:W3CDTF">2023-07-19T11:28:00Z</dcterms:created>
  <dcterms:modified xsi:type="dcterms:W3CDTF">2023-07-19T11:39:00Z</dcterms:modified>
</cp:coreProperties>
</file>