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</w:t>
      </w:r>
      <w:r>
        <w:t xml:space="preserve"> </w:t>
      </w:r>
      <w:r>
        <w:t xml:space="preserve">for</w:t>
      </w:r>
      <w:r>
        <w:t xml:space="preserve"> </w:t>
      </w:r>
      <w:r>
        <w:t xml:space="preserve">Public</w:t>
      </w:r>
      <w:r>
        <w:t xml:space="preserve"> </w:t>
      </w:r>
      <w:r>
        <w:t xml:space="preserve">Health</w:t>
      </w:r>
      <w:r>
        <w:t xml:space="preserve"> </w:t>
      </w:r>
      <w:r>
        <w:t xml:space="preserve">Researchers</w:t>
      </w:r>
    </w:p>
    <w:p>
      <w:pPr>
        <w:pStyle w:val="Heading2"/>
      </w:pPr>
      <w:bookmarkStart w:id="21" w:name="welcome-to-class"/>
      <w:bookmarkEnd w:id="21"/>
      <w:r>
        <w:t xml:space="preserve">Welcome to class!</w:t>
      </w:r>
    </w:p>
    <w:p>
      <w:pPr>
        <w:pStyle w:val="Compact"/>
        <w:numPr>
          <w:numId w:val="1001"/>
          <w:ilvl w:val="0"/>
        </w:numPr>
      </w:pPr>
      <w:r>
        <w:t xml:space="preserve">Introductions</w:t>
      </w:r>
    </w:p>
    <w:p>
      <w:pPr>
        <w:pStyle w:val="Compact"/>
        <w:numPr>
          <w:numId w:val="1001"/>
          <w:ilvl w:val="0"/>
        </w:numPr>
      </w:pPr>
      <w:r>
        <w:t xml:space="preserve">Class overview</w:t>
      </w:r>
    </w:p>
    <w:p>
      <w:pPr>
        <w:pStyle w:val="Compact"/>
        <w:numPr>
          <w:numId w:val="1001"/>
          <w:ilvl w:val="0"/>
        </w:numPr>
      </w:pPr>
      <w:r>
        <w:t xml:space="preserve">Getting R up and running</w:t>
      </w:r>
    </w:p>
    <w:p>
      <w:pPr>
        <w:pStyle w:val="Heading2"/>
      </w:pPr>
      <w:bookmarkStart w:id="22" w:name="about-us"/>
      <w:bookmarkEnd w:id="22"/>
      <w:r>
        <w:t xml:space="preserve">About Us</w:t>
      </w:r>
    </w:p>
    <w:p>
      <w:pPr>
        <w:pStyle w:val="FirstParagraph"/>
      </w:pPr>
      <w:r>
        <w:rPr>
          <w:b/>
        </w:rPr>
        <w:t xml:space="preserve">Andrew Jaffe</w:t>
      </w:r>
    </w:p>
    <w:p>
      <w:pPr>
        <w:pStyle w:val="BodyText"/>
      </w:pPr>
      <w:r>
        <w:t xml:space="preserve">Investigator, Lieber Institute for Brain Development</w:t>
      </w:r>
    </w:p>
    <w:p>
      <w:pPr>
        <w:pStyle w:val="BodyText"/>
      </w:pPr>
      <w:r>
        <w:t xml:space="preserve">Assistant Professor, Department of Mental Health, JHSPH</w:t>
      </w:r>
    </w:p>
    <w:p>
      <w:pPr>
        <w:pStyle w:val="BodyText"/>
      </w:pPr>
      <w:r>
        <w:t xml:space="preserve">PhD in Epidemiology, MHS in Bioinformatics</w:t>
      </w:r>
    </w:p>
    <w:p>
      <w:pPr>
        <w:pStyle w:val="BodyText"/>
      </w:pPr>
      <w:r>
        <w:t xml:space="preserve">Email:</w:t>
      </w:r>
      <w:r>
        <w:t xml:space="preserve"> </w:t>
      </w:r>
      <w:hyperlink r:id="rId23">
        <w:r>
          <w:rPr>
            <w:rStyle w:val="Hyperlink"/>
          </w:rPr>
          <w:t xml:space="preserve">ajaffe@jhu.edu</w:t>
        </w:r>
      </w:hyperlink>
    </w:p>
    <w:p>
      <w:pPr>
        <w:pStyle w:val="Heading2"/>
      </w:pPr>
      <w:bookmarkStart w:id="24" w:name="about-us-1"/>
      <w:bookmarkEnd w:id="24"/>
      <w:r>
        <w:t xml:space="preserve">About Us</w:t>
      </w:r>
    </w:p>
    <w:p>
      <w:pPr>
        <w:pStyle w:val="FirstParagraph"/>
      </w:pPr>
      <w:r>
        <w:rPr>
          <w:b/>
        </w:rPr>
        <w:t xml:space="preserve">John Muschelli</w:t>
      </w:r>
    </w:p>
    <w:p>
      <w:pPr>
        <w:pStyle w:val="BodyText"/>
      </w:pPr>
      <w:r>
        <w:t xml:space="preserve">Assistant Scientist, Department of Biostatistics</w:t>
      </w:r>
    </w:p>
    <w:p>
      <w:pPr>
        <w:pStyle w:val="BodyText"/>
      </w:pPr>
      <w:r>
        <w:t xml:space="preserve">PhD in Biostatistics, ScM in Biostatistics</w:t>
      </w:r>
    </w:p>
    <w:p>
      <w:pPr>
        <w:pStyle w:val="BodyText"/>
      </w:pPr>
      <w:r>
        <w:t xml:space="preserve">Email:</w:t>
      </w:r>
      <w:r>
        <w:t xml:space="preserve"> </w:t>
      </w:r>
      <w:hyperlink r:id="rId25">
        <w:r>
          <w:rPr>
            <w:rStyle w:val="Hyperlink"/>
          </w:rPr>
          <w:t xml:space="preserve">jmusche1@jhu.edu</w:t>
        </w:r>
      </w:hyperlink>
    </w:p>
    <w:p>
      <w:pPr>
        <w:pStyle w:val="Heading2"/>
      </w:pPr>
      <w:bookmarkStart w:id="26" w:name="introductions"/>
      <w:bookmarkEnd w:id="26"/>
      <w:r>
        <w:t xml:space="preserve">Introductions</w:t>
      </w:r>
    </w:p>
    <w:p>
      <w:pPr>
        <w:pStyle w:val="FirstParagraph"/>
      </w:pPr>
      <w:r>
        <w:t xml:space="preserve">What do you hope to get out of the class?</w:t>
      </w:r>
    </w:p>
    <w:p>
      <w:pPr>
        <w:pStyle w:val="BodyText"/>
      </w:pPr>
      <w:r>
        <w:t xml:space="preserve">Why R?</w:t>
      </w:r>
    </w:p>
    <w:p>
      <w:pPr>
        <w:pStyle w:val="Heading2"/>
      </w:pPr>
      <w:bookmarkStart w:id="27" w:name="course-website"/>
      <w:bookmarkEnd w:id="27"/>
      <w:r>
        <w:t xml:space="preserve">Course Website</w:t>
      </w:r>
    </w:p>
    <w:p>
      <w:pPr>
        <w:pStyle w:val="FirstParagraph"/>
      </w:pPr>
      <w:hyperlink r:id="rId28">
        <w:r>
          <w:rPr>
            <w:rStyle w:val="Hyperlink"/>
          </w:rPr>
          <w:t xml:space="preserve">http://www.aejaffe.com/summerR_2016/</w:t>
        </w:r>
      </w:hyperlink>
    </w:p>
    <w:p>
      <w:pPr>
        <w:pStyle w:val="BodyText"/>
      </w:pPr>
      <w:r>
        <w:t xml:space="preserve">Materials will be uploaded the night before class</w:t>
      </w:r>
    </w:p>
    <w:p>
      <w:pPr>
        <w:pStyle w:val="Heading2"/>
      </w:pPr>
      <w:bookmarkStart w:id="29" w:name="learning-objectives"/>
      <w:bookmarkEnd w:id="29"/>
      <w:r>
        <w:t xml:space="preserve">Learning Objectives</w:t>
      </w:r>
    </w:p>
    <w:p>
      <w:pPr>
        <w:pStyle w:val="Compact"/>
        <w:numPr>
          <w:numId w:val="1002"/>
          <w:ilvl w:val="0"/>
        </w:numPr>
      </w:pPr>
      <w:r>
        <w:t xml:space="preserve">Reading data into R</w:t>
      </w:r>
    </w:p>
    <w:p>
      <w:pPr>
        <w:pStyle w:val="Compact"/>
        <w:numPr>
          <w:numId w:val="1002"/>
          <w:ilvl w:val="0"/>
        </w:numPr>
      </w:pPr>
      <w:r>
        <w:t xml:space="preserve">Recoding and manipulating data</w:t>
      </w:r>
    </w:p>
    <w:p>
      <w:pPr>
        <w:pStyle w:val="Compact"/>
        <w:numPr>
          <w:numId w:val="1002"/>
          <w:ilvl w:val="0"/>
        </w:numPr>
      </w:pPr>
      <w:r>
        <w:t xml:space="preserve">Writing R functions and using add-on packages</w:t>
      </w:r>
    </w:p>
    <w:p>
      <w:pPr>
        <w:pStyle w:val="Compact"/>
        <w:numPr>
          <w:numId w:val="1002"/>
          <w:ilvl w:val="0"/>
        </w:numPr>
      </w:pPr>
      <w:r>
        <w:t xml:space="preserve">Making exploratory plots</w:t>
      </w:r>
    </w:p>
    <w:p>
      <w:pPr>
        <w:pStyle w:val="Compact"/>
        <w:numPr>
          <w:numId w:val="1002"/>
          <w:ilvl w:val="0"/>
        </w:numPr>
      </w:pPr>
      <w:r>
        <w:t xml:space="preserve">Understanding basic programming syntax</w:t>
      </w:r>
    </w:p>
    <w:p>
      <w:pPr>
        <w:pStyle w:val="Compact"/>
        <w:numPr>
          <w:numId w:val="1002"/>
          <w:ilvl w:val="0"/>
        </w:numPr>
      </w:pPr>
      <w:r>
        <w:t xml:space="preserve">Performing basic statistical tests</w:t>
      </w:r>
    </w:p>
    <w:p>
      <w:pPr>
        <w:pStyle w:val="Heading2"/>
      </w:pPr>
      <w:bookmarkStart w:id="30" w:name="course-format"/>
      <w:bookmarkEnd w:id="30"/>
      <w:r>
        <w:t xml:space="preserve">Course Format</w:t>
      </w:r>
    </w:p>
    <w:p>
      <w:pPr>
        <w:pStyle w:val="Compact"/>
        <w:numPr>
          <w:numId w:val="1003"/>
          <w:ilvl w:val="0"/>
        </w:numPr>
      </w:pPr>
      <w:r>
        <w:t xml:space="preserve">3 modules per class session, each approximately 1 hour</w:t>
      </w:r>
    </w:p>
    <w:p>
      <w:pPr>
        <w:pStyle w:val="Compact"/>
        <w:numPr>
          <w:numId w:val="1004"/>
          <w:ilvl w:val="1"/>
        </w:numPr>
      </w:pPr>
      <w:r>
        <w:t xml:space="preserve">"Interactive" Lecture with RStudio + slides</w:t>
      </w:r>
    </w:p>
    <w:p>
      <w:pPr>
        <w:pStyle w:val="Compact"/>
        <w:numPr>
          <w:numId w:val="1004"/>
          <w:ilvl w:val="1"/>
        </w:numPr>
      </w:pPr>
      <w:r>
        <w:t xml:space="preserve">Lab/Practical experience</w:t>
      </w:r>
    </w:p>
    <w:p>
      <w:pPr>
        <w:pStyle w:val="Heading2"/>
      </w:pPr>
      <w:bookmarkStart w:id="31" w:name="grading"/>
      <w:bookmarkEnd w:id="31"/>
      <w:r>
        <w:t xml:space="preserve">Grading</w:t>
      </w:r>
    </w:p>
    <w:p>
      <w:pPr>
        <w:pStyle w:val="Compact"/>
        <w:numPr>
          <w:numId w:val="1005"/>
          <w:ilvl w:val="0"/>
        </w:numPr>
      </w:pPr>
      <w:r>
        <w:t xml:space="preserve">Attendance/Participation: 20%</w:t>
      </w:r>
    </w:p>
    <w:p>
      <w:pPr>
        <w:pStyle w:val="Compact"/>
        <w:numPr>
          <w:numId w:val="1005"/>
          <w:ilvl w:val="0"/>
        </w:numPr>
      </w:pPr>
      <w:r>
        <w:t xml:space="preserve">Nightly Homework: 3 x 15%</w:t>
      </w:r>
    </w:p>
    <w:p>
      <w:pPr>
        <w:pStyle w:val="Compact"/>
        <w:numPr>
          <w:numId w:val="1005"/>
          <w:ilvl w:val="0"/>
        </w:numPr>
      </w:pPr>
      <w:r>
        <w:t xml:space="preserve">Final "Project": 35%</w:t>
      </w:r>
    </w:p>
    <w:p>
      <w:pPr>
        <w:pStyle w:val="Heading2"/>
      </w:pPr>
      <w:bookmarkStart w:id="32" w:name="grading-1"/>
      <w:bookmarkEnd w:id="32"/>
      <w:r>
        <w:t xml:space="preserve">Grading</w:t>
      </w:r>
    </w:p>
    <w:p>
      <w:pPr>
        <w:numPr>
          <w:numId w:val="1006"/>
          <w:ilvl w:val="0"/>
        </w:numPr>
      </w:pPr>
      <w:r>
        <w:rPr>
          <w:b/>
        </w:rPr>
        <w:t xml:space="preserve">Homework 1</w:t>
      </w:r>
      <w:r>
        <w:t xml:space="preserve">: Due Tuesday 6/14 by 5pm</w:t>
      </w:r>
    </w:p>
    <w:p>
      <w:pPr>
        <w:numPr>
          <w:numId w:val="1006"/>
          <w:ilvl w:val="0"/>
        </w:numPr>
      </w:pPr>
      <w:r>
        <w:rPr>
          <w:b/>
        </w:rPr>
        <w:t xml:space="preserve">Homework 2</w:t>
      </w:r>
      <w:r>
        <w:t xml:space="preserve">: Due Thursday 6/15 by class</w:t>
      </w:r>
    </w:p>
    <w:p>
      <w:pPr>
        <w:numPr>
          <w:numId w:val="1006"/>
          <w:ilvl w:val="0"/>
        </w:numPr>
      </w:pPr>
      <w:r>
        <w:rPr>
          <w:b/>
        </w:rPr>
        <w:t xml:space="preserve">Homework 3</w:t>
      </w:r>
      <w:r>
        <w:t xml:space="preserve">: Due Friday 6/16 by class</w:t>
      </w:r>
    </w:p>
    <w:p>
      <w:pPr>
        <w:numPr>
          <w:numId w:val="1006"/>
          <w:ilvl w:val="0"/>
        </w:numPr>
      </w:pPr>
      <w:r>
        <w:rPr>
          <w:b/>
        </w:rPr>
        <w:t xml:space="preserve">Project</w:t>
      </w:r>
      <w:r>
        <w:t xml:space="preserve">: Due Friday 7/1 by 5pm</w:t>
      </w:r>
    </w:p>
    <w:p>
      <w:pPr>
        <w:pStyle w:val="Heading2"/>
      </w:pPr>
      <w:bookmarkStart w:id="33" w:name="what-is-r"/>
      <w:bookmarkEnd w:id="33"/>
      <w:r>
        <w:t xml:space="preserve">What is R?</w:t>
      </w:r>
    </w:p>
    <w:p>
      <w:pPr>
        <w:numPr>
          <w:numId w:val="1007"/>
          <w:ilvl w:val="0"/>
        </w:numPr>
      </w:pPr>
      <w:r>
        <w:t xml:space="preserve">R is a language and environment for statistical computing and graphics</w:t>
      </w:r>
    </w:p>
    <w:p>
      <w:pPr>
        <w:numPr>
          <w:numId w:val="1007"/>
          <w:ilvl w:val="0"/>
        </w:numPr>
      </w:pPr>
      <w:r>
        <w:t xml:space="preserve">R is the open source implementation of the S language, which was developed by Bell laboratories</w:t>
      </w:r>
    </w:p>
    <w:p>
      <w:pPr>
        <w:numPr>
          <w:numId w:val="1007"/>
          <w:ilvl w:val="0"/>
        </w:numPr>
      </w:pPr>
      <w:r>
        <w:t xml:space="preserve">R is both open source and open development</w:t>
      </w:r>
    </w:p>
    <w:p>
      <w:pPr>
        <w:pStyle w:val="FirstParagraph"/>
      </w:pPr>
      <w:r>
        <w:t xml:space="preserve">(source:</w:t>
      </w:r>
      <w:r>
        <w:t xml:space="preserve"> </w:t>
      </w:r>
      <w:hyperlink r:id="rId34">
        <w:r>
          <w:rPr>
            <w:rStyle w:val="Hyperlink"/>
          </w:rPr>
          <w:t xml:space="preserve">http://www.r-project.org/</w:t>
        </w:r>
      </w:hyperlink>
      <w:r>
        <w:t xml:space="preserve">)</w:t>
      </w:r>
    </w:p>
    <w:p>
      <w:pPr>
        <w:pStyle w:val="Heading2"/>
      </w:pPr>
      <w:bookmarkStart w:id="35" w:name="why-r"/>
      <w:bookmarkEnd w:id="35"/>
      <w:r>
        <w:t xml:space="preserve">Why R?</w:t>
      </w:r>
    </w:p>
    <w:p>
      <w:pPr>
        <w:numPr>
          <w:numId w:val="1008"/>
          <w:ilvl w:val="0"/>
        </w:numPr>
      </w:pPr>
      <w:r>
        <w:t xml:space="preserve">Powerful and flexible</w:t>
      </w:r>
    </w:p>
    <w:p>
      <w:pPr>
        <w:numPr>
          <w:numId w:val="1008"/>
          <w:ilvl w:val="0"/>
        </w:numPr>
      </w:pPr>
      <w:r>
        <w:t xml:space="preserve">Free (open source)</w:t>
      </w:r>
    </w:p>
    <w:p>
      <w:pPr>
        <w:numPr>
          <w:numId w:val="1008"/>
          <w:ilvl w:val="0"/>
        </w:numPr>
      </w:pPr>
      <w:r>
        <w:t xml:space="preserve">Extensive add-on software (packages)</w:t>
      </w:r>
    </w:p>
    <w:p>
      <w:pPr>
        <w:numPr>
          <w:numId w:val="1008"/>
          <w:ilvl w:val="0"/>
        </w:numPr>
      </w:pPr>
      <w:r>
        <w:t xml:space="preserve">Designed for statistical computing</w:t>
      </w:r>
    </w:p>
    <w:p>
      <w:pPr>
        <w:numPr>
          <w:numId w:val="1008"/>
          <w:ilvl w:val="0"/>
        </w:numPr>
      </w:pPr>
      <w:r>
        <w:t xml:space="preserve">High level language</w:t>
      </w:r>
    </w:p>
    <w:p>
      <w:pPr>
        <w:pStyle w:val="Heading2"/>
      </w:pPr>
      <w:bookmarkStart w:id="36" w:name="why-not-r"/>
      <w:bookmarkEnd w:id="36"/>
      <w:r>
        <w:t xml:space="preserve">Why not R?</w:t>
      </w:r>
    </w:p>
    <w:p>
      <w:pPr>
        <w:numPr>
          <w:numId w:val="1009"/>
          <w:ilvl w:val="0"/>
        </w:numPr>
      </w:pPr>
      <w:r>
        <w:t xml:space="preserve">Fairly steep learning curve</w:t>
      </w:r>
    </w:p>
    <w:p>
      <w:pPr>
        <w:numPr>
          <w:numId w:val="1010"/>
          <w:ilvl w:val="1"/>
        </w:numPr>
      </w:pPr>
      <w:r>
        <w:t xml:space="preserve">"Programming" oriented</w:t>
      </w:r>
    </w:p>
    <w:p>
      <w:pPr>
        <w:numPr>
          <w:numId w:val="1010"/>
          <w:ilvl w:val="1"/>
        </w:numPr>
      </w:pPr>
      <w:r>
        <w:t xml:space="preserve">Minimal interface</w:t>
      </w:r>
    </w:p>
    <w:p>
      <w:pPr>
        <w:numPr>
          <w:numId w:val="1009"/>
          <w:ilvl w:val="0"/>
        </w:numPr>
      </w:pPr>
      <w:r>
        <w:t xml:space="preserve">Little centralized support, relies on online community and package developers</w:t>
      </w:r>
    </w:p>
    <w:p>
      <w:pPr>
        <w:numPr>
          <w:numId w:val="1009"/>
          <w:ilvl w:val="0"/>
        </w:numPr>
      </w:pPr>
      <w:r>
        <w:t xml:space="preserve">Annoying to update</w:t>
      </w:r>
    </w:p>
    <w:p>
      <w:pPr>
        <w:numPr>
          <w:numId w:val="1009"/>
          <w:ilvl w:val="0"/>
        </w:numPr>
      </w:pPr>
      <w:r>
        <w:t xml:space="preserve">Slower, and more memory intensive, than the more traditional programming languages (C, Java, Perl, Python)</w:t>
      </w:r>
    </w:p>
    <w:p>
      <w:pPr>
        <w:pStyle w:val="Heading2"/>
      </w:pPr>
      <w:bookmarkStart w:id="37" w:name="installing-r"/>
      <w:bookmarkEnd w:id="37"/>
      <w:r>
        <w:t xml:space="preserve">Installing R</w:t>
      </w:r>
    </w:p>
    <w:p>
      <w:pPr>
        <w:pStyle w:val="FirstParagraph"/>
      </w:pPr>
      <w:r>
        <w:t xml:space="preserve">Install the latest version from:</w:t>
      </w:r>
      <w:r>
        <w:t xml:space="preserve"> </w:t>
      </w:r>
      <w:hyperlink r:id="rId38">
        <w:r>
          <w:rPr>
            <w:rStyle w:val="Hyperlink"/>
          </w:rPr>
          <w:t xml:space="preserve">http://cran.r-project.org/</w:t>
        </w:r>
      </w:hyperlink>
    </w:p>
    <w:p>
      <w:pPr>
        <w:pStyle w:val="Heading2"/>
      </w:pPr>
      <w:bookmarkStart w:id="39" w:name="r-studio"/>
      <w:bookmarkEnd w:id="39"/>
      <w:r>
        <w:t xml:space="preserve">R Studio</w:t>
      </w:r>
    </w:p>
    <w:p>
      <w:pPr>
        <w:pStyle w:val="FirstParagraph"/>
      </w:pPr>
      <w:r>
        <w:t xml:space="preserve">(Makes R easier)</w:t>
      </w:r>
    </w:p>
    <w:p>
      <w:pPr>
        <w:pStyle w:val="Compact"/>
        <w:numPr>
          <w:numId w:val="1011"/>
          <w:ilvl w:val="0"/>
        </w:numPr>
      </w:pPr>
      <w:r>
        <w:t xml:space="preserve">Integrated Development Environment (IDE) for R</w:t>
      </w:r>
    </w:p>
    <w:p>
      <w:pPr>
        <w:pStyle w:val="Compact"/>
        <w:numPr>
          <w:numId w:val="1012"/>
          <w:ilvl w:val="1"/>
        </w:numPr>
      </w:pPr>
      <w:r>
        <w:t xml:space="preserve">Syntax highlighting, code completion, and smart indentation</w:t>
      </w:r>
    </w:p>
    <w:p>
      <w:pPr>
        <w:pStyle w:val="Compact"/>
        <w:numPr>
          <w:numId w:val="1012"/>
          <w:ilvl w:val="1"/>
        </w:numPr>
      </w:pPr>
      <w:r>
        <w:t xml:space="preserve">Execute R code directly from the source editor</w:t>
      </w:r>
    </w:p>
    <w:p>
      <w:pPr>
        <w:pStyle w:val="Compact"/>
        <w:numPr>
          <w:numId w:val="1012"/>
          <w:ilvl w:val="1"/>
        </w:numPr>
      </w:pPr>
      <w:r>
        <w:t xml:space="preserve">Easily manage multiple working directories using projects</w:t>
      </w:r>
    </w:p>
    <w:p>
      <w:pPr>
        <w:pStyle w:val="Compact"/>
        <w:numPr>
          <w:numId w:val="1012"/>
          <w:ilvl w:val="1"/>
        </w:numPr>
      </w:pPr>
      <w:r>
        <w:t xml:space="preserve">Workspace browser and data viewer</w:t>
      </w:r>
    </w:p>
    <w:p>
      <w:pPr>
        <w:pStyle w:val="Compact"/>
        <w:numPr>
          <w:numId w:val="1012"/>
          <w:ilvl w:val="1"/>
        </w:numPr>
      </w:pPr>
      <w:r>
        <w:t xml:space="preserve">Plot history, zooming, and flexible image and PDF export</w:t>
      </w:r>
    </w:p>
    <w:p>
      <w:pPr>
        <w:pStyle w:val="Compact"/>
        <w:numPr>
          <w:numId w:val="1012"/>
          <w:ilvl w:val="1"/>
        </w:numPr>
      </w:pPr>
      <w:r>
        <w:t xml:space="preserve">Integrated R help and documentation</w:t>
      </w:r>
    </w:p>
    <w:p>
      <w:pPr>
        <w:pStyle w:val="Compact"/>
        <w:numPr>
          <w:numId w:val="1012"/>
          <w:ilvl w:val="1"/>
        </w:numPr>
      </w:pPr>
      <w:r>
        <w:t xml:space="preserve">Searchable command history</w:t>
      </w:r>
    </w:p>
    <w:p>
      <w:pPr>
        <w:pStyle w:val="Compact"/>
        <w:numPr>
          <w:numId w:val="1011"/>
          <w:ilvl w:val="0"/>
        </w:numPr>
      </w:pPr>
      <w:hyperlink r:id="rId40">
        <w:r>
          <w:rPr>
            <w:rStyle w:val="Hyperlink"/>
          </w:rPr>
          <w:t xml:space="preserve">http://www.rstudio.com/</w:t>
        </w:r>
      </w:hyperlink>
    </w:p>
    <w:p>
      <w:pPr>
        <w:pStyle w:val="Heading2"/>
      </w:pPr>
      <w:bookmarkStart w:id="41" w:name="working-with-r"/>
      <w:bookmarkEnd w:id="41"/>
      <w:r>
        <w:t xml:space="preserve">Working with R</w:t>
      </w:r>
    </w:p>
    <w:p>
      <w:pPr>
        <w:pStyle w:val="Compact"/>
        <w:numPr>
          <w:numId w:val="1013"/>
          <w:ilvl w:val="0"/>
        </w:numPr>
      </w:pPr>
      <w:r>
        <w:t xml:space="preserve">The R Console "interprets" whatever you type</w:t>
      </w:r>
    </w:p>
    <w:p>
      <w:pPr>
        <w:pStyle w:val="Compact"/>
        <w:numPr>
          <w:numId w:val="1014"/>
          <w:ilvl w:val="1"/>
        </w:numPr>
      </w:pPr>
      <w:r>
        <w:t xml:space="preserve">Calculator</w:t>
      </w:r>
    </w:p>
    <w:p>
      <w:pPr>
        <w:pStyle w:val="Compact"/>
        <w:numPr>
          <w:numId w:val="1014"/>
          <w:ilvl w:val="1"/>
        </w:numPr>
      </w:pPr>
      <w:r>
        <w:t xml:space="preserve">Creating variables</w:t>
      </w:r>
    </w:p>
    <w:p>
      <w:pPr>
        <w:pStyle w:val="Compact"/>
        <w:numPr>
          <w:numId w:val="1014"/>
          <w:ilvl w:val="1"/>
        </w:numPr>
      </w:pPr>
      <w:r>
        <w:t xml:space="preserve">Applying functions</w:t>
      </w:r>
    </w:p>
    <w:p>
      <w:pPr>
        <w:pStyle w:val="Compact"/>
        <w:numPr>
          <w:numId w:val="1013"/>
          <w:ilvl w:val="0"/>
        </w:numPr>
      </w:pPr>
      <w:r>
        <w:t xml:space="preserve">"Analysis" Script + Interactive Exploration</w:t>
      </w:r>
    </w:p>
    <w:p>
      <w:pPr>
        <w:pStyle w:val="Compact"/>
        <w:numPr>
          <w:numId w:val="1015"/>
          <w:ilvl w:val="1"/>
        </w:numPr>
      </w:pPr>
      <w:r>
        <w:t xml:space="preserve">Static copy of what you did (reproducability)</w:t>
      </w:r>
    </w:p>
    <w:p>
      <w:pPr>
        <w:pStyle w:val="Compact"/>
        <w:numPr>
          <w:numId w:val="1015"/>
          <w:ilvl w:val="1"/>
        </w:numPr>
      </w:pPr>
      <w:r>
        <w:t xml:space="preserve">Try things out interactively, then add to your script</w:t>
      </w:r>
    </w:p>
    <w:p>
      <w:pPr>
        <w:pStyle w:val="Compact"/>
        <w:numPr>
          <w:numId w:val="1013"/>
          <w:ilvl w:val="0"/>
        </w:numPr>
      </w:pPr>
      <w:r>
        <w:t xml:space="preserve">R revolves around functions</w:t>
      </w:r>
    </w:p>
    <w:p>
      <w:pPr>
        <w:pStyle w:val="Compact"/>
        <w:numPr>
          <w:numId w:val="1016"/>
          <w:ilvl w:val="1"/>
        </w:numPr>
      </w:pPr>
      <w:r>
        <w:t xml:space="preserve">Commands that take input, performs computations, and returns results</w:t>
      </w:r>
    </w:p>
    <w:p>
      <w:pPr>
        <w:pStyle w:val="Compact"/>
        <w:numPr>
          <w:numId w:val="1016"/>
          <w:ilvl w:val="1"/>
        </w:numPr>
      </w:pPr>
      <w:r>
        <w:t xml:space="preserve">Many come with R, but people write external functions you can download and use</w:t>
      </w:r>
    </w:p>
    <w:p>
      <w:pPr>
        <w:pStyle w:val="Heading2"/>
      </w:pPr>
      <w:bookmarkStart w:id="42" w:name="useful-r-studio-shortcuts"/>
      <w:bookmarkEnd w:id="42"/>
      <w:r>
        <w:t xml:space="preserve">Useful R Studio Shortcuts</w:t>
      </w:r>
    </w:p>
    <w:p>
      <w:pPr>
        <w:pStyle w:val="Compact"/>
        <w:numPr>
          <w:numId w:val="1017"/>
          <w:ilvl w:val="0"/>
        </w:numPr>
      </w:pPr>
      <w:r>
        <w:rPr>
          <w:rStyle w:val="VerbatimChar"/>
        </w:rPr>
        <w:t xml:space="preserve">Ctrl + Enter</w:t>
      </w:r>
      <w:r>
        <w:t xml:space="preserve"> </w:t>
      </w:r>
      <w:r>
        <w:t xml:space="preserve">(</w:t>
      </w:r>
      <w:r>
        <w:rPr>
          <w:rStyle w:val="VerbatimChar"/>
        </w:rPr>
        <w:t xml:space="preserve">Cmd + Enter</w:t>
      </w:r>
      <w:r>
        <w:t xml:space="preserve"> </w:t>
      </w:r>
      <w:r>
        <w:t xml:space="preserve">on OS X) in your script evaluates that line of code</w:t>
      </w:r>
    </w:p>
    <w:p>
      <w:pPr>
        <w:pStyle w:val="Compact"/>
        <w:numPr>
          <w:numId w:val="1018"/>
          <w:ilvl w:val="1"/>
        </w:numPr>
      </w:pPr>
      <w:r>
        <w:t xml:space="preserve">It's like copying and pasting the code into the console for it to run.</w:t>
      </w:r>
    </w:p>
    <w:p>
      <w:pPr>
        <w:pStyle w:val="Compact"/>
        <w:numPr>
          <w:numId w:val="1017"/>
          <w:ilvl w:val="0"/>
        </w:numPr>
      </w:pPr>
      <w:r>
        <w:rPr>
          <w:rStyle w:val="VerbatimChar"/>
        </w:rPr>
        <w:t xml:space="preserve">Ctrl+1</w:t>
      </w:r>
      <w:r>
        <w:t xml:space="preserve"> </w:t>
      </w:r>
      <w:r>
        <w:t xml:space="preserve">takes you to the script page</w:t>
      </w:r>
    </w:p>
    <w:p>
      <w:pPr>
        <w:pStyle w:val="Compact"/>
        <w:numPr>
          <w:numId w:val="1017"/>
          <w:ilvl w:val="0"/>
        </w:numPr>
      </w:pPr>
      <w:r>
        <w:rPr>
          <w:rStyle w:val="VerbatimChar"/>
        </w:rPr>
        <w:t xml:space="preserve">Ctrl+2</w:t>
      </w:r>
      <w:r>
        <w:t xml:space="preserve"> </w:t>
      </w:r>
      <w:r>
        <w:t xml:space="preserve">takes you to the console</w:t>
      </w:r>
    </w:p>
    <w:p>
      <w:pPr>
        <w:pStyle w:val="Compact"/>
        <w:numPr>
          <w:numId w:val="1017"/>
          <w:ilvl w:val="0"/>
        </w:numPr>
      </w:pPr>
      <w:hyperlink r:id="rId43">
        <w:r>
          <w:rPr>
            <w:rStyle w:val="Hyperlink"/>
          </w:rPr>
          <w:t xml:space="preserve">http://www.rstudio.com/ide/docs/using/keyboard_shortcuts</w:t>
        </w:r>
      </w:hyperlink>
    </w:p>
    <w:p>
      <w:pPr>
        <w:pStyle w:val="Heading2"/>
      </w:pPr>
      <w:bookmarkStart w:id="44" w:name="useful-free-resources"/>
      <w:bookmarkEnd w:id="44"/>
      <w:r>
        <w:t xml:space="preserve">Useful (+Free) Resources</w:t>
      </w:r>
    </w:p>
    <w:p>
      <w:pPr>
        <w:pStyle w:val="Compact"/>
        <w:numPr>
          <w:numId w:val="1019"/>
          <w:ilvl w:val="0"/>
        </w:numPr>
      </w:pPr>
      <w:r>
        <w:t xml:space="preserve">Homework will involve working through:</w:t>
      </w:r>
      <w:r>
        <w:t xml:space="preserve"> </w:t>
      </w:r>
      <w:hyperlink r:id="rId45">
        <w:r>
          <w:rPr>
            <w:rStyle w:val="Hyperlink"/>
          </w:rPr>
          <w:t xml:space="preserve">http://tryr.codeschool.com/</w:t>
        </w:r>
      </w:hyperlink>
    </w:p>
    <w:p>
      <w:pPr>
        <w:pStyle w:val="Compact"/>
        <w:numPr>
          <w:numId w:val="1019"/>
          <w:ilvl w:val="0"/>
        </w:numPr>
      </w:pPr>
      <w:r>
        <w:t xml:space="preserve">DataCamp</w:t>
      </w:r>
      <w:r>
        <w:t xml:space="preserve"> </w:t>
      </w:r>
      <w:hyperlink r:id="rId46">
        <w:r>
          <w:rPr>
            <w:rStyle w:val="Hyperlink"/>
          </w:rPr>
          <w:t xml:space="preserve">http://www.datacamp.com</w:t>
        </w:r>
      </w:hyperlink>
    </w:p>
    <w:p>
      <w:pPr>
        <w:pStyle w:val="Compact"/>
        <w:numPr>
          <w:numId w:val="1019"/>
          <w:ilvl w:val="0"/>
        </w:numPr>
      </w:pPr>
      <w:r>
        <w:t xml:space="preserve">UCLA Institute for Digital Research and Education:</w:t>
      </w:r>
      <w:r>
        <w:t xml:space="preserve"> </w:t>
      </w:r>
      <w:hyperlink r:id="rId47">
        <w:r>
          <w:rPr>
            <w:rStyle w:val="Hyperlink"/>
          </w:rPr>
          <w:t xml:space="preserve">http://www.ats.ucla.edu/stat/r/</w:t>
        </w:r>
      </w:hyperlink>
    </w:p>
    <w:p>
      <w:pPr>
        <w:pStyle w:val="Compact"/>
        <w:numPr>
          <w:numId w:val="1019"/>
          <w:ilvl w:val="0"/>
        </w:numPr>
      </w:pPr>
      <w:r>
        <w:t xml:space="preserve">R reference card:</w:t>
      </w:r>
      <w:r>
        <w:t xml:space="preserve"> </w:t>
      </w:r>
      <w:hyperlink r:id="rId48">
        <w:r>
          <w:rPr>
            <w:rStyle w:val="Hyperlink"/>
          </w:rPr>
          <w:t xml:space="preserve">http://cran.r-project.org/doc/contrib/Short-refcard.pdf</w:t>
        </w:r>
      </w:hyperlink>
    </w:p>
    <w:p>
      <w:pPr>
        <w:pStyle w:val="Compact"/>
        <w:numPr>
          <w:numId w:val="1019"/>
          <w:ilvl w:val="0"/>
        </w:numPr>
      </w:pPr>
      <w:r>
        <w:t xml:space="preserve">Undergrad Guide to R:</w:t>
      </w:r>
      <w:r>
        <w:t xml:space="preserve"> </w:t>
      </w:r>
      <w:hyperlink r:id="rId49">
        <w:r>
          <w:rPr>
            <w:rStyle w:val="Hyperlink"/>
          </w:rPr>
          <w:t xml:space="preserve">https://sites.google.com/site/undergraduateguidetor/</w:t>
        </w:r>
      </w:hyperlink>
    </w:p>
    <w:p>
      <w:pPr>
        <w:pStyle w:val="Compact"/>
        <w:numPr>
          <w:numId w:val="1019"/>
          <w:ilvl w:val="0"/>
        </w:numPr>
      </w:pPr>
      <w:r>
        <w:t xml:space="preserve">Quick R:</w:t>
      </w:r>
      <w:r>
        <w:t xml:space="preserve"> </w:t>
      </w:r>
      <w:hyperlink r:id="rId50">
        <w:r>
          <w:rPr>
            <w:rStyle w:val="Hyperlink"/>
          </w:rPr>
          <w:t xml:space="preserve">http://statmethods.net/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d9de2f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c79551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ca29be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8" Target="http://cran.r-project.org/" TargetMode="External" /><Relationship Type="http://schemas.openxmlformats.org/officeDocument/2006/relationships/hyperlink" Id="rId48" Target="http://cran.r-project.org/doc/contrib/Short-refcard.pdf" TargetMode="External" /><Relationship Type="http://schemas.openxmlformats.org/officeDocument/2006/relationships/hyperlink" Id="rId50" Target="http://statmethods.net/" TargetMode="External" /><Relationship Type="http://schemas.openxmlformats.org/officeDocument/2006/relationships/hyperlink" Id="rId45" Target="http://tryr.codeschool.com/" TargetMode="External" /><Relationship Type="http://schemas.openxmlformats.org/officeDocument/2006/relationships/hyperlink" Id="rId28" Target="http://www.aejaffe.com/summerR_2016/" TargetMode="External" /><Relationship Type="http://schemas.openxmlformats.org/officeDocument/2006/relationships/hyperlink" Id="rId47" Target="http://www.ats.ucla.edu/stat/r/" TargetMode="External" /><Relationship Type="http://schemas.openxmlformats.org/officeDocument/2006/relationships/hyperlink" Id="rId46" Target="http://www.datacamp.com" TargetMode="External" /><Relationship Type="http://schemas.openxmlformats.org/officeDocument/2006/relationships/hyperlink" Id="rId34" Target="http://www.r-project.org/" TargetMode="External" /><Relationship Type="http://schemas.openxmlformats.org/officeDocument/2006/relationships/hyperlink" Id="rId40" Target="http://www.rstudio.com/" TargetMode="External" /><Relationship Type="http://schemas.openxmlformats.org/officeDocument/2006/relationships/hyperlink" Id="rId43" Target="http://www.rstudio.com/ide/docs/using/keyboard_shortcuts" TargetMode="External" /><Relationship Type="http://schemas.openxmlformats.org/officeDocument/2006/relationships/hyperlink" Id="rId49" Target="https://sites.google.com/site/undergraduateguidetor/" TargetMode="External" /><Relationship Type="http://schemas.openxmlformats.org/officeDocument/2006/relationships/hyperlink" Id="rId23" Target="mailto:ajaffe@jhu.edu" TargetMode="External" /><Relationship Type="http://schemas.openxmlformats.org/officeDocument/2006/relationships/hyperlink" Id="rId25" Target="mailto:jmusche1@jhu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://cran.r-project.org/" TargetMode="External" /><Relationship Type="http://schemas.openxmlformats.org/officeDocument/2006/relationships/hyperlink" Id="rId48" Target="http://cran.r-project.org/doc/contrib/Short-refcard.pdf" TargetMode="External" /><Relationship Type="http://schemas.openxmlformats.org/officeDocument/2006/relationships/hyperlink" Id="rId50" Target="http://statmethods.net/" TargetMode="External" /><Relationship Type="http://schemas.openxmlformats.org/officeDocument/2006/relationships/hyperlink" Id="rId45" Target="http://tryr.codeschool.com/" TargetMode="External" /><Relationship Type="http://schemas.openxmlformats.org/officeDocument/2006/relationships/hyperlink" Id="rId28" Target="http://www.aejaffe.com/summerR_2016/" TargetMode="External" /><Relationship Type="http://schemas.openxmlformats.org/officeDocument/2006/relationships/hyperlink" Id="rId47" Target="http://www.ats.ucla.edu/stat/r/" TargetMode="External" /><Relationship Type="http://schemas.openxmlformats.org/officeDocument/2006/relationships/hyperlink" Id="rId46" Target="http://www.datacamp.com" TargetMode="External" /><Relationship Type="http://schemas.openxmlformats.org/officeDocument/2006/relationships/hyperlink" Id="rId34" Target="http://www.r-project.org/" TargetMode="External" /><Relationship Type="http://schemas.openxmlformats.org/officeDocument/2006/relationships/hyperlink" Id="rId40" Target="http://www.rstudio.com/" TargetMode="External" /><Relationship Type="http://schemas.openxmlformats.org/officeDocument/2006/relationships/hyperlink" Id="rId43" Target="http://www.rstudio.com/ide/docs/using/keyboard_shortcuts" TargetMode="External" /><Relationship Type="http://schemas.openxmlformats.org/officeDocument/2006/relationships/hyperlink" Id="rId49" Target="https://sites.google.com/site/undergraduateguidetor/" TargetMode="External" /><Relationship Type="http://schemas.openxmlformats.org/officeDocument/2006/relationships/hyperlink" Id="rId23" Target="mailto:ajaffe@jhu.edu" TargetMode="External" /><Relationship Type="http://schemas.openxmlformats.org/officeDocument/2006/relationships/hyperlink" Id="rId25" Target="mailto:jmusche1@jhu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R</dc:title>
  <dc:creator>Introduction to R for Public Health Researchers</dc:creator>
  <dcterms:created xsi:type="dcterms:W3CDTF">2017-01-05T02:36:55Z</dcterms:created>
  <dcterms:modified xsi:type="dcterms:W3CDTF">2017-01-05T02:36:55Z</dcterms:modified>
</cp:coreProperties>
</file>