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E8D0" w14:textId="77777777" w:rsidR="00723FBC" w:rsidRDefault="007E75BA">
      <w:pPr>
        <w:pStyle w:val="Heading1"/>
      </w:pPr>
      <w:r>
        <w:t>LIVESTOCK PHENOLOGY PROFILE FOR MALE LOCAL CHICKENS (INDIGENOUS BREEDS)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240"/>
      </w:tblGrid>
      <w:tr w:rsidR="00723FBC" w14:paraId="220FA279" w14:textId="77777777">
        <w:tc>
          <w:tcPr>
            <w:tcW w:w="3240" w:type="dxa"/>
          </w:tcPr>
          <w:p w14:paraId="7BFA3113" w14:textId="77777777" w:rsidR="00723FBC" w:rsidRDefault="007E75BA">
            <w:r>
              <w:t>Parameters</w:t>
            </w:r>
          </w:p>
        </w:tc>
        <w:tc>
          <w:tcPr>
            <w:tcW w:w="3240" w:type="dxa"/>
          </w:tcPr>
          <w:p w14:paraId="4839AAFA" w14:textId="77777777" w:rsidR="00723FBC" w:rsidRDefault="007E75BA">
            <w:r>
              <w:t>Chick (0–4 weeks)</w:t>
            </w:r>
          </w:p>
        </w:tc>
        <w:tc>
          <w:tcPr>
            <w:tcW w:w="3240" w:type="dxa"/>
          </w:tcPr>
          <w:p w14:paraId="67610E9C" w14:textId="77777777" w:rsidR="00723FBC" w:rsidRDefault="007E75BA">
            <w:r>
              <w:t>Grower (5–18 weeks)</w:t>
            </w:r>
          </w:p>
        </w:tc>
        <w:tc>
          <w:tcPr>
            <w:tcW w:w="3240" w:type="dxa"/>
          </w:tcPr>
          <w:p w14:paraId="117A760E" w14:textId="77777777" w:rsidR="00723FBC" w:rsidRDefault="007E75BA">
            <w:r>
              <w:t>Mature Cock (19+ weeks)</w:t>
            </w:r>
          </w:p>
        </w:tc>
      </w:tr>
      <w:tr w:rsidR="00723FBC" w14:paraId="59DA626C" w14:textId="77777777">
        <w:tc>
          <w:tcPr>
            <w:tcW w:w="3240" w:type="dxa"/>
          </w:tcPr>
          <w:p w14:paraId="4CD8B5F3" w14:textId="77777777" w:rsidR="00723FBC" w:rsidRDefault="007E75BA">
            <w:r>
              <w:t>Poultry Growth Stage</w:t>
            </w:r>
          </w:p>
        </w:tc>
        <w:tc>
          <w:tcPr>
            <w:tcW w:w="3240" w:type="dxa"/>
          </w:tcPr>
          <w:p w14:paraId="30C91BBF" w14:textId="77777777" w:rsidR="00723FBC" w:rsidRDefault="007E75BA">
            <w:r>
              <w:t>Chick</w:t>
            </w:r>
          </w:p>
        </w:tc>
        <w:tc>
          <w:tcPr>
            <w:tcW w:w="3240" w:type="dxa"/>
          </w:tcPr>
          <w:p w14:paraId="2E3A3A84" w14:textId="77777777" w:rsidR="00723FBC" w:rsidRDefault="007E75BA">
            <w:r>
              <w:t>Grower</w:t>
            </w:r>
          </w:p>
        </w:tc>
        <w:tc>
          <w:tcPr>
            <w:tcW w:w="3240" w:type="dxa"/>
          </w:tcPr>
          <w:p w14:paraId="0AE3A26A" w14:textId="77777777" w:rsidR="00723FBC" w:rsidRDefault="007E75BA">
            <w:r>
              <w:t>Mature Cock</w:t>
            </w:r>
          </w:p>
        </w:tc>
      </w:tr>
      <w:tr w:rsidR="00723FBC" w14:paraId="5FCD633C" w14:textId="77777777">
        <w:tc>
          <w:tcPr>
            <w:tcW w:w="3240" w:type="dxa"/>
          </w:tcPr>
          <w:p w14:paraId="29FE9FA1" w14:textId="77777777" w:rsidR="00723FBC" w:rsidRDefault="007E75BA">
            <w:r>
              <w:t>Months / Weeks after Hatching</w:t>
            </w:r>
          </w:p>
        </w:tc>
        <w:tc>
          <w:tcPr>
            <w:tcW w:w="3240" w:type="dxa"/>
          </w:tcPr>
          <w:p w14:paraId="3CADD0BC" w14:textId="41CF0A33" w:rsidR="007E75BA" w:rsidRDefault="007E75BA">
            <w:r>
              <w:t>0-4 weeks</w:t>
            </w:r>
          </w:p>
          <w:p w14:paraId="283EA786" w14:textId="5D08FBB9" w:rsidR="00723FBC" w:rsidRDefault="007E75BA">
            <w:r>
              <w:t>J</w:t>
            </w:r>
            <w:r>
              <w:t>an, May, Nov: Common hatching periods</w:t>
            </w:r>
          </w:p>
        </w:tc>
        <w:tc>
          <w:tcPr>
            <w:tcW w:w="3240" w:type="dxa"/>
          </w:tcPr>
          <w:p w14:paraId="77C16CDC" w14:textId="27259600" w:rsidR="007E75BA" w:rsidRDefault="007E75BA">
            <w:r>
              <w:t>5-8 weeks</w:t>
            </w:r>
          </w:p>
          <w:p w14:paraId="06AD96D3" w14:textId="3EC71D72" w:rsidR="00723FBC" w:rsidRDefault="007E75BA">
            <w:r>
              <w:t>June–August: Growth during dry season</w:t>
            </w:r>
          </w:p>
        </w:tc>
        <w:tc>
          <w:tcPr>
            <w:tcW w:w="3240" w:type="dxa"/>
          </w:tcPr>
          <w:p w14:paraId="3A354879" w14:textId="5C044291" w:rsidR="007E75BA" w:rsidRDefault="007E75BA">
            <w:r>
              <w:t>19+ weeks</w:t>
            </w:r>
          </w:p>
          <w:p w14:paraId="4C7FD9A5" w14:textId="67F84328" w:rsidR="00723FBC" w:rsidRDefault="007E75BA">
            <w:r>
              <w:t>March–May, Oct–Nov: Mating peaks, market readiness</w:t>
            </w:r>
          </w:p>
        </w:tc>
      </w:tr>
      <w:tr w:rsidR="00723FBC" w14:paraId="79D97F28" w14:textId="77777777">
        <w:tc>
          <w:tcPr>
            <w:tcW w:w="3240" w:type="dxa"/>
          </w:tcPr>
          <w:p w14:paraId="6564DBE5" w14:textId="77777777" w:rsidR="00723FBC" w:rsidRDefault="007E75BA">
            <w:r>
              <w:t>Morphological Appearance</w:t>
            </w:r>
          </w:p>
        </w:tc>
        <w:tc>
          <w:tcPr>
            <w:tcW w:w="3240" w:type="dxa"/>
          </w:tcPr>
          <w:p w14:paraId="6954DDFE" w14:textId="77777777" w:rsidR="00723FBC" w:rsidRDefault="007E75BA">
            <w:r>
              <w:t>Downy feathers, small comb, weak legs</w:t>
            </w:r>
          </w:p>
        </w:tc>
        <w:tc>
          <w:tcPr>
            <w:tcW w:w="3240" w:type="dxa"/>
          </w:tcPr>
          <w:p w14:paraId="77D55880" w14:textId="77777777" w:rsidR="00723FBC" w:rsidRDefault="007E75BA">
            <w:r>
              <w:t>Feather growth, comb/wattles appear, body mass increases</w:t>
            </w:r>
          </w:p>
        </w:tc>
        <w:tc>
          <w:tcPr>
            <w:tcW w:w="3240" w:type="dxa"/>
          </w:tcPr>
          <w:p w14:paraId="4EB110AC" w14:textId="77777777" w:rsidR="00723FBC" w:rsidRDefault="007E75BA">
            <w:r>
              <w:t>Full features, crowing, dominant behavior</w:t>
            </w:r>
          </w:p>
        </w:tc>
      </w:tr>
      <w:tr w:rsidR="00723FBC" w14:paraId="44A7A552" w14:textId="77777777">
        <w:tc>
          <w:tcPr>
            <w:tcW w:w="3240" w:type="dxa"/>
          </w:tcPr>
          <w:p w14:paraId="27F01838" w14:textId="77777777" w:rsidR="00723FBC" w:rsidRDefault="007E75BA">
            <w:r>
              <w:t>Feeding / Watering Requirements</w:t>
            </w:r>
          </w:p>
        </w:tc>
        <w:tc>
          <w:tcPr>
            <w:tcW w:w="3240" w:type="dxa"/>
          </w:tcPr>
          <w:p w14:paraId="40DDEB65" w14:textId="77777777" w:rsidR="00723FBC" w:rsidRDefault="007E75BA">
            <w:r>
              <w:t>Starter feed (20–22% protein), clean water (+++)</w:t>
            </w:r>
          </w:p>
        </w:tc>
        <w:tc>
          <w:tcPr>
            <w:tcW w:w="3240" w:type="dxa"/>
          </w:tcPr>
          <w:p w14:paraId="1C9C4D5F" w14:textId="77777777" w:rsidR="00723FBC" w:rsidRDefault="007E75BA">
            <w:r>
              <w:t>Grower mash, green supplement (+++)</w:t>
            </w:r>
          </w:p>
        </w:tc>
        <w:tc>
          <w:tcPr>
            <w:tcW w:w="3240" w:type="dxa"/>
          </w:tcPr>
          <w:p w14:paraId="3350FA86" w14:textId="77777777" w:rsidR="00723FBC" w:rsidRDefault="007E75BA">
            <w:r>
              <w:t>Energy-rich feed, protein supplement (+++)</w:t>
            </w:r>
          </w:p>
        </w:tc>
      </w:tr>
      <w:tr w:rsidR="00723FBC" w14:paraId="70FFB0D2" w14:textId="77777777">
        <w:tc>
          <w:tcPr>
            <w:tcW w:w="3240" w:type="dxa"/>
          </w:tcPr>
          <w:p w14:paraId="6E7E0EEE" w14:textId="77777777" w:rsidR="00723FBC" w:rsidRDefault="007E75BA">
            <w:r>
              <w:t>Hygiene Requirements</w:t>
            </w:r>
          </w:p>
        </w:tc>
        <w:tc>
          <w:tcPr>
            <w:tcW w:w="3240" w:type="dxa"/>
          </w:tcPr>
          <w:p w14:paraId="750FBFFC" w14:textId="77777777" w:rsidR="00723FBC" w:rsidRDefault="007E75BA">
            <w:r>
              <w:t>Clean, warm brooder (+++)</w:t>
            </w:r>
          </w:p>
        </w:tc>
        <w:tc>
          <w:tcPr>
            <w:tcW w:w="3240" w:type="dxa"/>
          </w:tcPr>
          <w:p w14:paraId="78452CBE" w14:textId="77777777" w:rsidR="00723FBC" w:rsidRDefault="007E75BA">
            <w:r>
              <w:t>Dry housing, parasite control (+++)</w:t>
            </w:r>
          </w:p>
        </w:tc>
        <w:tc>
          <w:tcPr>
            <w:tcW w:w="3240" w:type="dxa"/>
          </w:tcPr>
          <w:p w14:paraId="10D25B27" w14:textId="77777777" w:rsidR="00723FBC" w:rsidRDefault="007E75BA">
            <w:r>
              <w:t>Clean shelter, routine checks (+++)</w:t>
            </w:r>
          </w:p>
        </w:tc>
      </w:tr>
      <w:tr w:rsidR="00723FBC" w14:paraId="6D8B4878" w14:textId="77777777">
        <w:tc>
          <w:tcPr>
            <w:tcW w:w="3240" w:type="dxa"/>
          </w:tcPr>
          <w:p w14:paraId="1C2F5756" w14:textId="77777777" w:rsidR="00723FBC" w:rsidRDefault="007E75BA">
            <w:r>
              <w:t>Susceptibility to Diseases</w:t>
            </w:r>
          </w:p>
        </w:tc>
        <w:tc>
          <w:tcPr>
            <w:tcW w:w="3240" w:type="dxa"/>
          </w:tcPr>
          <w:p w14:paraId="5F363936" w14:textId="77777777" w:rsidR="00723FBC" w:rsidRDefault="007E75BA">
            <w:r>
              <w:t>Coccidiosis, Gumboro, Newcastle (+++)</w:t>
            </w:r>
          </w:p>
        </w:tc>
        <w:tc>
          <w:tcPr>
            <w:tcW w:w="3240" w:type="dxa"/>
          </w:tcPr>
          <w:p w14:paraId="3E3DA495" w14:textId="77777777" w:rsidR="00723FBC" w:rsidRDefault="007E75BA">
            <w:r>
              <w:t>Fowl pox, Marek’s (++)</w:t>
            </w:r>
          </w:p>
        </w:tc>
        <w:tc>
          <w:tcPr>
            <w:tcW w:w="3240" w:type="dxa"/>
          </w:tcPr>
          <w:p w14:paraId="5DDFCB68" w14:textId="77777777" w:rsidR="00723FBC" w:rsidRDefault="007E75BA">
            <w:r>
              <w:t>Fighting injuries, Avian Influenza (+++)</w:t>
            </w:r>
          </w:p>
        </w:tc>
      </w:tr>
      <w:tr w:rsidR="00723FBC" w14:paraId="21A15D21" w14:textId="77777777">
        <w:tc>
          <w:tcPr>
            <w:tcW w:w="3240" w:type="dxa"/>
          </w:tcPr>
          <w:p w14:paraId="13680ED2" w14:textId="77777777" w:rsidR="00723FBC" w:rsidRDefault="007E75BA">
            <w:r>
              <w:t>Susceptibility to Parasites</w:t>
            </w:r>
          </w:p>
        </w:tc>
        <w:tc>
          <w:tcPr>
            <w:tcW w:w="3240" w:type="dxa"/>
          </w:tcPr>
          <w:p w14:paraId="1A0D3F12" w14:textId="77777777" w:rsidR="00723FBC" w:rsidRDefault="007E75BA">
            <w:r>
              <w:t>Worms, mites (+++)</w:t>
            </w:r>
          </w:p>
        </w:tc>
        <w:tc>
          <w:tcPr>
            <w:tcW w:w="3240" w:type="dxa"/>
          </w:tcPr>
          <w:p w14:paraId="09395289" w14:textId="77777777" w:rsidR="00723FBC" w:rsidRDefault="007E75BA">
            <w:r>
              <w:t>Ecto/endoparasites (++)</w:t>
            </w:r>
          </w:p>
        </w:tc>
        <w:tc>
          <w:tcPr>
            <w:tcW w:w="3240" w:type="dxa"/>
          </w:tcPr>
          <w:p w14:paraId="771FFFB3" w14:textId="77777777" w:rsidR="00723FBC" w:rsidRDefault="007E75BA">
            <w:r>
              <w:t>Increased risk if hygiene is poor (++)</w:t>
            </w:r>
          </w:p>
        </w:tc>
      </w:tr>
      <w:tr w:rsidR="00723FBC" w14:paraId="2BF23B79" w14:textId="77777777">
        <w:tc>
          <w:tcPr>
            <w:tcW w:w="3240" w:type="dxa"/>
          </w:tcPr>
          <w:p w14:paraId="467E926E" w14:textId="77777777" w:rsidR="00723FBC" w:rsidRDefault="007E75BA">
            <w:r>
              <w:t>Critical Management Requirements</w:t>
            </w:r>
          </w:p>
        </w:tc>
        <w:tc>
          <w:tcPr>
            <w:tcW w:w="3240" w:type="dxa"/>
          </w:tcPr>
          <w:p w14:paraId="00C45ED4" w14:textId="77777777" w:rsidR="00723FBC" w:rsidRDefault="007E75BA">
            <w:r>
              <w:t>Brooder care, vaccinations (+++)</w:t>
            </w:r>
          </w:p>
        </w:tc>
        <w:tc>
          <w:tcPr>
            <w:tcW w:w="3240" w:type="dxa"/>
          </w:tcPr>
          <w:p w14:paraId="0876AED4" w14:textId="77777777" w:rsidR="00723FBC" w:rsidRDefault="007E75BA">
            <w:r>
              <w:t>Monitor aggression, deworming (+++)</w:t>
            </w:r>
          </w:p>
        </w:tc>
        <w:tc>
          <w:tcPr>
            <w:tcW w:w="3240" w:type="dxa"/>
          </w:tcPr>
          <w:p w14:paraId="4C1DBD41" w14:textId="77777777" w:rsidR="00723FBC" w:rsidRDefault="007E75BA">
            <w:r>
              <w:t>Select for breeding, rotate males (+++)</w:t>
            </w:r>
          </w:p>
        </w:tc>
      </w:tr>
      <w:tr w:rsidR="00723FBC" w14:paraId="6B8EDACD" w14:textId="77777777">
        <w:tc>
          <w:tcPr>
            <w:tcW w:w="3240" w:type="dxa"/>
          </w:tcPr>
          <w:p w14:paraId="06E04C74" w14:textId="77777777" w:rsidR="00723FBC" w:rsidRDefault="007E75BA">
            <w:r>
              <w:lastRenderedPageBreak/>
              <w:t>Seasonal Context</w:t>
            </w:r>
          </w:p>
        </w:tc>
        <w:tc>
          <w:tcPr>
            <w:tcW w:w="3240" w:type="dxa"/>
          </w:tcPr>
          <w:p w14:paraId="65E1BA28" w14:textId="77777777" w:rsidR="00723FBC" w:rsidRDefault="007E75BA">
            <w:r>
              <w:t>Best hatching: May, Nov rains</w:t>
            </w:r>
          </w:p>
        </w:tc>
        <w:tc>
          <w:tcPr>
            <w:tcW w:w="3240" w:type="dxa"/>
          </w:tcPr>
          <w:p w14:paraId="1FAF7D54" w14:textId="77777777" w:rsidR="00723FBC" w:rsidRDefault="007E75BA">
            <w:r>
              <w:t>Dry season: slower growth</w:t>
            </w:r>
          </w:p>
        </w:tc>
        <w:tc>
          <w:tcPr>
            <w:tcW w:w="3240" w:type="dxa"/>
          </w:tcPr>
          <w:p w14:paraId="2A67CF77" w14:textId="77777777" w:rsidR="00723FBC" w:rsidRDefault="007E75BA">
            <w:r>
              <w:t>Fertility/mating: March–May, Oct–Dec</w:t>
            </w:r>
          </w:p>
        </w:tc>
      </w:tr>
      <w:tr w:rsidR="00723FBC" w14:paraId="2D7184F3" w14:textId="77777777">
        <w:tc>
          <w:tcPr>
            <w:tcW w:w="3240" w:type="dxa"/>
          </w:tcPr>
          <w:p w14:paraId="626CCAC1" w14:textId="77777777" w:rsidR="00723FBC" w:rsidRDefault="007E75BA">
            <w:r>
              <w:t>Possible Topics</w:t>
            </w:r>
          </w:p>
        </w:tc>
        <w:tc>
          <w:tcPr>
            <w:tcW w:w="3240" w:type="dxa"/>
          </w:tcPr>
          <w:p w14:paraId="02AB37B1" w14:textId="77777777" w:rsidR="00723FBC" w:rsidRDefault="007E75BA">
            <w:r>
              <w:t>Male chick survival, brooding</w:t>
            </w:r>
          </w:p>
        </w:tc>
        <w:tc>
          <w:tcPr>
            <w:tcW w:w="3240" w:type="dxa"/>
          </w:tcPr>
          <w:p w14:paraId="7D843227" w14:textId="77777777" w:rsidR="00723FBC" w:rsidRDefault="007E75BA">
            <w:r>
              <w:t>Cockerel behavior, parasite control</w:t>
            </w:r>
          </w:p>
        </w:tc>
        <w:tc>
          <w:tcPr>
            <w:tcW w:w="3240" w:type="dxa"/>
          </w:tcPr>
          <w:p w14:paraId="5384EC7E" w14:textId="77777777" w:rsidR="00723FBC" w:rsidRDefault="007E75BA">
            <w:r>
              <w:t>Breeding management, marketing, aggression control</w:t>
            </w:r>
          </w:p>
        </w:tc>
      </w:tr>
      <w:tr w:rsidR="00723FBC" w14:paraId="3255EC97" w14:textId="77777777">
        <w:tc>
          <w:tcPr>
            <w:tcW w:w="3240" w:type="dxa"/>
          </w:tcPr>
          <w:p w14:paraId="77063CAF" w14:textId="77777777" w:rsidR="00723FBC" w:rsidRDefault="007E75BA">
            <w:r>
              <w:t>AESA Parameters</w:t>
            </w:r>
          </w:p>
        </w:tc>
        <w:tc>
          <w:tcPr>
            <w:tcW w:w="3240" w:type="dxa"/>
          </w:tcPr>
          <w:p w14:paraId="455300AE" w14:textId="77777777" w:rsidR="00723FBC" w:rsidRDefault="007E75BA">
            <w:r>
              <w:t>Mortality, weight gain (+++)</w:t>
            </w:r>
          </w:p>
        </w:tc>
        <w:tc>
          <w:tcPr>
            <w:tcW w:w="3240" w:type="dxa"/>
          </w:tcPr>
          <w:p w14:paraId="1C4DFDD6" w14:textId="77777777" w:rsidR="00723FBC" w:rsidRDefault="007E75BA">
            <w:r>
              <w:t>Feathering, behavior, growth (+++)</w:t>
            </w:r>
          </w:p>
        </w:tc>
        <w:tc>
          <w:tcPr>
            <w:tcW w:w="3240" w:type="dxa"/>
          </w:tcPr>
          <w:p w14:paraId="770FC06C" w14:textId="77777777" w:rsidR="00723FBC" w:rsidRDefault="007E75BA">
            <w:r>
              <w:t>Fertility, dominance, body condition (+++)</w:t>
            </w:r>
          </w:p>
        </w:tc>
      </w:tr>
    </w:tbl>
    <w:p w14:paraId="2562325A" w14:textId="77777777" w:rsidR="007E75BA" w:rsidRDefault="007E75BA"/>
    <w:sectPr w:rsidR="00000000" w:rsidSect="00054F2F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068516">
    <w:abstractNumId w:val="8"/>
  </w:num>
  <w:num w:numId="2" w16cid:durableId="1650668075">
    <w:abstractNumId w:val="6"/>
  </w:num>
  <w:num w:numId="3" w16cid:durableId="252979900">
    <w:abstractNumId w:val="5"/>
  </w:num>
  <w:num w:numId="4" w16cid:durableId="1530795390">
    <w:abstractNumId w:val="4"/>
  </w:num>
  <w:num w:numId="5" w16cid:durableId="905148060">
    <w:abstractNumId w:val="7"/>
  </w:num>
  <w:num w:numId="6" w16cid:durableId="1232698977">
    <w:abstractNumId w:val="3"/>
  </w:num>
  <w:num w:numId="7" w16cid:durableId="238028169">
    <w:abstractNumId w:val="2"/>
  </w:num>
  <w:num w:numId="8" w16cid:durableId="2110077425">
    <w:abstractNumId w:val="1"/>
  </w:num>
  <w:num w:numId="9" w16cid:durableId="9228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2F"/>
    <w:rsid w:val="0006063C"/>
    <w:rsid w:val="0015074B"/>
    <w:rsid w:val="0029639D"/>
    <w:rsid w:val="00326F90"/>
    <w:rsid w:val="00503F71"/>
    <w:rsid w:val="00723FBC"/>
    <w:rsid w:val="007E75BA"/>
    <w:rsid w:val="00817B5F"/>
    <w:rsid w:val="00A840DD"/>
    <w:rsid w:val="00AA1D8D"/>
    <w:rsid w:val="00B078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3C8C5"/>
  <w14:defaultImageDpi w14:val="300"/>
  <w15:docId w15:val="{686AEA0D-421D-420B-82F1-ED182900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2025-07-12T06:14:00Z</dcterms:created>
  <dcterms:modified xsi:type="dcterms:W3CDTF">2025-07-12T06:14:00Z</dcterms:modified>
  <cp:category/>
</cp:coreProperties>
</file>