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6225" w14:textId="77777777" w:rsidR="00817B5F" w:rsidRDefault="00B07829">
      <w:pPr>
        <w:pStyle w:val="Heading1"/>
      </w:pPr>
      <w:r>
        <w:t>LIVESTOCK PHENOLOGY PROFILE FOR LOCAL CHICKENS (INDIGENOUS BREEDS)</w:t>
      </w:r>
    </w:p>
    <w:tbl>
      <w:tblPr>
        <w:tblW w:w="13536" w:type="dxa"/>
        <w:tblLook w:val="04A0" w:firstRow="1" w:lastRow="0" w:firstColumn="1" w:lastColumn="0" w:noHBand="0" w:noVBand="1"/>
      </w:tblPr>
      <w:tblGrid>
        <w:gridCol w:w="2880"/>
        <w:gridCol w:w="2736"/>
        <w:gridCol w:w="4032"/>
        <w:gridCol w:w="3888"/>
      </w:tblGrid>
      <w:tr w:rsidR="00054F2F" w14:paraId="0E7C0668" w14:textId="77777777" w:rsidTr="003F75B3">
        <w:tc>
          <w:tcPr>
            <w:tcW w:w="2880" w:type="dxa"/>
          </w:tcPr>
          <w:p w14:paraId="7CAF94CF" w14:textId="77777777" w:rsidR="00054F2F" w:rsidRDefault="00054F2F">
            <w:r>
              <w:t>Parameters</w:t>
            </w:r>
          </w:p>
        </w:tc>
        <w:tc>
          <w:tcPr>
            <w:tcW w:w="10656" w:type="dxa"/>
            <w:gridSpan w:val="3"/>
          </w:tcPr>
          <w:p w14:paraId="70808BB1" w14:textId="189DDD64" w:rsidR="00054F2F" w:rsidRDefault="00054F2F"/>
        </w:tc>
      </w:tr>
      <w:tr w:rsidR="00054F2F" w14:paraId="0225AAD9" w14:textId="77777777" w:rsidTr="00054F2F">
        <w:tc>
          <w:tcPr>
            <w:tcW w:w="2880" w:type="dxa"/>
          </w:tcPr>
          <w:p w14:paraId="4476F977" w14:textId="1B853226" w:rsidR="00054F2F" w:rsidRDefault="00054F2F" w:rsidP="00054F2F">
            <w:r>
              <w:t>Poultry Growth Stage</w:t>
            </w:r>
          </w:p>
        </w:tc>
        <w:tc>
          <w:tcPr>
            <w:tcW w:w="2736" w:type="dxa"/>
          </w:tcPr>
          <w:p w14:paraId="234D165C" w14:textId="5FE18F34" w:rsidR="00054F2F" w:rsidRDefault="00054F2F" w:rsidP="00054F2F">
            <w:r>
              <w:t>Chick</w:t>
            </w:r>
          </w:p>
        </w:tc>
        <w:tc>
          <w:tcPr>
            <w:tcW w:w="4032" w:type="dxa"/>
          </w:tcPr>
          <w:p w14:paraId="5F5F8FE0" w14:textId="6B3FAEF5" w:rsidR="00054F2F" w:rsidRDefault="00054F2F" w:rsidP="00054F2F">
            <w:r>
              <w:t>Grower</w:t>
            </w:r>
          </w:p>
        </w:tc>
        <w:tc>
          <w:tcPr>
            <w:tcW w:w="3888" w:type="dxa"/>
          </w:tcPr>
          <w:p w14:paraId="701F7703" w14:textId="0527CA85" w:rsidR="00054F2F" w:rsidRDefault="00054F2F" w:rsidP="00054F2F">
            <w:r>
              <w:t>Layer</w:t>
            </w:r>
          </w:p>
        </w:tc>
      </w:tr>
      <w:tr w:rsidR="00054F2F" w14:paraId="72BABC9C" w14:textId="77777777" w:rsidTr="00054F2F">
        <w:tc>
          <w:tcPr>
            <w:tcW w:w="2880" w:type="dxa"/>
          </w:tcPr>
          <w:p w14:paraId="19D6C85D" w14:textId="49586836" w:rsidR="00054F2F" w:rsidRDefault="00054F2F">
            <w:r>
              <w:t>Months / Weeks after Hatching</w:t>
            </w:r>
          </w:p>
        </w:tc>
        <w:tc>
          <w:tcPr>
            <w:tcW w:w="2736" w:type="dxa"/>
          </w:tcPr>
          <w:p w14:paraId="7EBA85CE" w14:textId="77777777" w:rsidR="00054F2F" w:rsidRDefault="00054F2F">
            <w:r>
              <w:t>0-4 weeks</w:t>
            </w:r>
          </w:p>
          <w:p w14:paraId="5FD15167" w14:textId="329E39CA" w:rsidR="00054F2F" w:rsidRDefault="00054F2F">
            <w:r>
              <w:t>(</w:t>
            </w:r>
            <w:r>
              <w:t>Jan, May, Nov: Common hatching periods</w:t>
            </w:r>
            <w:r>
              <w:t>)</w:t>
            </w:r>
          </w:p>
        </w:tc>
        <w:tc>
          <w:tcPr>
            <w:tcW w:w="4032" w:type="dxa"/>
          </w:tcPr>
          <w:p w14:paraId="27B5727C" w14:textId="77777777" w:rsidR="00054F2F" w:rsidRDefault="00054F2F">
            <w:r>
              <w:t>5-18 weeks</w:t>
            </w:r>
          </w:p>
          <w:p w14:paraId="7C2CD067" w14:textId="76F5D583" w:rsidR="00054F2F" w:rsidRDefault="00054F2F">
            <w:r>
              <w:t>June–August: Grow-out season (dry months)</w:t>
            </w:r>
          </w:p>
        </w:tc>
        <w:tc>
          <w:tcPr>
            <w:tcW w:w="3888" w:type="dxa"/>
          </w:tcPr>
          <w:p w14:paraId="432E434F" w14:textId="77777777" w:rsidR="00054F2F" w:rsidRDefault="00054F2F">
            <w:r>
              <w:t>19+weeks</w:t>
            </w:r>
          </w:p>
          <w:p w14:paraId="5E440683" w14:textId="60D90091" w:rsidR="00054F2F" w:rsidRDefault="00054F2F">
            <w:r>
              <w:t>March–May, Oct–Nov: Laying &amp; brooding peaks</w:t>
            </w:r>
          </w:p>
        </w:tc>
      </w:tr>
      <w:tr w:rsidR="00054F2F" w14:paraId="7EF881E9" w14:textId="77777777" w:rsidTr="00054F2F">
        <w:tc>
          <w:tcPr>
            <w:tcW w:w="2880" w:type="dxa"/>
          </w:tcPr>
          <w:p w14:paraId="666BABF1" w14:textId="77777777" w:rsidR="00054F2F" w:rsidRDefault="00054F2F">
            <w:r>
              <w:t>Morphological Appearance</w:t>
            </w:r>
          </w:p>
        </w:tc>
        <w:tc>
          <w:tcPr>
            <w:tcW w:w="2736" w:type="dxa"/>
          </w:tcPr>
          <w:p w14:paraId="4BB03064" w14:textId="77777777" w:rsidR="00054F2F" w:rsidRDefault="00054F2F">
            <w:r>
              <w:t>Downy feathers, weak legs</w:t>
            </w:r>
          </w:p>
        </w:tc>
        <w:tc>
          <w:tcPr>
            <w:tcW w:w="4032" w:type="dxa"/>
          </w:tcPr>
          <w:p w14:paraId="413D3F20" w14:textId="5848FF2E" w:rsidR="00054F2F" w:rsidRDefault="00054F2F">
            <w:r>
              <w:t>Growing feathers, comb/wattles form</w:t>
            </w:r>
            <w:r w:rsidR="00B07829">
              <w:t>/ (</w:t>
            </w:r>
            <w:r w:rsidR="00B07829">
              <w:t>Comb/wattles develop, body mass increases</w:t>
            </w:r>
            <w:r w:rsidR="00B07829">
              <w:t xml:space="preserve"> for birds)</w:t>
            </w:r>
          </w:p>
        </w:tc>
        <w:tc>
          <w:tcPr>
            <w:tcW w:w="3888" w:type="dxa"/>
          </w:tcPr>
          <w:p w14:paraId="65AB7D73" w14:textId="3AACFA9A" w:rsidR="00054F2F" w:rsidRDefault="00054F2F">
            <w:r>
              <w:t>Full features, laying starts, or brooding signs</w:t>
            </w:r>
            <w:r w:rsidR="00B07829">
              <w:t>/</w:t>
            </w:r>
            <w:r w:rsidR="00B07829">
              <w:t>Mature Cock</w:t>
            </w:r>
            <w:r w:rsidR="00B07829">
              <w:t>.</w:t>
            </w:r>
          </w:p>
        </w:tc>
      </w:tr>
      <w:tr w:rsidR="00054F2F" w14:paraId="3A6D4EFE" w14:textId="77777777" w:rsidTr="00054F2F">
        <w:tc>
          <w:tcPr>
            <w:tcW w:w="2880" w:type="dxa"/>
          </w:tcPr>
          <w:p w14:paraId="7E66D044" w14:textId="77777777" w:rsidR="00054F2F" w:rsidRDefault="00054F2F">
            <w:r>
              <w:t>Feeding / Watering Requirements</w:t>
            </w:r>
          </w:p>
        </w:tc>
        <w:tc>
          <w:tcPr>
            <w:tcW w:w="2736" w:type="dxa"/>
          </w:tcPr>
          <w:p w14:paraId="4950AD59" w14:textId="77777777" w:rsidR="00054F2F" w:rsidRDefault="00054F2F">
            <w:r>
              <w:t>Starter feed (20–22% protein), clean water (+++)</w:t>
            </w:r>
          </w:p>
        </w:tc>
        <w:tc>
          <w:tcPr>
            <w:tcW w:w="4032" w:type="dxa"/>
          </w:tcPr>
          <w:p w14:paraId="371717DC" w14:textId="77777777" w:rsidR="00054F2F" w:rsidRDefault="00054F2F">
            <w:r>
              <w:t>Grower mash (16–18% protein), water (+++)</w:t>
            </w:r>
          </w:p>
        </w:tc>
        <w:tc>
          <w:tcPr>
            <w:tcW w:w="3888" w:type="dxa"/>
          </w:tcPr>
          <w:p w14:paraId="0BFB1550" w14:textId="77777777" w:rsidR="00054F2F" w:rsidRDefault="00054F2F">
            <w:r>
              <w:t>Layer mash + calcium; free-range insects (++)</w:t>
            </w:r>
          </w:p>
        </w:tc>
      </w:tr>
      <w:tr w:rsidR="00054F2F" w14:paraId="2EB09979" w14:textId="77777777" w:rsidTr="00054F2F">
        <w:tc>
          <w:tcPr>
            <w:tcW w:w="2880" w:type="dxa"/>
          </w:tcPr>
          <w:p w14:paraId="4D7863F1" w14:textId="77777777" w:rsidR="00054F2F" w:rsidRDefault="00054F2F">
            <w:r>
              <w:t>Hygiene Requirements</w:t>
            </w:r>
          </w:p>
        </w:tc>
        <w:tc>
          <w:tcPr>
            <w:tcW w:w="2736" w:type="dxa"/>
          </w:tcPr>
          <w:p w14:paraId="1E9EFC67" w14:textId="77777777" w:rsidR="00054F2F" w:rsidRDefault="00054F2F">
            <w:r>
              <w:t>Warm brooder, clean space (+++)</w:t>
            </w:r>
          </w:p>
        </w:tc>
        <w:tc>
          <w:tcPr>
            <w:tcW w:w="4032" w:type="dxa"/>
          </w:tcPr>
          <w:p w14:paraId="5445CBD1" w14:textId="77777777" w:rsidR="00054F2F" w:rsidRDefault="00054F2F">
            <w:r>
              <w:t>Dry bedding, shelter maintenance (++)</w:t>
            </w:r>
          </w:p>
        </w:tc>
        <w:tc>
          <w:tcPr>
            <w:tcW w:w="3888" w:type="dxa"/>
          </w:tcPr>
          <w:p w14:paraId="14A8E6F2" w14:textId="77777777" w:rsidR="00054F2F" w:rsidRDefault="00054F2F">
            <w:r>
              <w:t>Clean nests, strict hygiene (+++)</w:t>
            </w:r>
          </w:p>
        </w:tc>
      </w:tr>
      <w:tr w:rsidR="00054F2F" w14:paraId="7E1E788D" w14:textId="77777777" w:rsidTr="00054F2F">
        <w:tc>
          <w:tcPr>
            <w:tcW w:w="2880" w:type="dxa"/>
          </w:tcPr>
          <w:p w14:paraId="3C3AF716" w14:textId="77777777" w:rsidR="00054F2F" w:rsidRDefault="00054F2F">
            <w:r>
              <w:t>Susceptibility to Diseases</w:t>
            </w:r>
          </w:p>
        </w:tc>
        <w:tc>
          <w:tcPr>
            <w:tcW w:w="2736" w:type="dxa"/>
          </w:tcPr>
          <w:p w14:paraId="3D25ECE5" w14:textId="77777777" w:rsidR="00054F2F" w:rsidRDefault="00054F2F">
            <w:r>
              <w:t>High: Coccidiosis, Gumboro, Newcastle (+++)</w:t>
            </w:r>
          </w:p>
        </w:tc>
        <w:tc>
          <w:tcPr>
            <w:tcW w:w="4032" w:type="dxa"/>
          </w:tcPr>
          <w:p w14:paraId="72FDE83A" w14:textId="77777777" w:rsidR="00054F2F" w:rsidRDefault="00054F2F">
            <w:r>
              <w:t>Moderate: Fowl pox, Marek’s (++)</w:t>
            </w:r>
          </w:p>
        </w:tc>
        <w:tc>
          <w:tcPr>
            <w:tcW w:w="3888" w:type="dxa"/>
          </w:tcPr>
          <w:p w14:paraId="11C2ED83" w14:textId="77777777" w:rsidR="00054F2F" w:rsidRDefault="00054F2F">
            <w:r>
              <w:t>High: Avian Influenza, Egg peritonitis (+++)</w:t>
            </w:r>
          </w:p>
        </w:tc>
      </w:tr>
      <w:tr w:rsidR="00054F2F" w14:paraId="50F5AC78" w14:textId="77777777" w:rsidTr="00054F2F">
        <w:tc>
          <w:tcPr>
            <w:tcW w:w="2880" w:type="dxa"/>
          </w:tcPr>
          <w:p w14:paraId="152C6E11" w14:textId="77777777" w:rsidR="00054F2F" w:rsidRDefault="00054F2F">
            <w:r>
              <w:t>Susceptibility to Parasites</w:t>
            </w:r>
          </w:p>
        </w:tc>
        <w:tc>
          <w:tcPr>
            <w:tcW w:w="2736" w:type="dxa"/>
          </w:tcPr>
          <w:p w14:paraId="64874622" w14:textId="77777777" w:rsidR="00054F2F" w:rsidRDefault="00054F2F">
            <w:r>
              <w:t>Worms, mites (+++)</w:t>
            </w:r>
          </w:p>
        </w:tc>
        <w:tc>
          <w:tcPr>
            <w:tcW w:w="4032" w:type="dxa"/>
          </w:tcPr>
          <w:p w14:paraId="349A7CE4" w14:textId="77777777" w:rsidR="00054F2F" w:rsidRDefault="00054F2F">
            <w:r>
              <w:t>Ecto- and endoparasites (++)</w:t>
            </w:r>
          </w:p>
        </w:tc>
        <w:tc>
          <w:tcPr>
            <w:tcW w:w="3888" w:type="dxa"/>
          </w:tcPr>
          <w:p w14:paraId="25B5F7F1" w14:textId="77777777" w:rsidR="00054F2F" w:rsidRDefault="00054F2F">
            <w:r>
              <w:t>More if hygiene is poor (++)</w:t>
            </w:r>
          </w:p>
        </w:tc>
      </w:tr>
      <w:tr w:rsidR="00054F2F" w14:paraId="1DE80838" w14:textId="77777777" w:rsidTr="00054F2F">
        <w:tc>
          <w:tcPr>
            <w:tcW w:w="2880" w:type="dxa"/>
          </w:tcPr>
          <w:p w14:paraId="5052C407" w14:textId="77777777" w:rsidR="00054F2F" w:rsidRDefault="00054F2F">
            <w:r>
              <w:t>Critical Management Requirements</w:t>
            </w:r>
          </w:p>
        </w:tc>
        <w:tc>
          <w:tcPr>
            <w:tcW w:w="2736" w:type="dxa"/>
          </w:tcPr>
          <w:p w14:paraId="123717B0" w14:textId="77777777" w:rsidR="00054F2F" w:rsidRDefault="00054F2F">
            <w:r>
              <w:t>Brooding, temperature, early vaccination (+++)</w:t>
            </w:r>
          </w:p>
        </w:tc>
        <w:tc>
          <w:tcPr>
            <w:tcW w:w="4032" w:type="dxa"/>
          </w:tcPr>
          <w:p w14:paraId="669477ED" w14:textId="77777777" w:rsidR="00054F2F" w:rsidRDefault="00054F2F">
            <w:r>
              <w:t>Deworming, vaccination, predator protection (+++)</w:t>
            </w:r>
          </w:p>
        </w:tc>
        <w:tc>
          <w:tcPr>
            <w:tcW w:w="3888" w:type="dxa"/>
          </w:tcPr>
          <w:p w14:paraId="68C9B9C1" w14:textId="77777777" w:rsidR="00054F2F" w:rsidRDefault="00054F2F">
            <w:r>
              <w:t>Biosecurity, egg collection, broody hen care (+++)</w:t>
            </w:r>
          </w:p>
        </w:tc>
      </w:tr>
      <w:tr w:rsidR="00054F2F" w14:paraId="7D7DA569" w14:textId="77777777" w:rsidTr="00054F2F">
        <w:tc>
          <w:tcPr>
            <w:tcW w:w="2880" w:type="dxa"/>
          </w:tcPr>
          <w:p w14:paraId="53F9F119" w14:textId="77777777" w:rsidR="00054F2F" w:rsidRDefault="00054F2F">
            <w:r>
              <w:lastRenderedPageBreak/>
              <w:t>Seasonal Context</w:t>
            </w:r>
          </w:p>
        </w:tc>
        <w:tc>
          <w:tcPr>
            <w:tcW w:w="2736" w:type="dxa"/>
          </w:tcPr>
          <w:p w14:paraId="36A33642" w14:textId="77777777" w:rsidR="00054F2F" w:rsidRDefault="00054F2F">
            <w:r>
              <w:t>Rainy seasons: May, Nov best for hatching; dry seasons risky</w:t>
            </w:r>
          </w:p>
        </w:tc>
        <w:tc>
          <w:tcPr>
            <w:tcW w:w="4032" w:type="dxa"/>
          </w:tcPr>
          <w:p w14:paraId="2E654437" w14:textId="77777777" w:rsidR="00054F2F" w:rsidRDefault="00054F2F">
            <w:r>
              <w:t>Dry season (July–Aug): Limited feed, growth slows</w:t>
            </w:r>
          </w:p>
        </w:tc>
        <w:tc>
          <w:tcPr>
            <w:tcW w:w="3888" w:type="dxa"/>
          </w:tcPr>
          <w:p w14:paraId="7DF6BB55" w14:textId="77777777" w:rsidR="00054F2F" w:rsidRDefault="00054F2F">
            <w:r>
              <w:t>Rainy season: good for laying, brooding, scavenging</w:t>
            </w:r>
          </w:p>
        </w:tc>
      </w:tr>
      <w:tr w:rsidR="00054F2F" w14:paraId="7909841D" w14:textId="77777777" w:rsidTr="00054F2F">
        <w:tc>
          <w:tcPr>
            <w:tcW w:w="2880" w:type="dxa"/>
          </w:tcPr>
          <w:p w14:paraId="1BC219E9" w14:textId="77777777" w:rsidR="00054F2F" w:rsidRDefault="00054F2F">
            <w:r>
              <w:t>Possible Topics</w:t>
            </w:r>
          </w:p>
        </w:tc>
        <w:tc>
          <w:tcPr>
            <w:tcW w:w="2736" w:type="dxa"/>
          </w:tcPr>
          <w:p w14:paraId="0068D19F" w14:textId="77777777" w:rsidR="00054F2F" w:rsidRDefault="00054F2F">
            <w:r>
              <w:t>Brooder care, chick survival strategies (+++)</w:t>
            </w:r>
          </w:p>
        </w:tc>
        <w:tc>
          <w:tcPr>
            <w:tcW w:w="4032" w:type="dxa"/>
          </w:tcPr>
          <w:p w14:paraId="503E694C" w14:textId="77777777" w:rsidR="00054F2F" w:rsidRDefault="00054F2F">
            <w:r>
              <w:t>Growth rate, parasite management, housing improvement (++)</w:t>
            </w:r>
          </w:p>
        </w:tc>
        <w:tc>
          <w:tcPr>
            <w:tcW w:w="3888" w:type="dxa"/>
          </w:tcPr>
          <w:p w14:paraId="055A6CB8" w14:textId="77777777" w:rsidR="00054F2F" w:rsidRDefault="00054F2F">
            <w:r>
              <w:t>Egg marketing, productivity, broody hen handling (+++)</w:t>
            </w:r>
          </w:p>
        </w:tc>
      </w:tr>
      <w:tr w:rsidR="00054F2F" w14:paraId="5EBD64E6" w14:textId="77777777" w:rsidTr="00054F2F">
        <w:tc>
          <w:tcPr>
            <w:tcW w:w="2880" w:type="dxa"/>
          </w:tcPr>
          <w:p w14:paraId="0F4A56C9" w14:textId="77777777" w:rsidR="00054F2F" w:rsidRDefault="00054F2F">
            <w:r>
              <w:t>AESA Parameters</w:t>
            </w:r>
          </w:p>
        </w:tc>
        <w:tc>
          <w:tcPr>
            <w:tcW w:w="2736" w:type="dxa"/>
          </w:tcPr>
          <w:p w14:paraId="31F01BE3" w14:textId="77777777" w:rsidR="00054F2F" w:rsidRDefault="00054F2F">
            <w:r>
              <w:t>Mortality rate, growth rate (+++)</w:t>
            </w:r>
          </w:p>
        </w:tc>
        <w:tc>
          <w:tcPr>
            <w:tcW w:w="4032" w:type="dxa"/>
          </w:tcPr>
          <w:p w14:paraId="636A9626" w14:textId="77777777" w:rsidR="00054F2F" w:rsidRDefault="00054F2F">
            <w:r>
              <w:t>Weight gain, disease signs, feathering (++)</w:t>
            </w:r>
          </w:p>
        </w:tc>
        <w:tc>
          <w:tcPr>
            <w:tcW w:w="3888" w:type="dxa"/>
          </w:tcPr>
          <w:p w14:paraId="0B0F22F9" w14:textId="77777777" w:rsidR="00054F2F" w:rsidRDefault="00054F2F">
            <w:r>
              <w:t>Egg production, feed conversion, body weight (+++)</w:t>
            </w:r>
          </w:p>
        </w:tc>
      </w:tr>
    </w:tbl>
    <w:p w14:paraId="22D4BF79" w14:textId="77777777" w:rsidR="00B07829" w:rsidRDefault="00B07829"/>
    <w:sectPr w:rsidR="00000000" w:rsidSect="00054F2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068516">
    <w:abstractNumId w:val="8"/>
  </w:num>
  <w:num w:numId="2" w16cid:durableId="1650668075">
    <w:abstractNumId w:val="6"/>
  </w:num>
  <w:num w:numId="3" w16cid:durableId="252979900">
    <w:abstractNumId w:val="5"/>
  </w:num>
  <w:num w:numId="4" w16cid:durableId="1530795390">
    <w:abstractNumId w:val="4"/>
  </w:num>
  <w:num w:numId="5" w16cid:durableId="905148060">
    <w:abstractNumId w:val="7"/>
  </w:num>
  <w:num w:numId="6" w16cid:durableId="1232698977">
    <w:abstractNumId w:val="3"/>
  </w:num>
  <w:num w:numId="7" w16cid:durableId="238028169">
    <w:abstractNumId w:val="2"/>
  </w:num>
  <w:num w:numId="8" w16cid:durableId="2110077425">
    <w:abstractNumId w:val="1"/>
  </w:num>
  <w:num w:numId="9" w16cid:durableId="9228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2F"/>
    <w:rsid w:val="0006063C"/>
    <w:rsid w:val="0015074B"/>
    <w:rsid w:val="0029639D"/>
    <w:rsid w:val="00326F90"/>
    <w:rsid w:val="00503F71"/>
    <w:rsid w:val="00817B5F"/>
    <w:rsid w:val="00AA1D8D"/>
    <w:rsid w:val="00B078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FBD90"/>
  <w14:defaultImageDpi w14:val="300"/>
  <w15:docId w15:val="{686AEA0D-421D-420B-82F1-ED182900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2025-07-12T05:54:00Z</dcterms:created>
  <dcterms:modified xsi:type="dcterms:W3CDTF">2025-07-12T05:54:00Z</dcterms:modified>
  <cp:category/>
</cp:coreProperties>
</file>