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MUHAMMAD SAAD BIN MAZHAR</w:t>
      </w:r>
    </w:p>
    <w:p>
      <w:pPr>
        <w:spacing w:after="60"/>
        <w:jc w:val="center"/>
      </w:pPr>
      <w:r>
        <w:rPr>
          <w:color w:val="333333"/>
          <w:sz w:val="20"/>
          <w:szCs w:val="20"/>
        </w:rPr>
        <w:t xml:space="preserve">AI/ML Engineer | Generative AI | RAG &amp; Agentic Systems | Full-Stack AI</w:t>
      </w:r>
    </w:p>
    <w:p>
      <w:pPr>
        <w:jc w:val="center"/>
      </w:pPr>
      <w:r>
        <w:rPr>
          <w:color w:val="333333"/>
          <w:sz w:val="17"/>
          <w:szCs w:val="17"/>
        </w:rPr>
        <w:t xml:space="preserve">Rawalpindi, Pakistan | +92-309-8318300 | msaadbinmazhar@gmail.com</w:t>
      </w:r>
    </w:p>
    <w:p>
      <w:pPr>
        <w:jc w:val="center"/>
      </w:pPr>
      <w:r>
        <w:rPr>
          <w:color w:val="333333"/>
          <w:sz w:val="17"/>
          <w:szCs w:val="17"/>
        </w:rPr>
        <w:t xml:space="preserve">github.com/M-SAAD-BIN-MAZHAR | linkedin.com/in/m-saad-bin-mazhar | huggingface.co/Saadi55 | saad-s-portfolio-kappa.vercel.app</w:t>
      </w:r>
    </w:p>
    <w:p>
      <w:pPr>
        <w:pBdr>
          <w:bottom w:val="single" w:color="000000" w:sz="6" w:space="1"/>
        </w:pBdr>
        <w:spacing w:after="40" w:before="160"/>
      </w:pPr>
      <w:r>
        <w:rPr>
          <w:b/>
          <w:bCs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MIT Hackathon Winner and AI/ML Engineer with 1.5+ years of production experience building and deploying enterprise-grade AI systems. 3rd-year Software Engineering student at NUST (CGPA 3.59/4.00). Specialized in Generative AI, RAG pipelines, agentic and multi-agent workflows, NLP, and computer vision, with full-stack delivery across healthcare, education, and SaaS. Published 2 fine-tuned HuggingFace models and a production npm MCP package. Strong in LangChain, LangGraph, CrewAI, FastAPI, Node.js, Docker, and AWS deployment.</w:t>
      </w:r>
    </w:p>
    <w:p>
      <w:pPr>
        <w:pBdr>
          <w:bottom w:val="single" w:color="000000" w:sz="6" w:space="1"/>
        </w:pBdr>
        <w:spacing w:after="40" w:before="160"/>
      </w:pPr>
      <w:r>
        <w:rPr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AI/ML: </w:t>
      </w:r>
      <w:r>
        <w:rPr>
          <w:sz w:val="19"/>
          <w:szCs w:val="19"/>
        </w:rPr>
        <w:t xml:space="preserve">Generative AI, LLMs, RAG, Fine-Tuning (LoRA/QLoRA), Prompt Engineering, Agentic AI, Multi-Agent Systems, LangChain, LangGraph, CrewAI, AutoGen, Computer Vision, NLP, Transformers, BERT, OpenAI/Claude API, Embeddings, Vector Databases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Frameworks: </w:t>
      </w:r>
      <w:r>
        <w:rPr>
          <w:sz w:val="19"/>
          <w:szCs w:val="19"/>
        </w:rPr>
        <w:t xml:space="preserve">TensorFlow, PyTorch, Keras, Scikit-learn, XGBoost, OpenCV, NLTK, spaCy, Hugging Face Transformers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Languages &amp; Backend: </w:t>
      </w:r>
      <w:r>
        <w:rPr>
          <w:sz w:val="19"/>
          <w:szCs w:val="19"/>
        </w:rPr>
        <w:t xml:space="preserve">Python, JavaScript, C++, Java, SQL, FastAPI, Django, Flask, Node.js, Express.js, NestJS, REST API, WebSockets, SSE, JWT</w:t>
      </w:r>
    </w:p>
    <w:p>
      <w:pPr>
        <w:spacing w:after="40"/>
      </w:pPr>
      <w:r>
        <w:rPr>
          <w:b/>
          <w:bCs/>
          <w:sz w:val="19"/>
          <w:szCs w:val="19"/>
        </w:rPr>
        <w:t xml:space="preserve">Data &amp; Databases: </w:t>
      </w:r>
      <w:r>
        <w:rPr>
          <w:sz w:val="19"/>
          <w:szCs w:val="19"/>
        </w:rPr>
        <w:t xml:space="preserve">PostgreSQL, MySQL, MongoDB, Pinecone, FAISS, Pandas, NumPy, Feature Engineering</w:t>
      </w:r>
    </w:p>
    <w:p>
      <w:pPr>
        <w:spacing w:after="40"/>
      </w:pPr>
      <w:r>
        <w:rPr>
          <w:b/>
          <w:bCs/>
          <w:sz w:val="19"/>
          <w:szCs w:val="19"/>
        </w:rPr>
        <w:t xml:space="preserve">MLOps &amp; Cloud: </w:t>
      </w:r>
      <w:r>
        <w:rPr>
          <w:sz w:val="19"/>
          <w:szCs w:val="19"/>
        </w:rPr>
        <w:t xml:space="preserve">Docker, Kubernetes, CI/CD, MLflow, AWS (EC2, S3, SageMaker), Railway, Render, Vercel, n8n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Tools: </w:t>
      </w:r>
      <w:r>
        <w:rPr>
          <w:sz w:val="19"/>
          <w:szCs w:val="19"/>
        </w:rPr>
        <w:t xml:space="preserve">Git, GitHub, Jupyter, Google Colab, Model Context Protocol (MCP), Streamlit, Linux</w:t>
      </w:r>
    </w:p>
    <w:p>
      <w:pPr>
        <w:pBdr>
          <w:bottom w:val="single" w:color="000000" w:sz="6" w:space="1"/>
        </w:pBdr>
        <w:spacing w:after="40" w:before="160"/>
      </w:pPr>
      <w:r>
        <w:rPr>
          <w:b/>
          <w:bCs/>
          <w:sz w:val="22"/>
          <w:szCs w:val="22"/>
        </w:rPr>
        <w:t xml:space="preserve">PROFESSIONAL EXPERIENCE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Freelance AI/ML Engineer - Independent Clients</w:t>
      </w:r>
    </w:p>
    <w:p>
      <w:r>
        <w:rPr>
          <w:i/>
          <w:iCs/>
          <w:color w:val="444444"/>
          <w:sz w:val="18"/>
          <w:szCs w:val="18"/>
        </w:rPr>
        <w:t xml:space="preserve">Remote | Jan 2024 -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and deployed 10+ production RAG pipelines and agentic workflows (LangChain, LangGraph, CrewAI), improving response accuracy by 87% via vector optimization and multi-stage retrieval.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Published 2 fine-tuned NLP models on HuggingFace for text classification and sentiment analysis, achieving 18% accuracy gain over baseline using LoRA.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Authored and published github-repo-manager-mcp, a production npm MCP package enabling AI assistants to manage GitHub repositories (12+ operations, 100% test coverage).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Engineered real-time voice agents with sub-1.5s latency using asyncio, FAISS memory, multi-provider LLMs (OpenAI, Mistral, HuggingFace), and Silero VAD; reached 99.2% uptime.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Deployed FastAPI and Node.js services on AWS, Railway, and Vercel with JWT auth, Docker, and CI/CD, cutting deployment time by 73%.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AI/ML Engineering Intern - Elevvo Pathways</w:t>
      </w:r>
    </w:p>
    <w:p>
      <w:r>
        <w:rPr>
          <w:i/>
          <w:iCs/>
          <w:color w:val="444444"/>
          <w:sz w:val="18"/>
          <w:szCs w:val="18"/>
        </w:rPr>
        <w:t xml:space="preserve">Remote | Aug 2025 - Sep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classification, clustering, and predictive models (scikit-learn, XGBoost) for business intelligence use cases.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Improved CNN traffic-sign recognition accuracy by 8.5 points through data augmentation and architecture tuning.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AI/ML Engineering Intern - Innoverse.pk</w:t>
      </w:r>
    </w:p>
    <w:p>
      <w:r>
        <w:rPr>
          <w:i/>
          <w:iCs/>
          <w:color w:val="444444"/>
          <w:sz w:val="18"/>
          <w:szCs w:val="18"/>
        </w:rPr>
        <w:t xml:space="preserve">Remote | Aug 2025 - Sep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a depression-prediction system (Random Forest, Gradient Boosting) reaching 89.3% accuracy, deployed on Streamlit Cloud with a full preprocessing and feature-engineering pipeline.</w:t>
      </w:r>
    </w:p>
    <w:p>
      <w:pPr>
        <w:pBdr>
          <w:bottom w:val="single" w:color="000000" w:sz="6" w:space="1"/>
        </w:pBdr>
        <w:spacing w:after="40" w:before="160"/>
      </w:pPr>
      <w:r>
        <w:rPr>
          <w:b/>
          <w:bCs/>
          <w:sz w:val="22"/>
          <w:szCs w:val="22"/>
        </w:rPr>
        <w:t xml:space="preserve">KEY PROJECTS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Web Agent API - MIT Hackathon Winner (2026)</w:t>
      </w:r>
    </w:p>
    <w:p>
      <w:pPr>
        <w:spacing w:after="40"/>
      </w:pPr>
      <w:r>
        <w:rPr>
          <w:sz w:val="19"/>
          <w:szCs w:val="19"/>
        </w:rPr>
        <w:t xml:space="preserve">Engineered a browser-level AI SDK with real MCP integration and a 6-agent orchestration system (planning, navigation, extraction, execution, memory, voice). Built a Chrome Extension for DOM automation; deployed with sub-500ms response latency.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Academix.io - AI Academic Automation Platform</w:t>
      </w:r>
    </w:p>
    <w:p>
      <w:r>
        <w:rPr>
          <w:i/>
          <w:iCs/>
          <w:color w:val="444444"/>
          <w:sz w:val="17"/>
          <w:szCs w:val="17"/>
        </w:rPr>
        <w:t xml:space="preserve">Next.js, FastAPI, CrewAI, PostgreSQL, Docker, Railway</w:t>
      </w:r>
    </w:p>
    <w:p>
      <w:pPr>
        <w:spacing w:after="40"/>
      </w:pPr>
      <w:r>
        <w:rPr>
          <w:sz w:val="19"/>
          <w:szCs w:val="19"/>
        </w:rPr>
        <w:t xml:space="preserve">Built a full-stack multi-agent platform that auto-generates lab reports, runs MATLAB code, and exports DOCX. Reduced report creation from 8-10 hours to 4 minutes; supports 2000+ monthly active users.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Job Radar - Intelligent Job Matching &amp; Automation</w:t>
      </w:r>
    </w:p>
    <w:p>
      <w:r>
        <w:rPr>
          <w:i/>
          <w:iCs/>
          <w:color w:val="444444"/>
          <w:sz w:val="17"/>
          <w:szCs w:val="17"/>
        </w:rPr>
        <w:t xml:space="preserve">n8n, OpenAI, Hunter.io, Apollo.io, HubSpot, FastAPI, React, PostgreSQL</w:t>
      </w:r>
    </w:p>
    <w:p>
      <w:pPr>
        <w:spacing w:after="40"/>
      </w:pPr>
      <w:r>
        <w:rPr>
          <w:sz w:val="19"/>
          <w:szCs w:val="19"/>
        </w:rPr>
        <w:t xml:space="preserve">Orchestrated 7 n8n workflows processing 96+ candidates daily at 99.5% reliability. Added GPT-4 scoring (-82% manual screening), smart enrichment routing (-67% API cost), and quote-aware WhatsApp command routing with 100% accuracy.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BS Management System - Multi-Tenant SaaS</w:t>
      </w:r>
    </w:p>
    <w:p>
      <w:r>
        <w:rPr>
          <w:i/>
          <w:iCs/>
          <w:color w:val="444444"/>
          <w:sz w:val="17"/>
          <w:szCs w:val="17"/>
        </w:rPr>
        <w:t xml:space="preserve">FastAPI, PostgreSQL, SQLAlchemy, React, Docker, AWS, SSE</w:t>
      </w:r>
    </w:p>
    <w:p>
      <w:pPr>
        <w:spacing w:after="40"/>
      </w:pPr>
      <w:r>
        <w:rPr>
          <w:sz w:val="19"/>
          <w:szCs w:val="19"/>
        </w:rPr>
        <w:t xml:space="preserve">Architected a multi-tenant business platform with RBAC, real-time SSE inventory sync (&lt;100ms), and an agentic chatbot that cut manual data entry by 85%. Processes 1000+ daily transactions at 99.8% accuracy; 99.7% uptime.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Intelligent Healthcare Platform - Full-Stack AI Medical System</w:t>
      </w:r>
    </w:p>
    <w:p>
      <w:r>
        <w:rPr>
          <w:i/>
          <w:iCs/>
          <w:color w:val="444444"/>
          <w:sz w:val="17"/>
          <w:szCs w:val="17"/>
        </w:rPr>
        <w:t xml:space="preserve">React, FastAPI, TensorFlow, XGBoost, RAG, PostgreSQL, AWS</w:t>
      </w:r>
    </w:p>
    <w:p>
      <w:pPr>
        <w:spacing w:after="40"/>
      </w:pPr>
      <w:r>
        <w:rPr>
          <w:sz w:val="19"/>
          <w:szCs w:val="19"/>
        </w:rPr>
        <w:t xml:space="preserve">Built CNN pneumonia detection (94.2% accuracy), XGBoost risk assessment (89.5% AUC), and a RAG medical chatbot with citation-based confidence. Deployed on AWS.</w:t>
      </w:r>
    </w:p>
    <w:p>
      <w:pPr>
        <w:pBdr>
          <w:bottom w:val="single" w:color="000000" w:sz="6" w:space="1"/>
        </w:pBdr>
        <w:spacing w:after="40" w:before="160"/>
      </w:pPr>
      <w:r>
        <w:rPr>
          <w:b/>
          <w:bCs/>
          <w:sz w:val="22"/>
          <w:szCs w:val="22"/>
        </w:rPr>
        <w:t xml:space="preserve">OPEN SOURCE &amp; PUBLISHED 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HuggingFace (Saadi55): 2 fine-tuned NLP models, +18% accuracy with LoRA, -55% model size.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github-repo-manager-mcp (npm): Production MCP server, 12+ GitHub operations, 100% test coverage, Claude Desktop compatible.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GitHub: 91+ repositories spanning AI/ML, full-stack, and automation.</w:t>
      </w:r>
    </w:p>
    <w:p>
      <w:pPr>
        <w:pBdr>
          <w:bottom w:val="single" w:color="000000" w:sz="6" w:space="1"/>
        </w:pBdr>
        <w:spacing w:after="40" w:before="160"/>
      </w:pPr>
      <w:r>
        <w:rPr>
          <w:b/>
          <w:bCs/>
          <w:sz w:val="22"/>
          <w:szCs w:val="22"/>
        </w:rPr>
        <w:t xml:space="preserve">EDUCATION</w:t>
      </w:r>
    </w:p>
    <w:p>
      <w:r>
        <w:rPr>
          <w:b/>
          <w:bCs/>
          <w:sz w:val="20"/>
          <w:szCs w:val="20"/>
        </w:rPr>
        <w:t xml:space="preserve">B.E. Software Engineering</w:t>
      </w:r>
    </w:p>
    <w:p>
      <w:r>
        <w:rPr>
          <w:sz w:val="19"/>
          <w:szCs w:val="19"/>
        </w:rPr>
        <w:t xml:space="preserve">National University of Sciences and Technology (NUST), Islamabad | 2024 - 2028</w:t>
      </w:r>
    </w:p>
    <w:p>
      <w:r>
        <w:rPr>
          <w:sz w:val="19"/>
          <w:szCs w:val="19"/>
        </w:rPr>
        <w:t xml:space="preserve">CGPA: 3.59/4.00 | Dean's List</w:t>
      </w:r>
    </w:p>
    <w:p>
      <w:r>
        <w:rPr>
          <w:i/>
          <w:iCs/>
          <w:color w:val="444444"/>
          <w:sz w:val="17"/>
          <w:szCs w:val="17"/>
        </w:rPr>
        <w:t xml:space="preserve">Coursework: Machine Learning, Data Structures, Algorithms, Database Systems, Computer Networks, Operating Systems</w:t>
      </w:r>
    </w:p>
    <w:p>
      <w:pPr>
        <w:pBdr>
          <w:bottom w:val="single" w:color="000000" w:sz="6" w:space="1"/>
        </w:pBdr>
        <w:spacing w:after="40" w:before="160"/>
      </w:pPr>
      <w:r>
        <w:rPr>
          <w:b/>
          <w:bCs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MIT Hackathon Winner (2026) - Web Agent API with real MCP integration and 6-agent system.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Founder of a production multi-tenant SaaS platform onboarding enterprise clients.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Delivered production AI systems across healthcare, education, and business domains.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Published 2 HuggingFace models, 1 npm package, and 91+ GitHub repositories.</w:t>
      </w:r>
    </w:p>
    <w:p>
      <w:pPr>
        <w:pBdr>
          <w:bottom w:val="single" w:color="000000" w:sz="6" w:space="1"/>
        </w:pBdr>
        <w:spacing w:after="40" w:before="160"/>
      </w:pPr>
      <w:r>
        <w:rPr>
          <w:b/>
          <w:bCs/>
          <w:sz w:val="22"/>
          <w:szCs w:val="22"/>
        </w:rPr>
        <w:t xml:space="preserve">CERTIFICATIONS</w:t>
      </w:r>
    </w:p>
    <w:p>
      <w:r>
        <w:rPr>
          <w:sz w:val="19"/>
          <w:szCs w:val="19"/>
        </w:rPr>
        <w:t xml:space="preserve">Advanced RAG with Vector Databases (IBM/Coursera); ChatGPT Prompt Engineering for Developers (DeepLearning.AI); Introduction to Generative AI (AWS); Data Science &amp; AI Advanced (Udemy).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2026-06-21T22:32:55.183Z</dcterms:created>
  <dcterms:modified xsi:type="dcterms:W3CDTF">2026-06-21T22:32:55.183Z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