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/>
        <w:jc w:val="center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MUHAMMAD SAAD BIN MAZHAR</w:t>
      </w:r>
    </w:p>
    <w:p>
      <w:pPr>
        <w:spacing w:after="45" w:before="0"/>
        <w:jc w:val="center"/>
      </w:pPr>
      <w:r>
        <w:rPr>
          <w:rFonts w:ascii="Arial" w:cs="Arial" w:eastAsia="Arial" w:hAnsi="Arial"/>
          <w:color w:val="5A5A5A"/>
          <w:sz w:val="19"/>
          <w:szCs w:val="19"/>
        </w:rPr>
        <w:t xml:space="preserve">Backend Engineer  |  Node.js  |  Python  |  REST APIs  |  Cloud &amp; DevOps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Rawalpindi, Pakistan  |  +92-309-8318300  |  msaadbinmazhar@gmail.com  |  </w:t>
      </w:r>
      <w:hyperlink w:history="1" r:id="rIdscl6yq4bplrifg5rcscmf">
        <w:r>
          <w:rPr>
            <w:rFonts w:ascii="Arial" w:cs="Arial" w:eastAsia="Arial" w:hAnsi="Arial"/>
            <w:color w:val="1B4F8A"/>
            <w:sz w:val="17"/>
            <w:szCs w:val="17"/>
            <w:u w:val="single"/>
          </w:rPr>
          <w:t xml:space="preserve">github.com/M-SAAD-BIN-MAZHAR</w:t>
        </w:r>
      </w:hyperlink>
      <w:r>
        <w:rPr>
          <w:rFonts w:ascii="Arial" w:cs="Arial" w:eastAsia="Arial" w:hAnsi="Arial"/>
          <w:color w:val="888888"/>
          <w:sz w:val="17"/>
          <w:szCs w:val="17"/>
        </w:rPr>
        <w:t xml:space="preserve">  |  </w:t>
      </w:r>
      <w:hyperlink w:history="1" r:id="rIdkdivwfsvnptxbb1gjvjsj">
        <w:r>
          <w:rPr>
            <w:rFonts w:ascii="Arial" w:cs="Arial" w:eastAsia="Arial" w:hAnsi="Arial"/>
            <w:color w:val="1B4F8A"/>
            <w:sz w:val="17"/>
            <w:szCs w:val="17"/>
            <w:u w:val="single"/>
          </w:rPr>
          <w:t xml:space="preserve">linkedin.com/in/m-saad-bin-mazhar</w:t>
        </w:r>
      </w:hyperlink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PROFESSIONAL SUMMARY</w:t>
      </w:r>
    </w:p>
    <w:p>
      <w:pPr>
        <w:spacing w:after="100" w:before="55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Backend Engineer with 1.5+ years of hands-on experience designing and shipping production APIs, microservices, and full-stack platforms for real clients. MIT Hackathon Winner. Built and deployed systems using Node.js, FastAPI, NestJS, Django, and Flask — integrated with PostgreSQL, MongoDB, Redis, and cloud platforms (AWS, Railway, Vercel). Experienced in payment gateway integration (Stripe), JWT authentication, role-based access control, Docker, and CI/CD pipelines. 3rd-year Software Engineering student at NUST (CGPA 3.59/4.00).</w:t>
      </w: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TECHNICAL SKILLS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Python, JavaScript (Node.js), TypeScript, C++, Java, SQL, HTML/CSS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 Frameworks: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Node.js (Express), NestJS, FastAPI, Django, Flask, REST API, WebSockets, GraphQL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PostgreSQL, MySQL, MongoDB, SQLite, Redis, Pinecone (Vector DB), FAISS, Prisma ORM, Mongoose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Auth &amp; Security: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JWT, OAuth 2.0, bcrypt, Role-Based Access Control (RBAC), API Key Management, CORS, Rate Limiting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Payments &amp; Integrations: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Stripe, HubSpot CRM, Vapi, WhatsApp API (OpenWA), n8n, make.com, REST Webhooks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DevOps &amp; Cloud: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Docker, AWS, Railway, Render, Vercel, Nginx, GitHub Actions, MLflow, CI/CD pipelines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Tools &amp; Platforms: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Git, GitHub, VS Code, Postman, Jupyter, Google Colab, Kaggle, Vertex AI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AI / Backend Hybrid: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LangChain, LangGraph, CrewAI, RAG pipelines, OpenAI API, Agentic AI backends, MCP servers</w:t>
      </w:r>
    </w:p>
    <w:p>
      <w:pPr>
        <w:spacing w:before="45"/>
      </w:pP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Freelance Backend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Independent Clients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2024 – Present  |  Remote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Designed and delivered 4+ production backend systems for real clients across education, business management, tech consulting, and developer community platforms.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Integrated JWT-based auth, RBAC, SSE real-time updates, Alembic migrations, and third-party APIs (WhatsApp, HubSpot CRM, Vapi) across multiple client projects.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Deployed all projects to cloud platforms (Vercel, Railway, Render, AWS) with Docker containerization and environment configuration.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RESTful and WebSocket APIs consumed by Next.js, React, and mobile frontends — maintaining clean separation of concerns across all layers.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AI/ML Engineering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Elevvo Pathways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Aug 2025 – Sep 2025  |  Remote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Engineered predictive, clustering, and classification ML models; optimized CNN pipeline for Traffic Sign Recognition via data augmentation and architecture tuning.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AI/ML Engineering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Innoverse.pk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Aug 2025 – Sep 2025  |  Remote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end-to-end depression prediction ML pipeline (preprocessing → training → serialization → deployment) with real-time Python inference interface for live predictions.</w:t>
      </w: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CLIENT &amp; FREELANCE PROJECTS</w:t>
      </w:r>
    </w:p>
    <w:p>
      <w:pPr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Academix.io — AI Academic Automation Platform</w:t>
      </w:r>
      <w:r>
        <w:rPr>
          <w:sz w:val="20"/>
          <w:szCs w:val="20"/>
        </w:rPr>
        <w:t xml:space="preserve">  </w:t>
      </w:r>
      <w:hyperlink w:history="1" r:id="rIdyryzfuocjxmmq0vudrobt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academix-delta-smoky.vercel.app/</w:t>
        </w:r>
      </w:hyperlink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FastAPI, Next.js 16, CrewAI, PostgreSQL, Docker, Railway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Architected full FastAPI backend with modular app structure (api/, auth/, crud/, models/, schemas/) serving a Next.js 16 frontend for an AI-powered academic platform.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multi-agent backend orchestration using CrewAI — auto-generates lab reports, runs MATLAB/Python code, creates UML diagrams, exports DOCX/PDF, integrates Notion API.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Implemented JWT authentication, session management, file upload handling, and YouTube transcription pipeline with 4-thread FFmpeg processing.</w:t>
      </w:r>
    </w:p>
    <w:p>
      <w:pPr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BS Management System</w:t>
      </w:r>
      <w:r>
        <w:rPr>
          <w:sz w:val="20"/>
          <w:szCs w:val="20"/>
        </w:rPr>
        <w:t xml:space="preserve">  </w:t>
      </w:r>
      <w:hyperlink w:history="1" r:id="rIdxi32mk0gc-89fj646jyfe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bsmanagement.vercel.app/</w:t>
        </w:r>
      </w:hyperlink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FastAPI, PostgreSQL, SQLAlchemy, Alembic, React, Vite, JWT, bcrypt, SSE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a production-ready multi-tenant SaaS platform for business management: inventory tracking, transaction management (sales, purchases, returns), and financial reporting with profit/loss analysis.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Engineered FastAPI backend with SQLAlchemy ORM, Alembic migrations, and PostgreSQL (JSONB dynamic columns); implemented RBAC (SuperAdmin/Admin/Operator), JWT auth with rate limiting, bcrypt password hashing, and security headers (HSTS, X-Frame-Options).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Implemented Server-Sent Events (SSE) for real-time live data updates, bulk order entry endpoint, customer transaction history search, and a React/Vite/Recharts dashboard with KPI charts — fully documented via Swagger UI and ReDoc.</w:t>
      </w:r>
    </w:p>
    <w:p>
      <w:pPr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AL FURSAN Technologies — Company Website &amp; Backend</w:t>
      </w:r>
      <w:r>
        <w:rPr>
          <w:sz w:val="20"/>
          <w:szCs w:val="20"/>
        </w:rPr>
        <w:t xml:space="preserve">  </w:t>
      </w:r>
      <w:hyperlink w:history="1" r:id="rIdf1xfxbvlqjfogkm3clomr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www.alfursantechnologies.com/</w:t>
        </w:r>
      </w:hyperlink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Next.js, Node.js, REST API, Vercel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Delivered full company website backend for AL FURSAN Technologies (MIT Hackathon-born tech company) — consultation request handling, contact form APIs, and CMS integration.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RESTful API layer for service pages and blog content with serverless deployment on Vercel; configured custom domain, SSL, and production environment.</w:t>
      </w:r>
    </w:p>
    <w:p>
      <w:pPr>
        <w:spacing w:after="28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DevCon NUST — Developer Conference Platform</w:t>
      </w:r>
      <w:r>
        <w:rPr>
          <w:sz w:val="20"/>
          <w:szCs w:val="20"/>
        </w:rPr>
        <w:t xml:space="preserve">  </w:t>
      </w:r>
      <w:hyperlink w:history="1" r:id="rIdupqkzsdtkqygf577zahpu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www.devconnust.com/</w:t>
        </w:r>
      </w:hyperlink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Node.js, Express, PostgreSQL, JWT, Railway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the backend for DevCon NUST — NUST's developer conference platform — handling attendee registration, speaker management, schedule APIs, and user authentication.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Designed PostgreSQL schema for events, sessions, and users; implemented admin dashboard APIs with role-based access and deployed on Railway with CI/CD.</w:t>
      </w: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PERSONAL BACKEND PROJECTS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HR Time-Off Microservice (NestJS)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NestJS, TypeScript, SQLite, Railway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Production-ready NestJS microservice for employee time-off management with HCM system integration, deployed live on Railway.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Food App REST API (Node.js)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Node.js, Express, MongoDB, JWT, bcrypt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Full REST API for food delivery app: auth (JWT + bcrypt), restaurant/menu management, order placement, and versioned API routes (/api/v1/).</w:t>
      </w:r>
    </w:p>
    <w:p>
      <w:pPr>
        <w:spacing w:after="25" w:before="1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E-Commerce Backend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—  Flask, PostgreSQL, Flask-Login, Session Management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Flask backend with PostgreSQL: user auth, product catalog, persistent cart (DB for logged-in users, sessions for guests), order management, and admin panel.</w:t>
      </w: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95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Bachelor of Engineering — Software Engineering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2024 – 2028</w:t>
      </w:r>
    </w:p>
    <w:p>
      <w:pPr>
        <w:spacing w:after="100" w:before="0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National University of Sciences and Technology (NUST), Islamabad  |  CGPA: 3.59 / 4.00  (3rd Year)</w:t>
      </w: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MIT Hackathon Winner — Built Web Agent API, a browser-level AI SDK with real MCP integration and 6-agent orchestration system.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Co-founded AL FURSAN Technologies — end-to-end tech company born from MIT Hackathon win, delivering AI, SaaS, and backend solutions.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4+ live client projects deployed in production — covering education, SaaS, corporate, and community platforms.</w:t>
      </w:r>
    </w:p>
    <w:p>
      <w:pPr>
        <w:pBdr>
          <w:bottom w:val="single" w:color="1B4F8A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CERTIFICATIONS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Advanced RAG with Vector Databases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(IBM/Coursera)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ChatGPT Prompt Engineering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(DeepLearning.AI)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Introduction to Generative AI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(AWS)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Professional Data Science &amp; AI Advanced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(Udemy)  •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Git &amp; GitHub, Pandas &amp; NumPy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(Coursera)</w:t>
      </w:r>
    </w:p>
    <w:sectPr>
      <w:pgSz w:w="12240" w:h="15840" w:orient="portrait"/>
      <w:pgMar w:top="700" w:right="864" w:bottom="7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cl6yq4bplrifg5rcscmf" Type="http://schemas.openxmlformats.org/officeDocument/2006/relationships/hyperlink" Target="https://github.com/M-SAAD-BIN-MAZHAR" TargetMode="External"/><Relationship Id="rIdkdivwfsvnptxbb1gjvjsj" Type="http://schemas.openxmlformats.org/officeDocument/2006/relationships/hyperlink" Target="https://linkedin.com/in/m-saad-bin-mazhar" TargetMode="External"/><Relationship Id="rIdyryzfuocjxmmq0vudrobt" Type="http://schemas.openxmlformats.org/officeDocument/2006/relationships/hyperlink" Target="https://academix-delta-smoky.vercel.app/" TargetMode="External"/><Relationship Id="rIdxi32mk0gc-89fj646jyfe" Type="http://schemas.openxmlformats.org/officeDocument/2006/relationships/hyperlink" Target="https://bsmanagement.vercel.app/" TargetMode="External"/><Relationship Id="rIdf1xfxbvlqjfogkm3clomr" Type="http://schemas.openxmlformats.org/officeDocument/2006/relationships/hyperlink" Target="https://www.alfursantechnologies.com/" TargetMode="External"/><Relationship Id="rIdupqkzsdtkqygf577zahpu" Type="http://schemas.openxmlformats.org/officeDocument/2006/relationships/hyperlink" Target="https://www.devconnust.com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2026-05-24T21:18:54.136Z</dcterms:created>
  <dcterms:modified xsi:type="dcterms:W3CDTF">2026-05-24T21:18:54.140Z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