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AB" w:rsidRPr="00F958E7" w:rsidRDefault="00A737D2" w:rsidP="00F958E7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t>ASSESSMENT RUBRICS</w:t>
      </w:r>
      <w:r w:rsidR="00462A44">
        <w:rPr>
          <w:rFonts w:ascii="Times New Roman" w:eastAsia="Times New Roman" w:hAnsi="Times New Roman" w:cs="Times New Roman"/>
          <w:b/>
          <w:sz w:val="32"/>
          <w:szCs w:val="32"/>
        </w:rPr>
        <w:t xml:space="preserve"> LAB # 04</w:t>
      </w:r>
    </w:p>
    <w:p w:rsidR="001977AB" w:rsidRPr="00A737D2" w:rsidRDefault="001B60CC" w:rsidP="001977A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Verifi</w:t>
      </w:r>
      <w:r w:rsidR="00462A44">
        <w:rPr>
          <w:rFonts w:ascii="Times New Roman" w:eastAsia="Times New Roman" w:hAnsi="Times New Roman" w:cs="Times New Roman"/>
          <w:b/>
          <w:sz w:val="32"/>
          <w:szCs w:val="32"/>
        </w:rPr>
        <w:t>cation of Ohm’s law Using Bread-Board</w:t>
      </w:r>
    </w:p>
    <w:tbl>
      <w:tblPr>
        <w:tblpPr w:leftFromText="180" w:rightFromText="180" w:bottomFromText="200" w:vertAnchor="text" w:tblpX="8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2385"/>
        <w:gridCol w:w="2698"/>
        <w:gridCol w:w="1800"/>
        <w:gridCol w:w="728"/>
      </w:tblGrid>
      <w:tr w:rsidR="00F336A1" w:rsidTr="00F336A1">
        <w:trPr>
          <w:trHeight w:hRule="exact" w:val="375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Pr="00DD6A73" w:rsidRDefault="00F336A1" w:rsidP="00850EB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F336A1" w:rsidTr="00F336A1">
        <w:trPr>
          <w:trHeight w:hRule="exact" w:val="54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F336A1" w:rsidRDefault="00F336A1" w:rsidP="00850EB7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F336A1" w:rsidRDefault="00F336A1" w:rsidP="00850EB7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:rsidR="00F336A1" w:rsidRDefault="00F336A1" w:rsidP="00850EB7">
            <w:pPr>
              <w:spacing w:after="0"/>
              <w:ind w:left="895" w:right="791"/>
              <w:jc w:val="center"/>
            </w:pP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F336A1" w:rsidRDefault="00F336A1" w:rsidP="00850EB7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:rsidR="00F336A1" w:rsidRDefault="00F336A1" w:rsidP="00850EB7">
            <w:pPr>
              <w:spacing w:after="0"/>
              <w:ind w:left="898" w:right="791"/>
              <w:jc w:val="center"/>
            </w:pP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36A1" w:rsidRDefault="00F336A1" w:rsidP="00850EB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:rsidR="00F336A1" w:rsidRDefault="00F336A1" w:rsidP="00850EB7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F336A1" w:rsidTr="00F336A1">
        <w:trPr>
          <w:trHeight w:hRule="exact" w:val="902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:rsidR="00F336A1" w:rsidRDefault="00F336A1" w:rsidP="00850EB7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0.5]  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</w:pPr>
          </w:p>
        </w:tc>
      </w:tr>
      <w:tr w:rsidR="00F336A1" w:rsidTr="00F336A1">
        <w:trPr>
          <w:trHeight w:hRule="exact" w:val="1354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Pr="00AE5228" w:rsidRDefault="00F336A1" w:rsidP="00850EB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Ohm’s Law and Mathematical Expression.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Correct definition of Ohm’s law, mathematical expression and circuit diagram is shown.</w:t>
            </w:r>
          </w:p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Correct statement of Ohm’s law and no mathematical expression and circuit diagram with no labels.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No definition, mathematical expression and circuit diagram is shown 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</w:pPr>
          </w:p>
        </w:tc>
      </w:tr>
      <w:tr w:rsidR="00F336A1" w:rsidTr="00F336A1">
        <w:trPr>
          <w:trHeight w:hRule="exact" w:val="1356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Apparatus Used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equipment and electrical components used are shown</w:t>
            </w:r>
          </w:p>
          <w:p w:rsidR="00F336A1" w:rsidRDefault="00F336A1" w:rsidP="00F336A1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Equipment and electrical components are partially shown and some of the components are missing [Marks 0.5]</w:t>
            </w:r>
          </w:p>
          <w:p w:rsidR="00F336A1" w:rsidRPr="00F958E7" w:rsidRDefault="00F336A1" w:rsidP="00F336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Equipment and electrical components used are not shown</w:t>
            </w:r>
          </w:p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after="0"/>
            </w:pPr>
          </w:p>
        </w:tc>
      </w:tr>
      <w:tr w:rsidR="00F336A1" w:rsidTr="00F336A1">
        <w:trPr>
          <w:trHeight w:hRule="exact" w:val="886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steps are shown in detail </w:t>
            </w:r>
          </w:p>
          <w:p w:rsidR="00F336A1" w:rsidRDefault="005A2F46" w:rsidP="00F336A1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</w:t>
            </w:r>
            <w:r w:rsidR="00F336A1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experimental steps are missing [Marks 1]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:rsidR="00F336A1" w:rsidRDefault="00F336A1" w:rsidP="00F336A1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F336A1">
            <w:pPr>
              <w:spacing w:after="0"/>
            </w:pPr>
          </w:p>
        </w:tc>
      </w:tr>
      <w:tr w:rsidR="00F336A1" w:rsidTr="00F336A1">
        <w:trPr>
          <w:trHeight w:hRule="exact" w:val="1894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:rsidR="00F336A1" w:rsidRDefault="00F336A1" w:rsidP="00850EB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  <w:p w:rsidR="00F336A1" w:rsidRDefault="00F336A1" w:rsidP="00850EB7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results are completely shown in form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 and error calculation between theoretical and practical values are also shown.</w:t>
            </w:r>
          </w:p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results are partially shown and some of the observations are missing.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</w:pPr>
          </w:p>
        </w:tc>
      </w:tr>
      <w:tr w:rsidR="00F336A1" w:rsidTr="00F336A1">
        <w:trPr>
          <w:trHeight w:hRule="exact" w:val="1624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Pr="00BB649D" w:rsidRDefault="00F336A1" w:rsidP="00850EB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Graphs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Graphs from experimental results of Ohm’s law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using theoretical and practical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 shown with labels.</w:t>
            </w:r>
            <w:r w:rsidR="005A2F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[Marks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Graphs from experimental results of Ohm’s law are shown with no labels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no comparison of theoretical and practical values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A2F46">
              <w:rPr>
                <w:rFonts w:ascii="Times New Roman" w:eastAsia="Times New Roman" w:hAnsi="Times New Roman" w:cs="Times New Roman"/>
                <w:sz w:val="20"/>
                <w:szCs w:val="20"/>
              </w:rPr>
              <w:t>[Marks 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No graphs are shown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</w:pPr>
          </w:p>
        </w:tc>
      </w:tr>
      <w:tr w:rsidR="00F336A1" w:rsidTr="00F336A1">
        <w:trPr>
          <w:trHeight w:hRule="exact" w:val="1257"/>
        </w:trPr>
        <w:tc>
          <w:tcPr>
            <w:tcW w:w="9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experimental results is properly explained and satisfactory. [Marks 1]</w:t>
            </w:r>
          </w:p>
        </w:tc>
        <w:tc>
          <w:tcPr>
            <w:tcW w:w="1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experimental results is not properly explained and satisfactory. [Marks 0.5]</w:t>
            </w:r>
          </w:p>
          <w:p w:rsidR="00F336A1" w:rsidRPr="00E37341" w:rsidRDefault="00F336A1" w:rsidP="00850EB7">
            <w:pPr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No conclusion is shown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  <w:p w:rsidR="00F336A1" w:rsidRDefault="00F336A1" w:rsidP="00850EB7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after="0"/>
            </w:pPr>
          </w:p>
        </w:tc>
      </w:tr>
      <w:tr w:rsidR="00F336A1" w:rsidTr="00F336A1">
        <w:trPr>
          <w:trHeight w:hRule="exact" w:val="11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36A1" w:rsidRDefault="00F336A1" w:rsidP="00850EB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:rsidR="00F336A1" w:rsidRPr="00662D9F" w:rsidRDefault="00F336A1" w:rsidP="00850EB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Instructor Signature: ______________________</w:t>
            </w:r>
          </w:p>
        </w:tc>
      </w:tr>
      <w:tr w:rsidR="00F336A1" w:rsidTr="00F336A1">
        <w:trPr>
          <w:trHeight w:hRule="exact" w:val="72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:rsidR="00F336A1" w:rsidRDefault="00F336A1" w:rsidP="00850EB7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37D2" w:rsidRPr="00A737D2" w:rsidRDefault="00A737D2" w:rsidP="00A7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37D2" w:rsidRPr="00A7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65AE"/>
    <w:multiLevelType w:val="hybridMultilevel"/>
    <w:tmpl w:val="0B70398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467A681A"/>
    <w:multiLevelType w:val="hybridMultilevel"/>
    <w:tmpl w:val="D6BE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532F8"/>
    <w:multiLevelType w:val="hybridMultilevel"/>
    <w:tmpl w:val="A796D564"/>
    <w:lvl w:ilvl="0" w:tplc="D32E1BD8">
      <w:start w:val="4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65496137"/>
    <w:multiLevelType w:val="hybridMultilevel"/>
    <w:tmpl w:val="779AD42E"/>
    <w:lvl w:ilvl="0" w:tplc="A6E4E440">
      <w:start w:val="1"/>
      <w:numFmt w:val="decimal"/>
      <w:lvlText w:val="%1."/>
      <w:lvlJc w:val="left"/>
      <w:pPr>
        <w:ind w:left="465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8C27E2C"/>
    <w:multiLevelType w:val="hybridMultilevel"/>
    <w:tmpl w:val="85E0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95"/>
    <w:rsid w:val="00034AE5"/>
    <w:rsid w:val="000E2148"/>
    <w:rsid w:val="00113EAC"/>
    <w:rsid w:val="001704F9"/>
    <w:rsid w:val="001977AB"/>
    <w:rsid w:val="001B60CC"/>
    <w:rsid w:val="00210EEE"/>
    <w:rsid w:val="002F0DD5"/>
    <w:rsid w:val="00436E7C"/>
    <w:rsid w:val="00462A44"/>
    <w:rsid w:val="005123DA"/>
    <w:rsid w:val="00546952"/>
    <w:rsid w:val="005A2F46"/>
    <w:rsid w:val="005C413D"/>
    <w:rsid w:val="005F1E4F"/>
    <w:rsid w:val="00601BB6"/>
    <w:rsid w:val="006569F7"/>
    <w:rsid w:val="00662D9F"/>
    <w:rsid w:val="00686470"/>
    <w:rsid w:val="00696C76"/>
    <w:rsid w:val="006B3F95"/>
    <w:rsid w:val="007009F7"/>
    <w:rsid w:val="007312C9"/>
    <w:rsid w:val="00740489"/>
    <w:rsid w:val="0075691B"/>
    <w:rsid w:val="007F5736"/>
    <w:rsid w:val="00833A7F"/>
    <w:rsid w:val="00847853"/>
    <w:rsid w:val="00891735"/>
    <w:rsid w:val="008C43A8"/>
    <w:rsid w:val="008E6321"/>
    <w:rsid w:val="008F6939"/>
    <w:rsid w:val="00913C8C"/>
    <w:rsid w:val="009B5770"/>
    <w:rsid w:val="009F1262"/>
    <w:rsid w:val="00A737D2"/>
    <w:rsid w:val="00A8108F"/>
    <w:rsid w:val="00AD0FE7"/>
    <w:rsid w:val="00AE5228"/>
    <w:rsid w:val="00B11BD7"/>
    <w:rsid w:val="00BB649D"/>
    <w:rsid w:val="00CC6C85"/>
    <w:rsid w:val="00DD6A73"/>
    <w:rsid w:val="00EC68E5"/>
    <w:rsid w:val="00ED3BF7"/>
    <w:rsid w:val="00F22FAA"/>
    <w:rsid w:val="00F336A1"/>
    <w:rsid w:val="00F958E7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24</cp:revision>
  <dcterms:created xsi:type="dcterms:W3CDTF">2018-03-15T10:46:00Z</dcterms:created>
  <dcterms:modified xsi:type="dcterms:W3CDTF">2019-02-07T06:18:00Z</dcterms:modified>
</cp:coreProperties>
</file>