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4F58" w14:textId="37249B78" w:rsidR="00007D15" w:rsidRPr="00C05EC1" w:rsidRDefault="00C05EC1" w:rsidP="00C05EC1">
      <w:pPr>
        <w:pageBreakBefore/>
        <w:autoSpaceDE w:val="0"/>
        <w:autoSpaceDN w:val="0"/>
        <w:adjustRightInd w:val="0"/>
        <w:spacing w:line="276" w:lineRule="auto"/>
        <w:rPr>
          <w:rFonts w:asciiTheme="majorHAnsi" w:hAnsiTheme="majorHAnsi" w:cstheme="majorHAnsi"/>
          <w:sz w:val="28"/>
          <w:szCs w:val="28"/>
        </w:rPr>
      </w:pPr>
      <w:r w:rsidRPr="00007D15">
        <w:rPr>
          <w:sz w:val="42"/>
          <w:szCs w:val="42"/>
        </w:rPr>
        <w:t xml:space="preserve">Project Title: </w:t>
      </w:r>
      <w:r w:rsidRPr="00007D15">
        <w:rPr>
          <w:b/>
          <w:bCs/>
          <w:sz w:val="56"/>
          <w:szCs w:val="56"/>
        </w:rPr>
        <w:t>Variable DC Power-supply</w:t>
      </w:r>
      <w:r w:rsidRPr="00C05EC1">
        <w:rPr>
          <w:rFonts w:cstheme="minorHAnsi"/>
          <w:color w:val="323232"/>
          <w:sz w:val="28"/>
          <w:szCs w:val="28"/>
        </w:rPr>
        <w:t xml:space="preserve"> </w:t>
      </w:r>
    </w:p>
    <w:p w14:paraId="1B7D6930" w14:textId="77777777" w:rsidR="00007D15" w:rsidRPr="000E58B4" w:rsidRDefault="00007D15" w:rsidP="00007D15">
      <w:pPr>
        <w:pStyle w:val="Heading1"/>
        <w:rPr>
          <w:b/>
          <w:sz w:val="40"/>
          <w:szCs w:val="40"/>
          <w:u w:val="single"/>
        </w:rPr>
      </w:pPr>
      <w:r w:rsidRPr="000E58B4">
        <w:rPr>
          <w:b/>
          <w:sz w:val="40"/>
          <w:szCs w:val="40"/>
          <w:u w:val="single"/>
        </w:rPr>
        <w:t>Apparatus:</w:t>
      </w:r>
    </w:p>
    <w:p w14:paraId="59D4DC00" w14:textId="1DE4AA99" w:rsidR="00007D15" w:rsidRPr="000E58B4" w:rsidRDefault="00007D15" w:rsidP="00583E10">
      <w:pPr>
        <w:ind w:firstLine="709"/>
        <w:rPr>
          <w:rFonts w:asciiTheme="minorHAnsi" w:hAnsiTheme="minorHAnsi" w:cstheme="minorHAnsi"/>
          <w:sz w:val="28"/>
          <w:szCs w:val="28"/>
        </w:rPr>
      </w:pPr>
      <w:r w:rsidRPr="000E58B4">
        <w:rPr>
          <w:rFonts w:asciiTheme="minorHAnsi" w:hAnsiTheme="minorHAnsi" w:cstheme="minorHAnsi"/>
          <w:sz w:val="32"/>
          <w:szCs w:val="28"/>
        </w:rPr>
        <w:t>Voltage regulator IC, LM317</w:t>
      </w:r>
      <w:r w:rsidR="00583E10" w:rsidRPr="000E58B4">
        <w:rPr>
          <w:rFonts w:asciiTheme="minorHAnsi" w:hAnsiTheme="minorHAnsi" w:cstheme="minorHAnsi"/>
          <w:sz w:val="28"/>
          <w:szCs w:val="28"/>
        </w:rPr>
        <w:t xml:space="preserve">, </w:t>
      </w:r>
      <w:r w:rsidRPr="000E58B4">
        <w:rPr>
          <w:rFonts w:asciiTheme="minorHAnsi" w:hAnsiTheme="minorHAnsi" w:cstheme="minorHAnsi"/>
          <w:sz w:val="32"/>
          <w:szCs w:val="28"/>
        </w:rPr>
        <w:t>2 resistors, 1k ohm and 220 ohm</w:t>
      </w:r>
      <w:r w:rsidR="00583E10" w:rsidRPr="000E58B4">
        <w:rPr>
          <w:rFonts w:asciiTheme="minorHAnsi" w:hAnsiTheme="minorHAnsi" w:cstheme="minorHAnsi"/>
          <w:sz w:val="28"/>
          <w:szCs w:val="28"/>
        </w:rPr>
        <w:t xml:space="preserve">, </w:t>
      </w:r>
      <w:r w:rsidRPr="000E58B4">
        <w:rPr>
          <w:rFonts w:asciiTheme="minorHAnsi" w:hAnsiTheme="minorHAnsi" w:cstheme="minorHAnsi"/>
          <w:sz w:val="32"/>
          <w:szCs w:val="28"/>
        </w:rPr>
        <w:t>Potentiometer</w:t>
      </w:r>
      <w:r w:rsidR="00583E10" w:rsidRPr="000E58B4">
        <w:rPr>
          <w:rFonts w:asciiTheme="minorHAnsi" w:hAnsiTheme="minorHAnsi" w:cstheme="minorHAnsi"/>
          <w:sz w:val="32"/>
          <w:szCs w:val="28"/>
        </w:rPr>
        <w:t xml:space="preserve">, </w:t>
      </w:r>
      <w:r w:rsidRPr="000E58B4">
        <w:rPr>
          <w:rFonts w:asciiTheme="minorHAnsi" w:hAnsiTheme="minorHAnsi" w:cstheme="minorHAnsi"/>
          <w:sz w:val="32"/>
          <w:szCs w:val="28"/>
        </w:rPr>
        <w:t>3 capacitor, 2200uf, 1uf and 0.1uf</w:t>
      </w:r>
      <w:r w:rsidR="00583E10" w:rsidRPr="000E58B4">
        <w:rPr>
          <w:rFonts w:asciiTheme="minorHAnsi" w:hAnsiTheme="minorHAnsi" w:cstheme="minorHAnsi"/>
          <w:sz w:val="28"/>
          <w:szCs w:val="28"/>
        </w:rPr>
        <w:t xml:space="preserve">, </w:t>
      </w:r>
      <w:r w:rsidRPr="000E58B4">
        <w:rPr>
          <w:rFonts w:asciiTheme="minorHAnsi" w:hAnsiTheme="minorHAnsi" w:cstheme="minorHAnsi"/>
          <w:sz w:val="32"/>
          <w:szCs w:val="28"/>
        </w:rPr>
        <w:t>Diode bridge rectifier</w:t>
      </w:r>
      <w:r w:rsidR="00583E10" w:rsidRPr="000E58B4">
        <w:rPr>
          <w:rFonts w:asciiTheme="minorHAnsi" w:hAnsiTheme="minorHAnsi" w:cstheme="minorHAnsi"/>
          <w:sz w:val="28"/>
          <w:szCs w:val="28"/>
        </w:rPr>
        <w:t xml:space="preserve">, </w:t>
      </w:r>
      <w:r w:rsidRPr="000E58B4">
        <w:rPr>
          <w:rFonts w:asciiTheme="minorHAnsi" w:hAnsiTheme="minorHAnsi" w:cstheme="minorHAnsi"/>
          <w:sz w:val="32"/>
          <w:szCs w:val="28"/>
        </w:rPr>
        <w:t xml:space="preserve">2 </w:t>
      </w:r>
      <w:proofErr w:type="gramStart"/>
      <w:r w:rsidRPr="000E58B4">
        <w:rPr>
          <w:rFonts w:asciiTheme="minorHAnsi" w:hAnsiTheme="minorHAnsi" w:cstheme="minorHAnsi"/>
          <w:sz w:val="32"/>
          <w:szCs w:val="28"/>
        </w:rPr>
        <w:t xml:space="preserve">diodes </w:t>
      </w:r>
      <w:r w:rsidR="00583E10" w:rsidRPr="000E58B4">
        <w:rPr>
          <w:rFonts w:asciiTheme="minorHAnsi" w:hAnsiTheme="minorHAnsi" w:cstheme="minorHAnsi"/>
          <w:sz w:val="28"/>
          <w:szCs w:val="28"/>
        </w:rPr>
        <w:t>,</w:t>
      </w:r>
      <w:proofErr w:type="gramEnd"/>
      <w:r w:rsidR="00583E10" w:rsidRPr="000E58B4">
        <w:rPr>
          <w:rFonts w:asciiTheme="minorHAnsi" w:hAnsiTheme="minorHAnsi" w:cstheme="minorHAnsi"/>
          <w:sz w:val="28"/>
          <w:szCs w:val="28"/>
        </w:rPr>
        <w:t xml:space="preserve"> </w:t>
      </w:r>
      <w:r w:rsidRPr="000E58B4">
        <w:rPr>
          <w:rFonts w:asciiTheme="minorHAnsi" w:hAnsiTheme="minorHAnsi" w:cstheme="minorHAnsi"/>
          <w:sz w:val="32"/>
          <w:szCs w:val="28"/>
        </w:rPr>
        <w:t>Step down transformer 220V to 30V</w:t>
      </w:r>
      <w:r w:rsidR="00583E10" w:rsidRPr="000E58B4">
        <w:rPr>
          <w:rFonts w:asciiTheme="minorHAnsi" w:hAnsiTheme="minorHAnsi" w:cstheme="minorHAnsi"/>
          <w:sz w:val="32"/>
          <w:szCs w:val="28"/>
        </w:rPr>
        <w:t>.</w:t>
      </w:r>
    </w:p>
    <w:p w14:paraId="2ECDB333" w14:textId="77777777" w:rsidR="000E58B4" w:rsidRPr="000E58B4" w:rsidRDefault="00007D15" w:rsidP="00007D15">
      <w:pPr>
        <w:pStyle w:val="Heading1"/>
        <w:rPr>
          <w:sz w:val="40"/>
          <w:szCs w:val="40"/>
        </w:rPr>
      </w:pPr>
      <w:r w:rsidRPr="000E58B4">
        <w:rPr>
          <w:b/>
          <w:sz w:val="40"/>
          <w:szCs w:val="40"/>
          <w:u w:val="single"/>
        </w:rPr>
        <w:t>Working principle:</w:t>
      </w:r>
      <w:r w:rsidRPr="000E58B4">
        <w:rPr>
          <w:sz w:val="40"/>
          <w:szCs w:val="40"/>
        </w:rPr>
        <w:tab/>
      </w:r>
    </w:p>
    <w:p w14:paraId="09223D66" w14:textId="24C510DC" w:rsidR="00C05EC1" w:rsidRPr="00C05EC1" w:rsidRDefault="00C05EC1" w:rsidP="00C05EC1">
      <w:pPr>
        <w:pageBreakBefore/>
        <w:autoSpaceDE w:val="0"/>
        <w:autoSpaceDN w:val="0"/>
        <w:adjustRightInd w:val="0"/>
        <w:spacing w:line="276" w:lineRule="auto"/>
        <w:rPr>
          <w:rFonts w:cstheme="minorHAnsi"/>
          <w:color w:val="323232"/>
          <w:sz w:val="28"/>
          <w:szCs w:val="28"/>
        </w:rPr>
      </w:pPr>
      <w:r w:rsidRPr="00B05E5A">
        <w:rPr>
          <w:rFonts w:cstheme="minorHAnsi"/>
          <w:bCs/>
          <w:color w:val="34444B"/>
          <w:sz w:val="28"/>
          <w:szCs w:val="28"/>
        </w:rPr>
        <w:lastRenderedPageBreak/>
        <w:t>A Variable DC Power Supply</w:t>
      </w:r>
      <w:r w:rsidRPr="00B05E5A">
        <w:rPr>
          <w:rFonts w:cstheme="minorHAnsi"/>
          <w:b/>
          <w:bCs/>
          <w:color w:val="34444B"/>
          <w:sz w:val="28"/>
          <w:szCs w:val="28"/>
        </w:rPr>
        <w:t xml:space="preserve"> </w:t>
      </w:r>
      <w:r w:rsidRPr="00B05E5A">
        <w:rPr>
          <w:rFonts w:cstheme="minorHAnsi"/>
          <w:color w:val="323232"/>
          <w:sz w:val="28"/>
          <w:szCs w:val="28"/>
        </w:rPr>
        <w:t xml:space="preserve">is very important for </w:t>
      </w:r>
      <w:r>
        <w:rPr>
          <w:rFonts w:cstheme="minorHAnsi"/>
          <w:color w:val="34444B"/>
          <w:sz w:val="28"/>
          <w:szCs w:val="28"/>
        </w:rPr>
        <w:t xml:space="preserve">electronics </w:t>
      </w:r>
      <w:r w:rsidRPr="00B05E5A">
        <w:rPr>
          <w:rFonts w:cstheme="minorHAnsi"/>
          <w:color w:val="34444B"/>
          <w:sz w:val="28"/>
          <w:szCs w:val="28"/>
        </w:rPr>
        <w:t>projects</w:t>
      </w:r>
      <w:r w:rsidRPr="00B05E5A">
        <w:rPr>
          <w:rFonts w:cstheme="minorHAnsi"/>
          <w:color w:val="323232"/>
          <w:sz w:val="28"/>
          <w:szCs w:val="28"/>
        </w:rPr>
        <w:t xml:space="preserve">, prototyping and hobbyists. For smaller voltages, we normally use batteries as a reliable source. Instead of using batteries, which have a limited lifetime, a variable DC power supply can be used which is implemented in this project. It is a robust, reliable and easy to use </w:t>
      </w:r>
      <w:r w:rsidRPr="00B05E5A">
        <w:rPr>
          <w:rFonts w:cstheme="minorHAnsi"/>
          <w:color w:val="34444B"/>
          <w:sz w:val="28"/>
          <w:szCs w:val="28"/>
        </w:rPr>
        <w:t>variable DC power supply</w:t>
      </w:r>
      <w:r w:rsidRPr="00B05E5A">
        <w:rPr>
          <w:rFonts w:cstheme="minorHAnsi"/>
          <w:color w:val="323232"/>
          <w:sz w:val="28"/>
          <w:szCs w:val="28"/>
        </w:rPr>
        <w:t>. The working of the circuit is as follows. A transformer is used to step down the AC supply to 24V at 2A. A bridge rectifier is used to convert this voltage to DC. This pulsating DC is filtered using the capacitor to get a clean DC and is given to LM317 which is a variable voltage regulator IC. In order to vary the output voltage, two variable r</w:t>
      </w:r>
      <w:r>
        <w:rPr>
          <w:rFonts w:cstheme="minorHAnsi"/>
          <w:color w:val="323232"/>
          <w:sz w:val="28"/>
          <w:szCs w:val="28"/>
        </w:rPr>
        <w:t xml:space="preserve">esistors of values 1KΩ and 10KΩ </w:t>
      </w:r>
      <w:r w:rsidRPr="00B05E5A">
        <w:rPr>
          <w:rFonts w:cstheme="minorHAnsi"/>
          <w:color w:val="323232"/>
          <w:sz w:val="28"/>
          <w:szCs w:val="28"/>
        </w:rPr>
        <w:t xml:space="preserve">are used. 10KΩ POT is used for large change in voltage while 1KΩ POT is used for fine adjustments. Depending on the settings of the POT, the ADJ pin of LM317 receives a small portion of the output voltage as feedback and the output voltage is varied. A capacitor is used at the output of the voltage regulator so that the output voltage doesn’t have any spikes. With the help of this variable DC power supply, the output voltage can be varied from 1.2V to 30V at a current of 1A. This circuit can be used as reliable DC source and acts as a replacement to batteries. </w:t>
      </w:r>
      <w:r w:rsidRPr="00362922">
        <w:rPr>
          <w:rFonts w:cstheme="minorHAnsi"/>
          <w:color w:val="323232"/>
          <w:sz w:val="28"/>
          <w:szCs w:val="28"/>
        </w:rPr>
        <w:t>It is important to attach the voltage regulator IC LM317 to a heat sink as it tends to get hotter during operation.</w:t>
      </w:r>
    </w:p>
    <w:p w14:paraId="1DA475CA" w14:textId="019A34D2" w:rsidR="00C05EC1" w:rsidRDefault="00C05EC1" w:rsidP="00C05EC1">
      <w:pPr>
        <w:autoSpaceDE w:val="0"/>
        <w:autoSpaceDN w:val="0"/>
        <w:adjustRightInd w:val="0"/>
        <w:spacing w:line="276" w:lineRule="auto"/>
        <w:rPr>
          <w:rFonts w:cstheme="minorHAnsi"/>
          <w:color w:val="323232"/>
          <w:sz w:val="28"/>
          <w:szCs w:val="28"/>
        </w:rPr>
      </w:pPr>
    </w:p>
    <w:p w14:paraId="5608D68C" w14:textId="0326614E" w:rsidR="00007D15" w:rsidRPr="000E58B4" w:rsidRDefault="00007D15" w:rsidP="00007D15">
      <w:pPr>
        <w:pStyle w:val="Heading1"/>
        <w:rPr>
          <w:rFonts w:asciiTheme="minorHAnsi" w:hAnsiTheme="minorHAnsi" w:cstheme="minorHAnsi"/>
          <w:sz w:val="36"/>
          <w:szCs w:val="36"/>
        </w:rPr>
      </w:pPr>
    </w:p>
    <w:p w14:paraId="6FF6C914" w14:textId="4BB67A24" w:rsidR="00007D15" w:rsidRPr="00583E10" w:rsidRDefault="00583E10" w:rsidP="00583E10">
      <w:pPr>
        <w:pStyle w:val="Heading1"/>
        <w:rPr>
          <w:rFonts w:cstheme="majorHAnsi"/>
          <w:b/>
          <w:sz w:val="28"/>
          <w:szCs w:val="28"/>
          <w:u w:val="single"/>
        </w:rPr>
      </w:pPr>
      <w:r>
        <w:rPr>
          <w:noProof/>
        </w:rPr>
        <w:drawing>
          <wp:anchor distT="0" distB="0" distL="114300" distR="114300" simplePos="0" relativeHeight="251658240" behindDoc="1" locked="0" layoutInCell="1" allowOverlap="1" wp14:anchorId="366AFC99" wp14:editId="1FD88D82">
            <wp:simplePos x="0" y="0"/>
            <wp:positionH relativeFrom="column">
              <wp:posOffset>371438</wp:posOffset>
            </wp:positionH>
            <wp:positionV relativeFrom="paragraph">
              <wp:posOffset>451381</wp:posOffset>
            </wp:positionV>
            <wp:extent cx="4961255" cy="2524760"/>
            <wp:effectExtent l="0" t="0" r="0" b="8890"/>
            <wp:wrapTight wrapText="bothSides">
              <wp:wrapPolygon edited="0">
                <wp:start x="0" y="0"/>
                <wp:lineTo x="0" y="21513"/>
                <wp:lineTo x="21481" y="21513"/>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61255" cy="2524760"/>
                    </a:xfrm>
                    <a:prstGeom prst="rect">
                      <a:avLst/>
                    </a:prstGeom>
                  </pic:spPr>
                </pic:pic>
              </a:graphicData>
            </a:graphic>
          </wp:anchor>
        </w:drawing>
      </w:r>
      <w:r w:rsidR="00007D15" w:rsidRPr="00362922">
        <w:rPr>
          <w:rFonts w:cstheme="majorHAnsi"/>
          <w:b/>
          <w:sz w:val="28"/>
          <w:szCs w:val="28"/>
          <w:u w:val="single"/>
        </w:rPr>
        <w:t>Circuit diagram:</w:t>
      </w:r>
      <w:r w:rsidRPr="00583E10">
        <w:rPr>
          <w:noProof/>
        </w:rPr>
        <w:t xml:space="preserve"> </w:t>
      </w:r>
    </w:p>
    <w:p w14:paraId="329A63B1" w14:textId="77777777" w:rsidR="00583E10" w:rsidRDefault="00583E10">
      <w:pPr>
        <w:rPr>
          <w:b/>
          <w:bCs/>
          <w:sz w:val="44"/>
          <w:szCs w:val="44"/>
        </w:rPr>
      </w:pPr>
    </w:p>
    <w:sectPr w:rsidR="00583E10" w:rsidSect="0090706D">
      <w:pgSz w:w="23811" w:h="16838" w:orient="landscape"/>
      <w:pgMar w:top="1134" w:right="1134" w:bottom="1134" w:left="1134" w:header="0" w:footer="0" w:gutter="0"/>
      <w:cols w:num="2"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8216D"/>
    <w:multiLevelType w:val="hybridMultilevel"/>
    <w:tmpl w:val="FB8001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34797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1A3"/>
    <w:rsid w:val="00007D15"/>
    <w:rsid w:val="000E58B4"/>
    <w:rsid w:val="00583E10"/>
    <w:rsid w:val="0090706D"/>
    <w:rsid w:val="00C05EC1"/>
    <w:rsid w:val="00E93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B1C1"/>
  <w15:docId w15:val="{7116A17E-C5BC-4F59-9ECB-9A39B00C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D15"/>
    <w:pPr>
      <w:keepNext/>
      <w:keepLines/>
      <w:suppressAutoHyphens w:val="0"/>
      <w:spacing w:before="240" w:line="259" w:lineRule="auto"/>
      <w:outlineLvl w:val="0"/>
    </w:pPr>
    <w:rPr>
      <w:rFonts w:asciiTheme="majorHAnsi" w:eastAsiaTheme="majorEastAsia" w:hAnsiTheme="majorHAnsi" w:cstheme="majorBidi"/>
      <w:color w:val="2F5496"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character" w:customStyle="1" w:styleId="Heading1Char">
    <w:name w:val="Heading 1 Char"/>
    <w:basedOn w:val="DefaultParagraphFont"/>
    <w:link w:val="Heading1"/>
    <w:uiPriority w:val="9"/>
    <w:rsid w:val="00007D15"/>
    <w:rPr>
      <w:rFonts w:asciiTheme="majorHAnsi" w:eastAsiaTheme="majorEastAsia" w:hAnsiTheme="majorHAnsi" w:cstheme="majorBidi"/>
      <w:color w:val="2F5496" w:themeColor="accent1" w:themeShade="BF"/>
      <w:kern w:val="0"/>
      <w:sz w:val="32"/>
      <w:szCs w:val="32"/>
      <w:lang w:eastAsia="en-US" w:bidi="ar-SA"/>
    </w:rPr>
  </w:style>
  <w:style w:type="paragraph" w:styleId="ListParagraph">
    <w:name w:val="List Paragraph"/>
    <w:basedOn w:val="Normal"/>
    <w:uiPriority w:val="34"/>
    <w:qFormat/>
    <w:rsid w:val="00007D15"/>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paragraph" w:customStyle="1" w:styleId="Default">
    <w:name w:val="Default"/>
    <w:rsid w:val="00007D15"/>
    <w:pPr>
      <w:suppressAutoHyphens w:val="0"/>
      <w:autoSpaceDE w:val="0"/>
      <w:autoSpaceDN w:val="0"/>
      <w:adjustRightInd w:val="0"/>
    </w:pPr>
    <w:rPr>
      <w:rFonts w:ascii="Times New Roman" w:eastAsiaTheme="minorHAnsi" w:hAnsi="Times New Roman" w:cs="Times New Roman"/>
      <w:color w:val="000000"/>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Muhammad Saad</cp:lastModifiedBy>
  <cp:revision>2</cp:revision>
  <dcterms:created xsi:type="dcterms:W3CDTF">2022-07-26T11:16:00Z</dcterms:created>
  <dcterms:modified xsi:type="dcterms:W3CDTF">2022-07-26T20:07:00Z</dcterms:modified>
  <dc:language>en-US</dc:language>
</cp:coreProperties>
</file>