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88" w:before="0" w:after="60"/>
        <w:jc w:val="center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3106420</wp:posOffset>
            </wp:positionH>
            <wp:positionV relativeFrom="page">
              <wp:posOffset>3166745</wp:posOffset>
            </wp:positionV>
            <wp:extent cx="1364615" cy="1301115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>Lab Report 0</w:t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>6</w:t>
      </w:r>
    </w:p>
    <w:p>
      <w:pPr>
        <w:pStyle w:val="Normal"/>
        <w:spacing w:lineRule="auto" w:line="288" w:before="0" w:after="60"/>
        <w:jc w:val="center"/>
        <w:rPr/>
      </w:pP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System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s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 xml:space="preserve"> Programming 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Lab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b/>
          <w:color w:val="000000"/>
        </w:rPr>
        <w:t>_____________________</w:t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302L-System</w:t>
      </w:r>
      <w:r>
        <w:rPr>
          <w:rStyle w:val="DefaultParagraphFont"/>
          <w:rFonts w:eastAsia="Batang" w:cs="AngsanaUPC" w:ascii="Batang" w:hAnsi="Batang"/>
          <w:b/>
        </w:rPr>
        <w:t>s</w:t>
      </w:r>
      <w:r>
        <w:rPr>
          <w:rStyle w:val="DefaultParagraphFont"/>
          <w:rFonts w:eastAsia="Batang" w:cs="AngsanaUPC" w:ascii="Batang" w:hAnsi="Batang"/>
          <w:b/>
        </w:rPr>
        <w:t xml:space="preserve"> Programming </w:t>
      </w:r>
      <w:r>
        <w:rPr>
          <w:rStyle w:val="DefaultParagraphFont"/>
          <w:rFonts w:eastAsia="Batang" w:cs="AngsanaUPC" w:ascii="Batang" w:hAnsi="Batang"/>
          <w:b/>
        </w:rPr>
        <w:t>Lab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Department of Computer System Engineering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University of Engineering and Technology Peshawar</w:t>
      </w:r>
    </w:p>
    <w:p>
      <w:pPr>
        <w:pStyle w:val="Normal"/>
        <w:tabs>
          <w:tab w:val="clear" w:pos="720"/>
        </w:tabs>
        <w:spacing w:lineRule="auto" w:line="288" w:before="0" w:after="60"/>
        <w:ind w:left="2160" w:right="0" w:hanging="0"/>
        <w:rPr>
          <w:rFonts w:ascii="Batang" w:hAnsi="Batang" w:eastAsia="Batang" w:cs="AngsanaUPC"/>
          <w:smallCaps/>
          <w:color w:val="000000"/>
          <w:sz w:val="32"/>
          <w:szCs w:val="32"/>
          <w:lang w:eastAsia="en-US"/>
        </w:rPr>
      </w:pPr>
      <w:r>
        <w:rPr>
          <w:rFonts w:eastAsia="Batang" w:cs="AngsanaUPC" w:ascii="Batang" w:hAnsi="Batang"/>
          <w:smallCaps/>
          <w:color w:val="000000"/>
          <w:sz w:val="32"/>
          <w:szCs w:val="32"/>
          <w:lang w:eastAsia="en-US"/>
        </w:rPr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sz w:val="32"/>
          <w:szCs w:val="32"/>
          <w:lang w:eastAsia="en-US"/>
        </w:rPr>
        <w:t xml:space="preserve">      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to: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 xml:space="preserve">Engr.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>Abdullah Hamid</w:t>
      </w:r>
    </w:p>
    <w:p>
      <w:pPr>
        <w:pStyle w:val="Normal"/>
        <w:jc w:val="center"/>
        <w:rPr>
          <w:rStyle w:val="DefaultParagraphFont"/>
          <w:rFonts w:ascii="Century Gothic" w:hAnsi="Century Gothic" w:eastAsia="Batang" w:cs="AngsanaUPC"/>
          <w:sz w:val="36"/>
          <w:szCs w:val="36"/>
          <w:lang w:eastAsia="en-US"/>
        </w:rPr>
      </w:pPr>
      <w:r>
        <w:rPr/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by: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Muhammad Saad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Reg ID: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21PWCSE1997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3714750</wp:posOffset>
            </wp:positionH>
            <wp:positionV relativeFrom="paragraph">
              <wp:posOffset>10795</wp:posOffset>
            </wp:positionV>
            <wp:extent cx="14605" cy="14605"/>
            <wp:effectExtent l="1905" t="1270" r="1905" b="1270"/>
            <wp:wrapNone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996000"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DCSE, Batch 23, Section “B”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</w:t>
      </w:r>
      <w:r>
        <w:rPr>
          <w:b/>
          <w:bCs/>
          <w:sz w:val="36"/>
          <w:szCs w:val="36"/>
          <w:u w:val="single"/>
          <w:lang w:val="en-US"/>
        </w:rPr>
        <w:t>ab 06: Unix I/O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Task 0</w:t>
      </w:r>
      <w:r>
        <w:rPr>
          <w:b/>
          <w:bCs/>
          <w:sz w:val="36"/>
          <w:szCs w:val="36"/>
          <w:u w:val="single"/>
          <w:lang w:val="en-US"/>
        </w:rPr>
        <w:t>1</w:t>
      </w:r>
      <w:r>
        <w:rPr>
          <w:b/>
          <w:bCs/>
          <w:sz w:val="36"/>
          <w:szCs w:val="36"/>
          <w:u w:val="single"/>
          <w:lang w:val="en-US"/>
        </w:rPr>
        <w:t>:</w:t>
      </w:r>
      <w:r>
        <w:rPr>
          <w:b w:val="false"/>
          <w:bCs w:val="false"/>
          <w:sz w:val="20"/>
          <w:szCs w:val="36"/>
          <w:u w:val="none"/>
          <w:lang w:val="en-US"/>
        </w:rPr>
        <w:t>Write a program for parallel file copying using multiple processes. (First check if the no of files entered are even and if yes then create a child process for each pair and read from one and write to other.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-116840</wp:posOffset>
                </wp:positionH>
                <wp:positionV relativeFrom="paragraph">
                  <wp:posOffset>-13970</wp:posOffset>
                </wp:positionV>
                <wp:extent cx="6400800" cy="7181850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18200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&lt;stdlib.h&gt;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&lt;unistd.h&gt;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&lt;sys/types.h&gt;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&lt;sys/wait.h&gt;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&lt;fcntl.h&gt;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FF"/>
                                <w:lang w:val="zxx"/>
                              </w:rPr>
                              <w:t>copyFiles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const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source,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const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destination)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sourceFile,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destinationFile;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buffer[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1024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bytesRead;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sourceFile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open(source,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O_RDONLY);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(sourceFile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perror(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"Error opening source file"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exit(EXIT_FAILURE);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destinationFile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open(destination,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O_WRONLY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|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O_CREAT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|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O_TRUNC,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S_IRUSR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|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S_IWUSR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|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S_IRGRP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|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S_IROTH);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(destinationFile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perror(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"Error opening destination file"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close(sourceFile);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exit(EXIT_FAILURE);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sz w:val="24"/>
                                <w:i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((bytesRead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read(sourceFile,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sizeof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(buffer)))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(write(destinationFile,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bytesRead)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!=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bytesRead)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perror(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"Error writing to destination file"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close(sourceFile);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close(destinationFile);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exit(EXIT_FAILURE);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d4ea6b" stroked="f" o:allowincell="f" style="position:absolute;margin-left:-9.2pt;margin-top:-1.1pt;width:503.95pt;height:565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&lt;stdlib.h&gt;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&lt;unistd.h&gt;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&lt;sys/types.h&gt;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&lt;sys/wait.h&gt;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&lt;fcntl.h&gt;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void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FF"/>
                          <w:lang w:val="zxx"/>
                        </w:rPr>
                        <w:t>copyFiles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const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source,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const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destination)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sourceFile,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destinationFile;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buffer[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1024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bytesRead;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sourceFile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open(source,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O_RDONLY);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(sourceFile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perror(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"Error opening source file"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exit(EXIT_FAILURE);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destinationFile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open(destination,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O_WRONLY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|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O_CREAT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|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O_TRUNC,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S_IRUSR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|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S_IWUSR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|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S_IRGRP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|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S_IROTH);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(destinationFile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perror(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"Error opening destination file"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close(sourceFile);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exit(EXIT_FAILURE);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sz w:val="24"/>
                          <w:i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while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((bytesRead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read(sourceFile,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sizeof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(buffer)))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(write(destinationFile,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bytesRead)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!=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bytesRead)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perror(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"Error writing to destination file"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close(sourceFile);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close(destinationFile);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exit(EXIT_FAILURE);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Task 02:</w:t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Implement cat utility.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-231775</wp:posOffset>
                </wp:positionH>
                <wp:positionV relativeFrom="paragraph">
                  <wp:posOffset>-374650</wp:posOffset>
                </wp:positionV>
                <wp:extent cx="6400800" cy="5334635"/>
                <wp:effectExtent l="0" t="0" r="0" b="0"/>
                <wp:wrapNone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33448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argc,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argv[])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(argc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%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!=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fprintf(stderr,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A2121"/>
                                <w:lang w:val="zxx"/>
                              </w:rPr>
                              <w:t>"Usage: %s source1 dest1 source2 dest2 ..."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argv[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]);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exit(EXIT_FAILURE);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numPairs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(argc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-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/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numPairs;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pid_t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pid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fork();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(pid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perror(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"Error forking process"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exit(EXIT_FAILURE);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000000"/>
                                <w:lang w:val="zxx"/>
                              </w:rPr>
                              <w:t>}</w:t>
                            </w: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(pid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copyFiles(argv[i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argv[i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]);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exit(EXIT_SUCCESS);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numPairs;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wait(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"Parallel file copying completed!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d4ea6b" stroked="f" o:allowincell="f" style="position:absolute;margin-left:-18.25pt;margin-top:-29.5pt;width:503.95pt;height:420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FF"/>
                          <w:lang w:val="zxx"/>
                        </w:rPr>
                        <w:t>main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argc,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argv[])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(argc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%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!=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fprintf(stderr,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A2121"/>
                          <w:lang w:val="zxx"/>
                        </w:rPr>
                        <w:t>"Usage: %s source1 dest1 source2 dest2 ..."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argv[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]);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exit(EXIT_FAILURE);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numPairs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(argc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-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/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numPairs;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++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pid_t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pid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fork();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(pid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perror(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"Error forking process"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exit(EXIT_FAILURE);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000000"/>
                          <w:lang w:val="zxx"/>
                        </w:rPr>
                        <w:t>}</w:t>
                      </w: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else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(pid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copyFiles(argv[i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+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argv[i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+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]);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exit(EXIT_SUCCESS);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numPairs;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++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wait(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"Parallel file copying completed!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04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Task 2: </w:t>
      </w:r>
      <w:r>
        <w:rPr>
          <w:b w:val="false"/>
          <w:bCs w:val="false"/>
          <w:sz w:val="24"/>
          <w:szCs w:val="36"/>
          <w:u w:val="none"/>
          <w:lang w:val="en-US"/>
        </w:rPr>
        <w:t>Implement cat utility in C programming language.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-193675</wp:posOffset>
                </wp:positionH>
                <wp:positionV relativeFrom="paragraph">
                  <wp:posOffset>-13970</wp:posOffset>
                </wp:positionV>
                <wp:extent cx="6400800" cy="8631555"/>
                <wp:effectExtent l="0" t="0" r="0" b="0"/>
                <wp:wrapNone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6317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&lt;unistd.h&gt;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&lt;string.h&gt;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&lt;fcntl.h&gt;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&lt;sys/stat.h&gt;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&lt;stdlib.h&gt;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0000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000000"/>
                                <w:lang w:val="zxx"/>
                              </w:rPr>
                              <w:t>argc,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sz w:val="22"/>
                                <w:i w:val="false"/>
                                <w:b w:val="false"/>
                                <w:szCs w:val="21"/>
                                <w:u w:val="none"/>
                                <w:color w:val="000000"/>
                                <w:lang w:val="zxx"/>
                              </w:rPr>
                              <w:t>argv[])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000000"/>
                                <w:lang w:val="zxx"/>
                              </w:rPr>
                              <w:t>fd1,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000000"/>
                                <w:lang w:val="zxx"/>
                              </w:rPr>
                              <w:t>fd2,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000000"/>
                                <w:lang w:val="zxx"/>
                              </w:rPr>
                              <w:t>rd,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Cs w:val="21"/>
                                <w:sz w:val="22"/>
                                <w:color w:val="000000"/>
                                <w:lang w:val="zxx"/>
                              </w:rPr>
                              <w:t>wr;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1"/>
                                <w:sz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1"/>
                                <w:sz w:val="22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1"/>
                                <w:sz w:val="22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1"/>
                                <w:sz w:val="22"/>
                                <w:color w:val="000000"/>
                                <w:lang w:val="zxx"/>
                              </w:rPr>
                              <w:t>buffer[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1"/>
                                <w:sz w:val="22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1"/>
                                <w:sz w:val="22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1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(argc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STDIN_FILENO;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fd2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STDOUT_FILENO;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read(fd1,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write(fd2,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1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(argc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000000"/>
                                <w:lang w:val="zxx"/>
                              </w:rPr>
                              <w:t>open(argv[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000000"/>
                                <w:lang w:val="zxx"/>
                              </w:rPr>
                              <w:t>O_RDONLY);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fd2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STDOUT_FILENO;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(;;)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read(fd1,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1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(rd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break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write(fd2,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1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(argc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STDIN_FILENO;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fd2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open(argv[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O_APPEND,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S_IRWXU);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read(fd1,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write(fd2,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1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(argc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000000"/>
                                <w:lang w:val="zxx"/>
                              </w:rPr>
                              <w:t>open(argv[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2"/>
                                <w:szCs w:val="21"/>
                                <w:b w:val="false"/>
                                <w:color w:val="000000"/>
                                <w:lang w:val="zxx"/>
                              </w:rPr>
                              <w:t>O_RDONLY);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fd2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open(argv[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O_APPEND,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S_IRWXU);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(;;)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read(fd1,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Cs w:val="21"/>
                                <w:sz w:val="22"/>
                                <w:u w:val="none"/>
                                <w:b w:val="fals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(rd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Cs w:val="21"/>
                                <w:sz w:val="22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    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break</w:t>
                            </w:r>
                            <w:r>
                              <w:rPr>
                                <w:sz w:val="22"/>
                                <w:szCs w:val="21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write(fd2,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u w:val="none"/>
                                <w:sz w:val="22"/>
                                <w:szCs w:val="21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close(fd1);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close(fd2);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u w:val="none"/>
                                <w:b w:val="false"/>
                                <w:szCs w:val="21"/>
                                <w:sz w:val="22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u w:val="none"/>
                                <w:szCs w:val="21"/>
                                <w:sz w:val="22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i w:val="false"/>
                                <w:u w:val="none"/>
                                <w:szCs w:val="21"/>
                                <w:sz w:val="22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u w:val="none"/>
                                <w:szCs w:val="21"/>
                                <w:sz w:val="22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i w:val="false"/>
                                <w:u w:val="none"/>
                                <w:szCs w:val="21"/>
                                <w:sz w:val="22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d4ea6b" stroked="f" o:allowincell="f" style="position:absolute;margin-left:-15.25pt;margin-top:-1.1pt;width:503.95pt;height:679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&lt;unistd.h&gt;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&lt;string.h&gt;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&lt;fcntl.h&gt;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&lt;sys/stat.h&gt;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&lt;stdlib.h&gt;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0000FF"/>
                          <w:lang w:val="zxx"/>
                        </w:rPr>
                        <w:t>main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000000"/>
                          <w:lang w:val="zxx"/>
                        </w:rPr>
                        <w:t>argc,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sz w:val="22"/>
                          <w:i w:val="false"/>
                          <w:b w:val="false"/>
                          <w:szCs w:val="21"/>
                          <w:u w:val="none"/>
                          <w:color w:val="000000"/>
                          <w:lang w:val="zxx"/>
                        </w:rPr>
                        <w:t>argv[])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000000"/>
                          <w:lang w:val="zxx"/>
                        </w:rPr>
                        <w:t>fd1,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000000"/>
                          <w:lang w:val="zxx"/>
                        </w:rPr>
                        <w:t>fd2,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000000"/>
                          <w:lang w:val="zxx"/>
                        </w:rPr>
                        <w:t>rd,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Cs w:val="21"/>
                          <w:sz w:val="22"/>
                          <w:color w:val="000000"/>
                          <w:lang w:val="zxx"/>
                        </w:rPr>
                        <w:t>wr;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u w:val="none"/>
                          <w:b w:val="false"/>
                          <w:szCs w:val="21"/>
                          <w:sz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u w:val="none"/>
                          <w:b w:val="false"/>
                          <w:szCs w:val="21"/>
                          <w:sz w:val="22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i w:val="false"/>
                          <w:u w:val="none"/>
                          <w:b w:val="false"/>
                          <w:szCs w:val="21"/>
                          <w:sz w:val="22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b w:val="false"/>
                          <w:szCs w:val="21"/>
                          <w:sz w:val="22"/>
                          <w:color w:val="000000"/>
                          <w:lang w:val="zxx"/>
                        </w:rPr>
                        <w:t>buffer[</w:t>
                      </w:r>
                      <w:r>
                        <w:rPr>
                          <w:i w:val="false"/>
                          <w:u w:val="none"/>
                          <w:b w:val="false"/>
                          <w:szCs w:val="21"/>
                          <w:sz w:val="22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i w:val="false"/>
                          <w:u w:val="none"/>
                          <w:b w:val="false"/>
                          <w:szCs w:val="21"/>
                          <w:sz w:val="22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1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(argc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STDIN_FILENO;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fd2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STDOUT_FILENO;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read(fd1,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wr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write(fd2,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1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(argc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000000"/>
                          <w:lang w:val="zxx"/>
                        </w:rPr>
                        <w:t>open(argv[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000000"/>
                          <w:lang w:val="zxx"/>
                        </w:rPr>
                        <w:t>O_RDONLY);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fd2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STDOUT_FILENO;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(;;)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read(fd1,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1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(rd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break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wr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write(fd2,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1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(argc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3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STDIN_FILENO;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fd2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open(argv[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O_APPEND,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S_IRWXU);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read(fd1,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wr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write(fd2,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1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(argc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4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000000"/>
                          <w:lang w:val="zxx"/>
                        </w:rPr>
                        <w:t>open(argv[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2"/>
                          <w:szCs w:val="21"/>
                          <w:b w:val="false"/>
                          <w:color w:val="000000"/>
                          <w:lang w:val="zxx"/>
                        </w:rPr>
                        <w:t>O_RDONLY);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fd2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open(argv[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O_APPEND,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2"/>
                          <w:szCs w:val="21"/>
                          <w:color w:val="000000"/>
                          <w:lang w:val="zxx"/>
                        </w:rPr>
                        <w:t>S_IRWXU);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(;;)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read(fd1,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Cs w:val="21"/>
                          <w:sz w:val="22"/>
                          <w:u w:val="none"/>
                          <w:b w:val="fals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(rd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Cs w:val="21"/>
                          <w:sz w:val="22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    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break</w:t>
                      </w:r>
                      <w:r>
                        <w:rPr>
                          <w:sz w:val="22"/>
                          <w:szCs w:val="21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wr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write(fd2,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u w:val="none"/>
                          <w:sz w:val="22"/>
                          <w:szCs w:val="21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close(fd1);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close(fd2);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u w:val="none"/>
                          <w:b w:val="false"/>
                          <w:szCs w:val="21"/>
                          <w:sz w:val="22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u w:val="none"/>
                          <w:szCs w:val="21"/>
                          <w:sz w:val="22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i w:val="false"/>
                          <w:u w:val="none"/>
                          <w:szCs w:val="21"/>
                          <w:sz w:val="22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u w:val="none"/>
                          <w:szCs w:val="21"/>
                          <w:sz w:val="22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i w:val="false"/>
                          <w:u w:val="none"/>
                          <w:szCs w:val="21"/>
                          <w:sz w:val="22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4945380" cy="1645920"/>
            <wp:effectExtent l="0" t="0" r="0" b="0"/>
            <wp:docPr id="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spacing w:lineRule="auto" w:line="288" w:before="0" w:after="60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3106420</wp:posOffset>
            </wp:positionH>
            <wp:positionV relativeFrom="page">
              <wp:posOffset>3166745</wp:posOffset>
            </wp:positionV>
            <wp:extent cx="1364615" cy="130111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 xml:space="preserve"> </w:t>
      </w:r>
    </w:p>
    <w:p>
      <w:pPr>
        <w:pStyle w:val="Normal"/>
        <w:spacing w:lineRule="auto" w:line="288" w:before="0" w:after="60"/>
        <w:jc w:val="center"/>
        <w:rPr/>
      </w:pP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>Lab Report 0</w:t>
      </w:r>
      <w:r>
        <w:rPr>
          <w:rStyle w:val="DefaultParagraphFont"/>
          <w:rFonts w:eastAsia="Batang" w:cs="AngsanaUPC" w:ascii="Century Gothic" w:hAnsi="Century Gothic"/>
          <w:color w:val="000000"/>
          <w:sz w:val="28"/>
          <w:szCs w:val="28"/>
          <w:lang w:eastAsia="en-US"/>
        </w:rPr>
        <w:t>7</w:t>
      </w:r>
    </w:p>
    <w:p>
      <w:pPr>
        <w:pStyle w:val="Normal"/>
        <w:spacing w:lineRule="auto" w:line="288" w:before="0" w:after="60"/>
        <w:jc w:val="center"/>
        <w:rPr/>
      </w:pP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System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s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 xml:space="preserve"> Programming </w:t>
      </w:r>
      <w:r>
        <w:rPr>
          <w:rStyle w:val="DefaultParagraphFont"/>
          <w:rFonts w:eastAsia="Batang" w:cs="AngsanaUPC"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6"/>
          <w:u w:val="none"/>
          <w:effect w:val="none"/>
          <w:shd w:fill="auto" w:val="clear"/>
          <w:lang w:eastAsia="en-US"/>
        </w:rPr>
        <w:t>Lab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b/>
          <w:color w:val="000000"/>
        </w:rPr>
        <w:t>_____________________</w:t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>
          <w:rStyle w:val="DefaultParagraphFont"/>
          <w:rFonts w:ascii="Batang" w:hAnsi="Batang" w:eastAsia="Batang" w:cs="AngsanaUPC"/>
          <w:b/>
          <w:b/>
        </w:rPr>
      </w:pPr>
      <w:r>
        <w:rPr/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302L-System</w:t>
      </w:r>
      <w:r>
        <w:rPr>
          <w:rStyle w:val="DefaultParagraphFont"/>
          <w:rFonts w:eastAsia="Batang" w:cs="AngsanaUPC" w:ascii="Batang" w:hAnsi="Batang"/>
          <w:b/>
        </w:rPr>
        <w:t>s</w:t>
      </w:r>
      <w:r>
        <w:rPr>
          <w:rStyle w:val="DefaultParagraphFont"/>
          <w:rFonts w:eastAsia="Batang" w:cs="AngsanaUPC" w:ascii="Batang" w:hAnsi="Batang"/>
          <w:b/>
        </w:rPr>
        <w:t xml:space="preserve"> Programming </w:t>
      </w:r>
      <w:r>
        <w:rPr>
          <w:rStyle w:val="DefaultParagraphFont"/>
          <w:rFonts w:eastAsia="Batang" w:cs="AngsanaUPC" w:ascii="Batang" w:hAnsi="Batang"/>
          <w:b/>
        </w:rPr>
        <w:t>Lab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Department of Computer System Engineering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b/>
        </w:rPr>
        <w:t>University of Engineering and Technology Peshawar</w:t>
      </w:r>
    </w:p>
    <w:p>
      <w:pPr>
        <w:pStyle w:val="Normal"/>
        <w:tabs>
          <w:tab w:val="clear" w:pos="720"/>
        </w:tabs>
        <w:spacing w:lineRule="auto" w:line="288" w:before="0" w:after="60"/>
        <w:ind w:left="2160" w:right="0" w:hanging="0"/>
        <w:rPr>
          <w:rFonts w:ascii="Batang" w:hAnsi="Batang" w:eastAsia="Batang" w:cs="AngsanaUPC"/>
          <w:smallCaps/>
          <w:color w:val="000000"/>
          <w:sz w:val="32"/>
          <w:szCs w:val="32"/>
          <w:lang w:eastAsia="en-US"/>
        </w:rPr>
      </w:pPr>
      <w:r>
        <w:rPr>
          <w:rFonts w:eastAsia="Batang" w:cs="AngsanaUPC" w:ascii="Batang" w:hAnsi="Batang"/>
          <w:smallCaps/>
          <w:color w:val="000000"/>
          <w:sz w:val="32"/>
          <w:szCs w:val="32"/>
          <w:lang w:eastAsia="en-US"/>
        </w:rPr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Batang" w:hAnsi="Batang"/>
          <w:sz w:val="32"/>
          <w:szCs w:val="32"/>
          <w:lang w:eastAsia="en-US"/>
        </w:rPr>
        <w:t xml:space="preserve">      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to: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 xml:space="preserve">Engr. </w:t>
      </w:r>
      <w:r>
        <w:rPr>
          <w:rStyle w:val="DefaultParagraphFont"/>
          <w:rFonts w:eastAsia="Batang" w:cs="AngsanaUPC" w:ascii="Century Gothic" w:hAnsi="Century Gothic"/>
          <w:b/>
          <w:bCs/>
          <w:sz w:val="36"/>
          <w:szCs w:val="36"/>
          <w:lang w:eastAsia="en-US"/>
        </w:rPr>
        <w:t>Abdullah Hamid</w:t>
      </w:r>
    </w:p>
    <w:p>
      <w:pPr>
        <w:pStyle w:val="Normal"/>
        <w:jc w:val="center"/>
        <w:rPr>
          <w:rStyle w:val="DefaultParagraphFont"/>
          <w:rFonts w:ascii="Century Gothic" w:hAnsi="Century Gothic" w:eastAsia="Batang" w:cs="AngsanaUPC"/>
          <w:sz w:val="36"/>
          <w:szCs w:val="36"/>
          <w:lang w:eastAsia="en-US"/>
        </w:rPr>
      </w:pPr>
      <w:r>
        <w:rPr/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Submitted by: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Muhammad Saad</w:t>
      </w:r>
    </w:p>
    <w:p>
      <w:pPr>
        <w:pStyle w:val="Normal"/>
        <w:jc w:val="center"/>
        <w:rPr/>
      </w:pPr>
      <w:r>
        <w:rPr>
          <w:rStyle w:val="DefaultParagraphFont"/>
          <w:rFonts w:eastAsia="Batang" w:cs="AngsanaUPC" w:ascii="Century Gothic" w:hAnsi="Century Gothic"/>
          <w:sz w:val="36"/>
          <w:szCs w:val="36"/>
          <w:lang w:eastAsia="en-US"/>
        </w:rPr>
        <w:t xml:space="preserve">Reg ID: </w:t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21PWCSE1997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3714750</wp:posOffset>
            </wp:positionH>
            <wp:positionV relativeFrom="paragraph">
              <wp:posOffset>10795</wp:posOffset>
            </wp:positionV>
            <wp:extent cx="14605" cy="14605"/>
            <wp:effectExtent l="1905" t="1270" r="1905" b="1270"/>
            <wp:wrapNone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996000"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Batang" w:cs="AngsanaUPC" w:ascii="Century Gothic" w:hAnsi="Century Gothic"/>
          <w:b/>
          <w:sz w:val="36"/>
          <w:szCs w:val="36"/>
          <w:lang w:eastAsia="en-US"/>
        </w:rPr>
        <w:t>DCSE, Batch 23, Section “B”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sectPr>
          <w:type w:val="nextPage"/>
          <w:pgSz w:w="11906" w:h="16838"/>
          <w:pgMar w:left="1253" w:right="1253" w:gutter="0" w:header="0" w:top="1253" w:footer="0" w:bottom="1253"/>
          <w:pgBorders w:display="allPages" w:offsetFrom="text">
            <w:top w:val="single" w:sz="36" w:space="1" w:color="000000"/>
            <w:left w:val="single" w:sz="36" w:space="1" w:color="000000"/>
            <w:bottom w:val="single" w:sz="36" w:space="1" w:color="000000"/>
            <w:right w:val="single" w:sz="36" w:space="1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Lab 07: </w:t>
      </w:r>
      <w:r>
        <w:rPr>
          <w:b/>
          <w:bCs/>
          <w:sz w:val="36"/>
          <w:szCs w:val="36"/>
          <w:u w:val="single"/>
          <w:lang w:val="en-US"/>
        </w:rPr>
        <w:t>Multiple File copying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Task 01: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that copies 2 files sequentially.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-231775</wp:posOffset>
                </wp:positionH>
                <wp:positionV relativeFrom="paragraph">
                  <wp:posOffset>103505</wp:posOffset>
                </wp:positionV>
                <wp:extent cx="6400800" cy="4934585"/>
                <wp:effectExtent l="0" t="0" r="0" b="0"/>
                <wp:wrapNone/>
                <wp:docPr id="10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9345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&lt;unistd.h&gt;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&lt;string.h&gt;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&lt;fcntl.h&gt;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&lt;sys/stat.h&gt;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&lt;stdlib.h&gt;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&lt;errno.h&gt;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argc,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argv[])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000000"/>
                                <w:lang w:val="zxx"/>
                              </w:rPr>
                              <w:t>open(argv[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000000"/>
                                <w:lang w:val="zxx"/>
                              </w:rPr>
                              <w:t>O_RDONLY),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000000"/>
                                <w:lang w:val="zxx"/>
                              </w:rPr>
                              <w:t>fd2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000000"/>
                                <w:lang w:val="zxx"/>
                              </w:rPr>
                              <w:t>open(argv[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666666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b w:val="false"/>
                                <w:sz w:val="24"/>
                                <w:i w:val="false"/>
                                <w:color w:val="000000"/>
                                <w:lang w:val="zxx"/>
                              </w:rPr>
                              <w:t>O_RDONLY);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(fd1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||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fd2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perror(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"Error: 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bff1[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],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bff2[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rd1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read(fd1,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bff1,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rd2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read(fd2,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bff2,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(rd1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||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rd2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perror(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"Error: 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wr1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write(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bff1,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rd1),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wr2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write(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bff2,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rd2);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(wr1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||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wr2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==-1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perror(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"Error: "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fillcolor="#d4ea6b" stroked="f" o:allowincell="f" style="position:absolute;margin-left:-18.25pt;margin-top:8.15pt;width:503.95pt;height:388.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&lt;unistd.h&gt;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&lt;string.h&gt;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&lt;fcntl.h&gt;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&lt;sys/stat.h&gt;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&lt;stdlib.h&gt;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&lt;errno.h&gt;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FF"/>
                          <w:lang w:val="zxx"/>
                        </w:rPr>
                        <w:t>main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argc,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argv[])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000000"/>
                          <w:lang w:val="zxx"/>
                        </w:rPr>
                        <w:t>open(argv[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000000"/>
                          <w:lang w:val="zxx"/>
                        </w:rPr>
                        <w:t>O_RDONLY),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000000"/>
                          <w:lang w:val="zxx"/>
                        </w:rPr>
                        <w:t>fd2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000000"/>
                          <w:lang w:val="zxx"/>
                        </w:rPr>
                        <w:t>open(argv[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666666"/>
                          <w:lang w:val="zxx"/>
                        </w:rPr>
                        <w:t>2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b w:val="false"/>
                          <w:sz w:val="24"/>
                          <w:i w:val="false"/>
                          <w:color w:val="000000"/>
                          <w:lang w:val="zxx"/>
                        </w:rPr>
                        <w:t>O_RDONLY);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(fd1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||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fd2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perror(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"Error: 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bff1[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],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bff2[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rd1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read(fd1,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bff1,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rd2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read(fd2,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bff2,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(rd1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||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rd2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perror(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"Error: 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wr1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write(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bff1,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rd1),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wr2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write(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bff2,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rd2);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(wr1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||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wr2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==-1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perror(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"Error: "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 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sz w:val="36"/>
          <w:szCs w:val="36"/>
          <w:lang w:val="en-US"/>
        </w:rPr>
      </w:pPr>
      <w:r>
        <w:rPr/>
        <w:drawing>
          <wp:inline distT="0" distB="0" distL="0" distR="0">
            <wp:extent cx="5090795" cy="929640"/>
            <wp:effectExtent l="0" t="0" r="0" b="0"/>
            <wp:docPr id="1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Task 02: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that monitors 2 files using select.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-355600</wp:posOffset>
                </wp:positionH>
                <wp:positionV relativeFrom="paragraph">
                  <wp:posOffset>103505</wp:posOffset>
                </wp:positionV>
                <wp:extent cx="6400800" cy="5512435"/>
                <wp:effectExtent l="0" t="0" r="0" b="0"/>
                <wp:wrapNone/>
                <wp:docPr id="12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5123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&lt;unistd.h&gt;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&lt;string.h&gt;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&lt;fcntl.h&gt;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&lt;sys/stat.h&gt;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&lt;stdlib.h&gt;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&lt;errno.h&gt;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&lt;sys/select.h&gt;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open(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A2121"/>
                                <w:lang w:val="zxx"/>
                              </w:rPr>
                              <w:t>"f1.txt"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O_RDONLY);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fd2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open(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A2121"/>
                                <w:lang w:val="zxx"/>
                              </w:rPr>
                              <w:t>"f2.txt"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O_RDONLY);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buffer[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fd_set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FD_ZERO(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FD_SET(fd1,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FD_SET(fd2,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maxfd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fd2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?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: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fd2;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nrfds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select(maxfd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readset,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(FD_ISSET(fd1,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readset))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"f1.txt is ready!!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(FD_ISSET(fd2,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readset))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A2121"/>
                                <w:lang w:val="zxx"/>
                              </w:rPr>
                              <w:t>"f2.txt is ready!!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fillcolor="#d4ea6b" stroked="f" o:allowincell="f" style="position:absolute;margin-left:-28pt;margin-top:8.15pt;width:503.95pt;height:434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&lt;unistd.h&gt;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&lt;string.h&gt;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&lt;fcntl.h&gt;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&lt;sys/stat.h&gt;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&lt;stdlib.h&gt;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&lt;errno.h&gt;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&lt;sys/select.h&gt;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FF"/>
                          <w:lang w:val="zxx"/>
                        </w:rPr>
                        <w:t>main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open(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A2121"/>
                          <w:lang w:val="zxx"/>
                        </w:rPr>
                        <w:t>"f1.txt"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O_RDONLY);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fd2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open(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A2121"/>
                          <w:lang w:val="zxx"/>
                        </w:rPr>
                        <w:t>"f2.txt"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O_RDONLY);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buffer[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fd_set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FD_ZERO(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FD_SET(fd1,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FD_SET(fd2,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maxfd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fd2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?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: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fd2;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nrfds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select(maxfd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+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readset,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(FD_ISSET(fd1,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readset))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"f1.txt is ready!!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(FD_ISSET(fd2,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readset))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A2121"/>
                          <w:lang w:val="zxx"/>
                        </w:rPr>
                        <w:t>"f2.txt is ready!!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sz w:val="36"/>
          <w:szCs w:val="36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504825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 xml:space="preserve"> </w:t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Task 03: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that monitors N files using Select.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</w:t>
      </w:r>
    </w:p>
    <w:p>
      <w:pPr>
        <w:pStyle w:val="Normal"/>
        <w:rPr>
          <w:sz w:val="36"/>
          <w:szCs w:val="36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-355600</wp:posOffset>
                </wp:positionH>
                <wp:positionV relativeFrom="paragraph">
                  <wp:posOffset>103505</wp:posOffset>
                </wp:positionV>
                <wp:extent cx="6400800" cy="7112635"/>
                <wp:effectExtent l="0" t="0" r="0" b="0"/>
                <wp:wrapNone/>
                <wp:docPr id="1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1125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&lt;unistd.h&gt;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&lt;string.h&gt;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&lt;fcntl.h&gt;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&lt;sys/stat.h&gt;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&lt;stdlib.h&gt;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&lt;errno.h&gt;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&lt;sys/select.h&gt;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argc,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*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argv[])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fds[argc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-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&lt;=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argc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-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fds[i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-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]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open(argv[i],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O_RDONLY);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buffer[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fd_set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FD_ZERO(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maxfd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argc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-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FD_SET(fds[i],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(maxfd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fds[i])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maxfd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fds[i];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nrfds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select(maxfd,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readset,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argc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-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sz w:val="24"/>
                                <w:i w:val="false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(FD_ISSET(fds[i],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readset))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printf(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A2121"/>
                                <w:lang w:val="zxx"/>
                              </w:rPr>
                              <w:t>"File No %d is ready.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AA5D1F"/>
                                <w:lang w:val="zxx"/>
                              </w:rPr>
                              <w:t>\n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A2121"/>
                                <w:lang w:val="zxx"/>
                              </w:rPr>
                              <w:t>"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+1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fillcolor="#d4ea6b" stroked="f" o:allowincell="f" style="position:absolute;margin-left:-28pt;margin-top:8.15pt;width:503.95pt;height:560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&lt;unistd.h&gt;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&lt;string.h&gt;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&lt;fcntl.h&gt;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&lt;sys/stat.h&gt;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&lt;stdlib.h&gt;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&lt;errno.h&gt;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&lt;sys/select.h&gt;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FF"/>
                          <w:lang w:val="zxx"/>
                        </w:rPr>
                        <w:t>main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argc,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*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argv[])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fds[argc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-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&lt;=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argc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-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++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fds[i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-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]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open(argv[i],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O_RDONLY);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buffer[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fd_set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FD_ZERO(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maxfd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argc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-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++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FD_SET(fds[i],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(maxfd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fds[i])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maxfd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fds[i];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nrfds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select(maxfd,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readset,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i w:val="false"/>
                          <w:u w:val="none"/>
                          <w:b/>
                          <w:color w:val="008000"/>
                          <w:lang w:val="zxx"/>
                        </w:rPr>
                        <w:t>for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&lt;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argc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-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666666"/>
                          <w:lang w:val="zxx"/>
                        </w:rPr>
                        <w:t>++</w:t>
                      </w:r>
                      <w:r>
                        <w:rPr>
                          <w:sz w:val="24"/>
                          <w:i w:val="false"/>
                          <w:u w:val="none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(FD_ISSET(fds[i],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readset))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printf(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A2121"/>
                          <w:lang w:val="zxx"/>
                        </w:rPr>
                        <w:t>"File No %d is ready.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AA5D1F"/>
                          <w:lang w:val="zxx"/>
                        </w:rPr>
                        <w:t>\n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A2121"/>
                          <w:lang w:val="zxx"/>
                        </w:rPr>
                        <w:t>"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i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+1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sz w:val="36"/>
          <w:szCs w:val="36"/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6085"/>
            <wp:effectExtent l="0" t="0" r="0" b="0"/>
            <wp:wrapSquare wrapText="largest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Task 04: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that monitors using fork () 2 times.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-419100</wp:posOffset>
                </wp:positionH>
                <wp:positionV relativeFrom="paragraph">
                  <wp:posOffset>-76835</wp:posOffset>
                </wp:positionV>
                <wp:extent cx="6400800" cy="5512435"/>
                <wp:effectExtent l="0" t="0" r="0" b="0"/>
                <wp:wrapNone/>
                <wp:docPr id="16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5123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&lt;unistd.h&gt;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&lt;string.h&gt;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&lt;fcntl.h&gt;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&lt;sys/stat.h&gt;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&lt;stdlib.h&gt;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&lt;errno.h&gt;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9C6500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/>
                                <w:color w:val="3D7B7B"/>
                                <w:lang w:val="zxx"/>
                              </w:rPr>
                              <w:t>&lt;sys/select.h&gt;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F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fd1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open(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A2121"/>
                                <w:lang w:val="zxx"/>
                              </w:rPr>
                              <w:t>"f1.txt"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O_RDONLY);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pid1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fork(),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pid2;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(pid1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pid2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fork();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char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buffer[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];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(pid1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||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pid2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u w:val="none"/>
                                <w:i w:val="false"/>
                                <w:sz w:val="24"/>
                                <w:b w:val="false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fd_set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FD_ZERO(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FD_SET(fd1,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nrfds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select(fd1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+1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readset,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8000"/>
                                <w:lang w:val="zxx"/>
                              </w:rPr>
                              <w:t>NULL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i w:val="false"/>
                                <w:sz w:val="24"/>
                                <w:b w:val="false"/>
                                <w:u w:val="non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/>
                                <w:color w:val="008000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(FD_ISSET(fd1,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666666"/>
                                <w:lang w:val="zxx"/>
                              </w:rPr>
                              <w:t>&amp;</w:t>
                            </w:r>
                            <w:r>
                              <w:rPr>
                                <w:i w:val="false"/>
                                <w:sz w:val="24"/>
                                <w:u w:val="none"/>
                                <w:b w:val="false"/>
                                <w:color w:val="000000"/>
                                <w:lang w:val="zxx"/>
                              </w:rPr>
                              <w:t>readset))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read(fd1,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100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     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00040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write(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666666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buffer,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z w:val="24"/>
                                <w:color w:val="000000"/>
                                <w:lang w:val="zxx"/>
                              </w:rPr>
                              <w:t>rd);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BBBBBB"/>
                                <w:lang w:val="zxx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/>
                                <w:color w:val="008000"/>
                                <w:lang w:val="zxx"/>
                              </w:rPr>
                              <w:t>return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666666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4"/>
                                <w:u w:val="none"/>
                                <w:i w:val="false"/>
                                <w:b w:val="false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fillcolor="#d4ea6b" stroked="f" o:allowincell="f" style="position:absolute;margin-left:-33pt;margin-top:-6.05pt;width:503.95pt;height:434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&lt;stdio.h&gt;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&lt;unistd.h&gt;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&lt;string.h&gt;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&lt;fcntl.h&gt;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&lt;sys/stat.h&gt;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&lt;stdlib.h&gt;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&lt;errno.h&gt;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9C6500"/>
                          <w:lang w:val="zxx"/>
                        </w:rPr>
                        <w:t>#include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/>
                          <w:color w:val="3D7B7B"/>
                          <w:lang w:val="zxx"/>
                        </w:rPr>
                        <w:t>&lt;sys/select.h&gt;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FF"/>
                          <w:lang w:val="zxx"/>
                        </w:rPr>
                        <w:t>main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()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fd1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open(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A2121"/>
                          <w:lang w:val="zxx"/>
                        </w:rPr>
                        <w:t>"f1.txt"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O_RDONLY);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pid1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fork(),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pid2;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(pid1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&gt;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pid2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fork();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char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buffer[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];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u w:val="none"/>
                          <w:i w:val="false"/>
                          <w:sz w:val="24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(pid1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||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pid2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==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u w:val="none"/>
                          <w:i w:val="false"/>
                          <w:sz w:val="24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fd_set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FD_ZERO(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FD_SET(fd1,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nrfds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select(fd1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+1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readset,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8000"/>
                          <w:lang w:val="zxx"/>
                        </w:rPr>
                        <w:t>NULL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i w:val="false"/>
                          <w:sz w:val="24"/>
                          <w:b w:val="false"/>
                          <w:u w:val="non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i w:val="false"/>
                          <w:sz w:val="24"/>
                          <w:u w:val="none"/>
                          <w:b/>
                          <w:color w:val="008000"/>
                          <w:lang w:val="zxx"/>
                        </w:rPr>
                        <w:t>if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(FD_ISSET(fd1,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666666"/>
                          <w:lang w:val="zxx"/>
                        </w:rPr>
                        <w:t>&amp;</w:t>
                      </w:r>
                      <w:r>
                        <w:rPr>
                          <w:i w:val="false"/>
                          <w:sz w:val="24"/>
                          <w:u w:val="none"/>
                          <w:b w:val="false"/>
                          <w:color w:val="000000"/>
                          <w:lang w:val="zxx"/>
                        </w:rPr>
                        <w:t>readset))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rd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read(fd1,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100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          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00040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wr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write(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666666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buffer,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z w:val="24"/>
                          <w:color w:val="000000"/>
                          <w:lang w:val="zxx"/>
                        </w:rPr>
                        <w:t>rd);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BBBBBB"/>
                          <w:lang w:val="zxx"/>
                        </w:rPr>
                        <w:t xml:space="preserve">    </w:t>
                      </w:r>
                      <w:r>
                        <w:rPr>
                          <w:sz w:val="24"/>
                          <w:u w:val="none"/>
                          <w:i w:val="false"/>
                          <w:b/>
                          <w:color w:val="008000"/>
                          <w:lang w:val="zxx"/>
                        </w:rPr>
                        <w:t>return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666666"/>
                          <w:lang w:val="zxx"/>
                        </w:rPr>
                        <w:t>0</w:t>
                      </w:r>
                      <w:r>
                        <w:rPr>
                          <w:sz w:val="24"/>
                          <w:u w:val="none"/>
                          <w:i w:val="false"/>
                          <w:b w:val="false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36"/>
          <w:szCs w:val="36"/>
          <w:lang w:val="en-US"/>
        </w:rPr>
        <w:t xml:space="preserve"> 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>
      <w:pPr>
        <w:pStyle w:val="Normal"/>
        <w:rPr>
          <w:sz w:val="36"/>
          <w:szCs w:val="36"/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400050"/>
            <wp:effectExtent l="0" t="0" r="0" b="0"/>
            <wp:wrapSquare wrapText="largest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Task 05: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function that creates delay of N seconds using select function call.</w:t>
      </w:r>
    </w:p>
    <w:p>
      <w:pPr>
        <w:pStyle w:val="Normal"/>
        <w:rPr>
          <w:b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</w:t>
      </w:r>
    </w:p>
    <w:p>
      <w:pPr>
        <w:pStyle w:val="Normal"/>
        <w:rPr>
          <w:sz w:val="36"/>
          <w:szCs w:val="36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-419100</wp:posOffset>
                </wp:positionH>
                <wp:positionV relativeFrom="paragraph">
                  <wp:posOffset>-76835</wp:posOffset>
                </wp:positionV>
                <wp:extent cx="6400800" cy="4934585"/>
                <wp:effectExtent l="0" t="0" r="0" b="0"/>
                <wp:wrapNone/>
                <wp:docPr id="18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934520"/>
                        </a:xfrm>
                        <a:prstGeom prst="rect">
                          <a:avLst/>
                        </a:prstGeom>
                        <a:solidFill>
                          <a:srgbClr val="d4ea6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#include &lt;stdio.h&gt;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#include &lt;sys/select.h&gt;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#include &lt;sys/time.h&gt;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#include &lt;stdlib.h&gt;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#include &lt;signal.h&gt;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void delay_using_select(int seconds)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struct timeval timeout;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timeout.tv_sec = seconds;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timeout.tv_usec = 0;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fd_set empty_set;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FD_ZERO(&amp;empty_set);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select(0, &amp;empty_set, NULL, NULL, &amp;timeout);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int main(int argc, char *argv[])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int x = alarm(100);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delay_using_select(atoi(argv[1]));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printf("Delayed For %d seconds\n", atoi(argv[1]));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int y = alarm(2);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 xml:space="preserve">    printf("%d", 100 - y);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i w:val="false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fillcolor="#d4ea6b" stroked="f" o:allowincell="f" style="position:absolute;margin-left:-33pt;margin-top:-6.05pt;width:503.95pt;height:388.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#include &lt;stdio.h&gt;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#include &lt;sys/select.h&gt;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#include &lt;sys/time.h&gt;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#include &lt;stdlib.h&gt;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#include &lt;signal.h&gt;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void delay_using_select(int seconds)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struct timeval timeout;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timeout.tv_sec = seconds;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timeout.tv_usec = 0;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fd_set empty_set;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FD_ZERO(&amp;empty_set);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select(0, &amp;empty_set, NULL, NULL, &amp;timeout);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int main(int argc, char *argv[])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int x = alarm(100);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delay_using_select(atoi(argv[1]));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printf("Delayed For %d seconds\n", atoi(argv[1]));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int y = alarm(2);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 xml:space="preserve">    printf("%d", 100 - y);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i w:val="false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2b1594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sz w:val="36"/>
          <w:szCs w:val="36"/>
          <w:lang w:val="en-US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Ouput:</w:t>
      </w:r>
    </w:p>
    <w:p>
      <w:pPr>
        <w:pStyle w:val="Normal"/>
        <w:rPr>
          <w:b/>
          <w:b/>
          <w:bCs/>
          <w:sz w:val="30"/>
          <w:szCs w:val="30"/>
          <w:u w:val="single"/>
          <w:lang w:val="en-US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400050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b/>
          <w:b/>
          <w:bCs/>
          <w:sz w:val="30"/>
          <w:szCs w:val="30"/>
          <w:u w:val="single"/>
          <w:lang w:val="en-US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0"/>
          <w:szCs w:val="30"/>
          <w:u w:val="single"/>
          <w:lang w:val="en-US"/>
        </w:rPr>
      </w:pPr>
      <w:r>
        <w:rPr/>
        <w:t>__________________________________________________________________________________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variable"/>
  </w:font>
  <w:font w:name="Helvetica Neue">
    <w:altName w:val="sans-serif"/>
    <w:charset w:val="01"/>
    <w:family w:val="auto"/>
    <w:pitch w:val="default"/>
  </w:font>
  <w:font w:name="Batang">
    <w:altName w:val="바탕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PK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11</Pages>
  <Words>211</Words>
  <Characters>1145</Characters>
  <CharactersWithSpaces>1324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2024-01-30T13:54:00Z</dcterms:created>
  <dc:creator>21PWCSE2006</dc:creator>
  <dc:description/>
  <dc:language>en-US</dc:language>
  <cp:lastModifiedBy/>
  <dcterms:modified xsi:type="dcterms:W3CDTF">2024-01-31T09:13:36Z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