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EA251" w14:textId="77777777" w:rsidR="005712C8" w:rsidRDefault="005712C8" w:rsidP="005712C8">
      <w:pPr>
        <w:pStyle w:val="Standard"/>
        <w:spacing w:after="60" w:line="288" w:lineRule="auto"/>
        <w:jc w:val="center"/>
        <w:rPr>
          <w:rFonts w:ascii="Century Gothic" w:hAnsi="Century Gothic"/>
          <w:color w:val="000000"/>
          <w:sz w:val="28"/>
          <w:szCs w:val="28"/>
          <w:lang w:val="en-US"/>
        </w:rPr>
      </w:pPr>
      <w:r>
        <w:rPr>
          <w:rFonts w:ascii="Century Gothic" w:hAnsi="Century Gothic"/>
          <w:color w:val="000000"/>
          <w:sz w:val="28"/>
          <w:szCs w:val="28"/>
          <w:lang w:val="en-US"/>
        </w:rPr>
        <w:t>Project Report On</w:t>
      </w:r>
    </w:p>
    <w:p w14:paraId="28A5BB2B" w14:textId="779637AB" w:rsidR="005712C8" w:rsidRPr="0021486B" w:rsidRDefault="005712C8" w:rsidP="005712C8">
      <w:pPr>
        <w:pStyle w:val="Standard"/>
        <w:spacing w:after="60" w:line="288" w:lineRule="auto"/>
        <w:jc w:val="center"/>
        <w:rPr>
          <w:bCs/>
          <w:sz w:val="26"/>
          <w:szCs w:val="26"/>
          <w:lang w:val="en-US"/>
        </w:rPr>
      </w:pPr>
      <w:proofErr w:type="spellStart"/>
      <w:r>
        <w:rPr>
          <w:rFonts w:ascii="Helvetica Neue" w:hAnsi="Helvetica Neue"/>
          <w:b/>
          <w:bCs/>
          <w:color w:val="000000"/>
          <w:sz w:val="36"/>
          <w:szCs w:val="36"/>
          <w:lang w:val="en-US"/>
        </w:rPr>
        <w:t>TailorTape</w:t>
      </w:r>
      <w:proofErr w:type="spellEnd"/>
      <w:r>
        <w:rPr>
          <w:rFonts w:ascii="Helvetica Neue" w:hAnsi="Helvetica Neue"/>
          <w:b/>
          <w:bCs/>
          <w:color w:val="000000"/>
          <w:sz w:val="36"/>
          <w:szCs w:val="36"/>
          <w:lang w:val="en-US"/>
        </w:rPr>
        <w:t xml:space="preserve"> Web App</w:t>
      </w:r>
    </w:p>
    <w:p w14:paraId="790A2DDE" w14:textId="77777777" w:rsidR="005712C8" w:rsidRDefault="005712C8" w:rsidP="005712C8">
      <w:pPr>
        <w:pStyle w:val="Standard"/>
        <w:jc w:val="center"/>
      </w:pPr>
      <w:r>
        <w:t> </w:t>
      </w:r>
    </w:p>
    <w:p w14:paraId="168EA845" w14:textId="77777777" w:rsidR="005712C8" w:rsidRDefault="005712C8" w:rsidP="005712C8">
      <w:pPr>
        <w:pStyle w:val="Standard"/>
        <w:jc w:val="center"/>
      </w:pPr>
      <w:r>
        <w:t> </w:t>
      </w:r>
    </w:p>
    <w:p w14:paraId="79DA140A" w14:textId="77777777" w:rsidR="005712C8" w:rsidRDefault="005712C8" w:rsidP="005712C8">
      <w:pPr>
        <w:pStyle w:val="Standard"/>
        <w:jc w:val="center"/>
      </w:pPr>
      <w:r>
        <w:t> </w:t>
      </w:r>
    </w:p>
    <w:p w14:paraId="3E3FAD95" w14:textId="77777777" w:rsidR="005712C8" w:rsidRDefault="005712C8" w:rsidP="005712C8">
      <w:pPr>
        <w:pStyle w:val="Standard"/>
        <w:jc w:val="center"/>
      </w:pPr>
      <w:r>
        <w:rPr>
          <w:rFonts w:ascii="Times New Roman" w:eastAsia="Times New Roman" w:hAnsi="Times New Roman" w:cs="Times New Roman"/>
          <w:noProof/>
          <w:sz w:val="20"/>
          <w:szCs w:val="20"/>
        </w:rPr>
        <w:drawing>
          <wp:anchor distT="0" distB="0" distL="114300" distR="114300" simplePos="0" relativeHeight="251659264" behindDoc="0" locked="0" layoutInCell="1" allowOverlap="0" wp14:anchorId="31E04FE8" wp14:editId="056654A5">
            <wp:simplePos x="0" y="0"/>
            <wp:positionH relativeFrom="margin">
              <wp:align>center</wp:align>
            </wp:positionH>
            <wp:positionV relativeFrom="paragraph">
              <wp:posOffset>125095</wp:posOffset>
            </wp:positionV>
            <wp:extent cx="1771650" cy="1695450"/>
            <wp:effectExtent l="0" t="0" r="0" b="0"/>
            <wp:wrapSquare wrapText="bothSides"/>
            <wp:docPr id="28846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2BF300FA" w14:textId="77777777" w:rsidR="005712C8" w:rsidRDefault="005712C8" w:rsidP="005712C8">
      <w:pPr>
        <w:pStyle w:val="Standard"/>
        <w:jc w:val="center"/>
      </w:pPr>
      <w:r>
        <w:t> </w:t>
      </w:r>
    </w:p>
    <w:p w14:paraId="2479341D" w14:textId="77777777" w:rsidR="005712C8" w:rsidRDefault="005712C8" w:rsidP="005712C8">
      <w:pPr>
        <w:pStyle w:val="Standard"/>
        <w:jc w:val="center"/>
      </w:pPr>
      <w:r>
        <w:t> </w:t>
      </w:r>
    </w:p>
    <w:p w14:paraId="58D10657" w14:textId="77777777" w:rsidR="005712C8" w:rsidRDefault="005712C8" w:rsidP="005712C8">
      <w:pPr>
        <w:pStyle w:val="Standard"/>
        <w:jc w:val="center"/>
      </w:pPr>
      <w:r>
        <w:t> </w:t>
      </w:r>
    </w:p>
    <w:p w14:paraId="65ED0E38" w14:textId="77777777" w:rsidR="005712C8" w:rsidRDefault="005712C8" w:rsidP="005712C8">
      <w:pPr>
        <w:pStyle w:val="Standard"/>
        <w:jc w:val="center"/>
      </w:pPr>
      <w:r>
        <w:t> </w:t>
      </w:r>
    </w:p>
    <w:p w14:paraId="524779A5" w14:textId="77777777" w:rsidR="005712C8" w:rsidRDefault="005712C8" w:rsidP="005712C8">
      <w:pPr>
        <w:pStyle w:val="Standard"/>
        <w:jc w:val="center"/>
      </w:pPr>
      <w:r>
        <w:t> </w:t>
      </w:r>
    </w:p>
    <w:p w14:paraId="1B12A016" w14:textId="77777777" w:rsidR="005712C8" w:rsidRDefault="005712C8" w:rsidP="005712C8">
      <w:pPr>
        <w:pStyle w:val="Standard"/>
        <w:rPr>
          <w:lang w:val="en-US"/>
        </w:rPr>
      </w:pPr>
      <w:r>
        <w:t> </w:t>
      </w:r>
    </w:p>
    <w:p w14:paraId="34942A1C" w14:textId="58E28179" w:rsidR="005712C8" w:rsidRPr="0021486B" w:rsidRDefault="005712C8" w:rsidP="005712C8">
      <w:pPr>
        <w:pStyle w:val="Standard"/>
        <w:jc w:val="center"/>
      </w:pPr>
      <w:r>
        <w:t>403</w:t>
      </w:r>
      <w:r>
        <w:t>L</w:t>
      </w:r>
      <w:r>
        <w:t>-Database Management Systems</w:t>
      </w:r>
    </w:p>
    <w:p w14:paraId="33203DE7" w14:textId="77777777" w:rsidR="005712C8" w:rsidRDefault="005712C8" w:rsidP="005712C8">
      <w:pPr>
        <w:pStyle w:val="Standard"/>
        <w:spacing w:after="60" w:line="288" w:lineRule="auto"/>
        <w:jc w:val="center"/>
        <w:rPr>
          <w:lang w:val="en-US"/>
        </w:rPr>
      </w:pPr>
      <w:r>
        <w:t>Department of Computer System Engineering</w:t>
      </w:r>
    </w:p>
    <w:p w14:paraId="76F39690" w14:textId="77777777" w:rsidR="005712C8" w:rsidRDefault="005712C8" w:rsidP="005712C8">
      <w:pPr>
        <w:pStyle w:val="Standard"/>
        <w:spacing w:after="60" w:line="288" w:lineRule="auto"/>
        <w:jc w:val="center"/>
      </w:pPr>
      <w:r>
        <w:t>University of Engineering and Technology Peshawar</w:t>
      </w:r>
    </w:p>
    <w:p w14:paraId="79E415BC" w14:textId="77777777" w:rsidR="005712C8" w:rsidRDefault="005712C8" w:rsidP="005712C8">
      <w:pPr>
        <w:pStyle w:val="Standard"/>
        <w:jc w:val="center"/>
      </w:pPr>
      <w:r>
        <w:rPr>
          <w:rFonts w:ascii="Batang" w:eastAsia="Batang" w:hAnsi="Batang" w:hint="eastAsia"/>
          <w:sz w:val="32"/>
          <w:szCs w:val="32"/>
        </w:rPr>
        <w:t xml:space="preserve">      </w:t>
      </w:r>
    </w:p>
    <w:p w14:paraId="3E22BE37" w14:textId="58475151" w:rsidR="005712C8" w:rsidRPr="0021486B" w:rsidRDefault="005712C8" w:rsidP="005712C8">
      <w:pPr>
        <w:pStyle w:val="Standard"/>
        <w:jc w:val="center"/>
        <w:rPr>
          <w:lang w:val="en-US"/>
        </w:rPr>
      </w:pPr>
      <w:r>
        <w:rPr>
          <w:rFonts w:ascii="Century Gothic" w:hAnsi="Century Gothic"/>
          <w:sz w:val="36"/>
          <w:szCs w:val="36"/>
        </w:rPr>
        <w:t xml:space="preserve">Submitted to: </w:t>
      </w:r>
      <w:r>
        <w:rPr>
          <w:rFonts w:ascii="Century Gothic" w:hAnsi="Century Gothic"/>
          <w:b/>
          <w:bCs/>
          <w:sz w:val="36"/>
          <w:szCs w:val="36"/>
        </w:rPr>
        <w:t xml:space="preserve">Mam </w:t>
      </w:r>
      <w:proofErr w:type="spellStart"/>
      <w:r>
        <w:rPr>
          <w:rFonts w:ascii="Century Gothic" w:hAnsi="Century Gothic"/>
          <w:b/>
          <w:bCs/>
          <w:sz w:val="36"/>
          <w:szCs w:val="36"/>
        </w:rPr>
        <w:t>Summayyea</w:t>
      </w:r>
      <w:proofErr w:type="spellEnd"/>
      <w:r>
        <w:rPr>
          <w:rFonts w:ascii="Century Gothic" w:hAnsi="Century Gothic"/>
          <w:b/>
          <w:bCs/>
          <w:sz w:val="36"/>
          <w:szCs w:val="36"/>
        </w:rPr>
        <w:t xml:space="preserve"> Salahuddin</w:t>
      </w:r>
    </w:p>
    <w:p w14:paraId="55E813A1" w14:textId="77777777" w:rsidR="005712C8" w:rsidRDefault="005712C8" w:rsidP="005712C8">
      <w:pPr>
        <w:pStyle w:val="Standard"/>
        <w:jc w:val="center"/>
      </w:pPr>
      <w:r>
        <w:t> </w:t>
      </w:r>
    </w:p>
    <w:p w14:paraId="4345E48D" w14:textId="77777777" w:rsidR="005712C8" w:rsidRDefault="005712C8" w:rsidP="005712C8">
      <w:pPr>
        <w:pStyle w:val="Standard"/>
        <w:jc w:val="center"/>
        <w:rPr>
          <w:rFonts w:ascii="Century Gothic" w:hAnsi="Century Gothic"/>
          <w:sz w:val="36"/>
          <w:szCs w:val="36"/>
          <w:lang w:val="en-US"/>
        </w:rPr>
      </w:pPr>
      <w:r>
        <w:rPr>
          <w:rFonts w:ascii="Century Gothic" w:hAnsi="Century Gothic"/>
          <w:sz w:val="36"/>
          <w:szCs w:val="36"/>
        </w:rPr>
        <w:t xml:space="preserve">Submitted by: </w:t>
      </w:r>
    </w:p>
    <w:p w14:paraId="6B5DBFA0" w14:textId="77777777" w:rsidR="005712C8" w:rsidRPr="0021486B" w:rsidRDefault="005712C8" w:rsidP="005712C8">
      <w:pPr>
        <w:pStyle w:val="Standard"/>
        <w:jc w:val="center"/>
        <w:rPr>
          <w:lang w:val="en-US"/>
        </w:rPr>
      </w:pPr>
      <w:r>
        <w:rPr>
          <w:rFonts w:ascii="Century Gothic" w:hAnsi="Century Gothic"/>
          <w:b/>
          <w:bCs/>
          <w:sz w:val="36"/>
          <w:szCs w:val="36"/>
        </w:rPr>
        <w:t xml:space="preserve">Muhammad </w:t>
      </w:r>
      <w:r>
        <w:rPr>
          <w:rFonts w:ascii="Century Gothic" w:hAnsi="Century Gothic"/>
          <w:b/>
          <w:bCs/>
          <w:sz w:val="36"/>
          <w:szCs w:val="36"/>
          <w:lang w:val="en-US"/>
        </w:rPr>
        <w:t xml:space="preserve">Umar Jan </w:t>
      </w:r>
      <w:r>
        <w:rPr>
          <w:rFonts w:ascii="Century Gothic" w:hAnsi="Century Gothic"/>
          <w:b/>
          <w:bCs/>
          <w:sz w:val="36"/>
          <w:szCs w:val="36"/>
          <w:lang w:val="en-US"/>
        </w:rPr>
        <w:tab/>
      </w:r>
      <w:r>
        <w:rPr>
          <w:rFonts w:ascii="Century Gothic" w:hAnsi="Century Gothic"/>
          <w:b/>
          <w:bCs/>
          <w:sz w:val="36"/>
          <w:szCs w:val="36"/>
        </w:rPr>
        <w:t>21PWCSE</w:t>
      </w:r>
      <w:r>
        <w:rPr>
          <w:rFonts w:ascii="Century Gothic" w:hAnsi="Century Gothic"/>
          <w:b/>
          <w:bCs/>
          <w:sz w:val="36"/>
          <w:szCs w:val="36"/>
          <w:lang w:val="en-US"/>
        </w:rPr>
        <w:t xml:space="preserve">2000 </w:t>
      </w:r>
      <w:r>
        <w:rPr>
          <w:rFonts w:ascii="Century Gothic" w:hAnsi="Century Gothic"/>
          <w:b/>
          <w:bCs/>
          <w:sz w:val="36"/>
          <w:szCs w:val="36"/>
          <w:lang w:val="en-US"/>
        </w:rPr>
        <w:tab/>
        <w:t>Sec: B</w:t>
      </w:r>
    </w:p>
    <w:p w14:paraId="068D4521" w14:textId="77777777" w:rsidR="005712C8" w:rsidRDefault="005712C8" w:rsidP="005712C8">
      <w:pPr>
        <w:pStyle w:val="Standard"/>
        <w:jc w:val="center"/>
      </w:pPr>
      <w:r>
        <w:rPr>
          <w:rFonts w:ascii="Century Gothic" w:hAnsi="Century Gothic"/>
          <w:b/>
          <w:bCs/>
          <w:sz w:val="36"/>
          <w:szCs w:val="36"/>
        </w:rPr>
        <w:t>Muhammad Saad</w:t>
      </w:r>
      <w:r>
        <w:rPr>
          <w:rFonts w:ascii="Century Gothic" w:hAnsi="Century Gothic"/>
          <w:b/>
          <w:bCs/>
          <w:sz w:val="36"/>
          <w:szCs w:val="36"/>
          <w:lang w:val="en-US"/>
        </w:rPr>
        <w:tab/>
      </w:r>
      <w:r>
        <w:rPr>
          <w:rFonts w:ascii="Century Gothic" w:hAnsi="Century Gothic"/>
          <w:b/>
          <w:bCs/>
          <w:sz w:val="36"/>
          <w:szCs w:val="36"/>
          <w:lang w:val="en-US"/>
        </w:rPr>
        <w:tab/>
      </w:r>
      <w:r>
        <w:rPr>
          <w:rFonts w:ascii="Century Gothic" w:hAnsi="Century Gothic"/>
          <w:b/>
          <w:bCs/>
          <w:sz w:val="36"/>
          <w:szCs w:val="36"/>
        </w:rPr>
        <w:t>21PWCSE1997</w:t>
      </w:r>
      <w:r>
        <w:rPr>
          <w:rFonts w:ascii="Century Gothic" w:hAnsi="Century Gothic"/>
          <w:b/>
          <w:bCs/>
          <w:sz w:val="36"/>
          <w:szCs w:val="36"/>
          <w:lang w:val="en-US"/>
        </w:rPr>
        <w:t xml:space="preserve"> </w:t>
      </w:r>
      <w:r>
        <w:rPr>
          <w:rFonts w:ascii="Century Gothic" w:hAnsi="Century Gothic"/>
          <w:b/>
          <w:bCs/>
          <w:sz w:val="36"/>
          <w:szCs w:val="36"/>
          <w:lang w:val="en-US"/>
        </w:rPr>
        <w:tab/>
        <w:t>Sec: B</w:t>
      </w:r>
    </w:p>
    <w:p w14:paraId="74A1BAF5" w14:textId="77777777" w:rsidR="005712C8" w:rsidRDefault="005712C8" w:rsidP="005712C8">
      <w:pPr>
        <w:pStyle w:val="Standard"/>
        <w:jc w:val="center"/>
      </w:pPr>
      <w:r>
        <w:rPr>
          <w:rFonts w:ascii="Century Gothic" w:hAnsi="Century Gothic"/>
          <w:b/>
          <w:bCs/>
          <w:sz w:val="36"/>
          <w:szCs w:val="36"/>
          <w:lang w:val="en-US"/>
        </w:rPr>
        <w:t>Hamza</w:t>
      </w:r>
      <w:r>
        <w:rPr>
          <w:rFonts w:ascii="Century Gothic" w:hAnsi="Century Gothic"/>
          <w:b/>
          <w:bCs/>
          <w:sz w:val="36"/>
          <w:szCs w:val="36"/>
          <w:lang w:val="en-US"/>
        </w:rPr>
        <w:tab/>
      </w:r>
      <w:r>
        <w:rPr>
          <w:rFonts w:ascii="Century Gothic" w:hAnsi="Century Gothic"/>
          <w:b/>
          <w:bCs/>
          <w:sz w:val="36"/>
          <w:szCs w:val="36"/>
          <w:lang w:val="en-US"/>
        </w:rPr>
        <w:tab/>
      </w:r>
      <w:r>
        <w:rPr>
          <w:rFonts w:ascii="Century Gothic" w:hAnsi="Century Gothic"/>
          <w:b/>
          <w:bCs/>
          <w:sz w:val="36"/>
          <w:szCs w:val="36"/>
          <w:lang w:val="en-US"/>
        </w:rPr>
        <w:tab/>
      </w:r>
      <w:r>
        <w:rPr>
          <w:rFonts w:ascii="Century Gothic" w:hAnsi="Century Gothic"/>
          <w:b/>
          <w:bCs/>
          <w:sz w:val="36"/>
          <w:szCs w:val="36"/>
          <w:lang w:val="en-US"/>
        </w:rPr>
        <w:tab/>
      </w:r>
      <w:r>
        <w:rPr>
          <w:rFonts w:ascii="Century Gothic" w:hAnsi="Century Gothic"/>
          <w:b/>
          <w:bCs/>
          <w:sz w:val="36"/>
          <w:szCs w:val="36"/>
          <w:lang w:val="en-US"/>
        </w:rPr>
        <w:tab/>
      </w:r>
      <w:r>
        <w:rPr>
          <w:rFonts w:ascii="Century Gothic" w:hAnsi="Century Gothic"/>
          <w:b/>
          <w:bCs/>
          <w:sz w:val="36"/>
          <w:szCs w:val="36"/>
        </w:rPr>
        <w:t>21PWCSE199</w:t>
      </w:r>
      <w:r>
        <w:rPr>
          <w:rFonts w:ascii="Century Gothic" w:hAnsi="Century Gothic"/>
          <w:b/>
          <w:bCs/>
          <w:sz w:val="36"/>
          <w:szCs w:val="36"/>
          <w:lang w:val="en-US"/>
        </w:rPr>
        <w:t xml:space="preserve">0 </w:t>
      </w:r>
      <w:r>
        <w:rPr>
          <w:rFonts w:ascii="Century Gothic" w:hAnsi="Century Gothic"/>
          <w:b/>
          <w:bCs/>
          <w:sz w:val="36"/>
          <w:szCs w:val="36"/>
          <w:lang w:val="en-US"/>
        </w:rPr>
        <w:tab/>
        <w:t>Sec: A</w:t>
      </w:r>
    </w:p>
    <w:p w14:paraId="7B8E3D24" w14:textId="77777777" w:rsidR="005712C8" w:rsidRDefault="005712C8" w:rsidP="005712C8">
      <w:pPr>
        <w:pStyle w:val="Standard"/>
        <w:jc w:val="center"/>
        <w:rPr>
          <w:rFonts w:ascii="Century Gothic" w:hAnsi="Century Gothic"/>
          <w:b/>
          <w:bCs/>
          <w:sz w:val="36"/>
          <w:szCs w:val="36"/>
          <w:lang w:val="en-US"/>
        </w:rPr>
      </w:pPr>
    </w:p>
    <w:p w14:paraId="1ACC7CE6" w14:textId="77777777" w:rsidR="005712C8" w:rsidRDefault="005712C8" w:rsidP="005712C8">
      <w:pPr>
        <w:pStyle w:val="Standard"/>
        <w:jc w:val="center"/>
      </w:pPr>
      <w:r>
        <w:rPr>
          <w:rFonts w:ascii="Century Gothic" w:hAnsi="Century Gothic"/>
          <w:sz w:val="32"/>
          <w:szCs w:val="32"/>
        </w:rPr>
        <w:t xml:space="preserve">Date: </w:t>
      </w:r>
      <w:r>
        <w:rPr>
          <w:rFonts w:ascii="Century Gothic" w:hAnsi="Century Gothic"/>
          <w:b/>
          <w:bCs/>
          <w:sz w:val="32"/>
          <w:szCs w:val="32"/>
          <w:lang w:val="en-US"/>
        </w:rPr>
        <w:t>Tue</w:t>
      </w:r>
      <w:r>
        <w:rPr>
          <w:rFonts w:ascii="Century Gothic" w:hAnsi="Century Gothic"/>
          <w:b/>
          <w:bCs/>
          <w:sz w:val="32"/>
          <w:szCs w:val="32"/>
        </w:rPr>
        <w:t xml:space="preserve">, </w:t>
      </w:r>
      <w:r>
        <w:rPr>
          <w:rFonts w:ascii="Century Gothic" w:hAnsi="Century Gothic"/>
          <w:b/>
          <w:bCs/>
          <w:sz w:val="32"/>
          <w:szCs w:val="32"/>
          <w:lang w:val="en-US"/>
        </w:rPr>
        <w:t>June</w:t>
      </w:r>
      <w:r>
        <w:rPr>
          <w:rFonts w:ascii="Century Gothic" w:hAnsi="Century Gothic"/>
          <w:b/>
          <w:bCs/>
          <w:sz w:val="32"/>
          <w:szCs w:val="32"/>
        </w:rPr>
        <w:t xml:space="preserve"> 2</w:t>
      </w:r>
      <w:r>
        <w:rPr>
          <w:rFonts w:ascii="Century Gothic" w:hAnsi="Century Gothic"/>
          <w:b/>
          <w:bCs/>
          <w:sz w:val="32"/>
          <w:szCs w:val="32"/>
          <w:lang w:val="en-US"/>
        </w:rPr>
        <w:t>5</w:t>
      </w:r>
      <w:r>
        <w:rPr>
          <w:rFonts w:ascii="Century Gothic" w:hAnsi="Century Gothic"/>
          <w:b/>
          <w:bCs/>
          <w:sz w:val="32"/>
          <w:szCs w:val="32"/>
        </w:rPr>
        <w:t>, 2024</w:t>
      </w:r>
    </w:p>
    <w:p w14:paraId="34C891DD" w14:textId="77777777" w:rsidR="005712C8" w:rsidRDefault="005712C8" w:rsidP="005712C8"/>
    <w:p w14:paraId="01100ED1" w14:textId="77777777" w:rsidR="005712C8" w:rsidRDefault="005712C8" w:rsidP="005712C8"/>
    <w:p w14:paraId="01C6C5F9" w14:textId="2B289304" w:rsidR="005712C8" w:rsidRDefault="005712C8" w:rsidP="005712C8">
      <w:pPr>
        <w:jc w:val="center"/>
      </w:pPr>
      <w:r w:rsidRPr="005712C8">
        <w:rPr>
          <w:b/>
          <w:bCs/>
          <w:sz w:val="32"/>
          <w:szCs w:val="32"/>
        </w:rPr>
        <w:lastRenderedPageBreak/>
        <w:t xml:space="preserve">Project </w:t>
      </w:r>
      <w:r w:rsidRPr="005712C8">
        <w:rPr>
          <w:b/>
          <w:bCs/>
          <w:sz w:val="32"/>
          <w:szCs w:val="32"/>
        </w:rPr>
        <w:t xml:space="preserve">Title </w:t>
      </w:r>
      <w:proofErr w:type="spellStart"/>
      <w:r w:rsidRPr="005712C8">
        <w:rPr>
          <w:b/>
          <w:bCs/>
          <w:sz w:val="32"/>
          <w:szCs w:val="32"/>
        </w:rPr>
        <w:t>TailorTape</w:t>
      </w:r>
      <w:proofErr w:type="spellEnd"/>
    </w:p>
    <w:p w14:paraId="41A58FEA" w14:textId="77777777" w:rsidR="005712C8" w:rsidRDefault="005712C8" w:rsidP="005712C8"/>
    <w:p w14:paraId="0CAE4FDC" w14:textId="67CFD4EE" w:rsidR="005712C8" w:rsidRPr="005712C8" w:rsidRDefault="005712C8" w:rsidP="005712C8">
      <w:pPr>
        <w:rPr>
          <w:b/>
          <w:bCs/>
        </w:rPr>
      </w:pPr>
    </w:p>
    <w:p w14:paraId="163A56FC" w14:textId="77777777" w:rsidR="005712C8" w:rsidRDefault="005712C8" w:rsidP="005712C8">
      <w:proofErr w:type="spellStart"/>
      <w:r>
        <w:t>TailorTape</w:t>
      </w:r>
      <w:proofErr w:type="spellEnd"/>
      <w:r>
        <w:t xml:space="preserve"> is a mobile application developed using Flutter, designed to enhance the workflow of tailors and improve the customer experience. The application provides separate accounts for tailors and customers, allowing tailors to manage customer measurements and orders, while customers can view their order history and communicate with their tailor. This report outlines the development process, features, technical specifications, timeline, and budget of the </w:t>
      </w:r>
      <w:proofErr w:type="spellStart"/>
      <w:r>
        <w:t>TailorTape</w:t>
      </w:r>
      <w:proofErr w:type="spellEnd"/>
      <w:r>
        <w:t xml:space="preserve"> project.</w:t>
      </w:r>
    </w:p>
    <w:p w14:paraId="5727AD87" w14:textId="77777777" w:rsidR="005712C8" w:rsidRDefault="005712C8" w:rsidP="005712C8"/>
    <w:p w14:paraId="283905C9" w14:textId="3872EFC8" w:rsidR="005712C8" w:rsidRDefault="005712C8" w:rsidP="005712C8">
      <w:r w:rsidRPr="005712C8">
        <w:rPr>
          <w:b/>
          <w:bCs/>
          <w:sz w:val="32"/>
          <w:szCs w:val="32"/>
        </w:rPr>
        <w:t>Project Objectives</w:t>
      </w:r>
    </w:p>
    <w:p w14:paraId="2E9FBF85" w14:textId="77777777" w:rsidR="005712C8" w:rsidRDefault="005712C8" w:rsidP="005712C8"/>
    <w:p w14:paraId="41832071" w14:textId="5C13152A" w:rsidR="005712C8" w:rsidRDefault="005712C8" w:rsidP="005712C8">
      <w:r>
        <w:t xml:space="preserve">1. </w:t>
      </w:r>
      <w:r w:rsidRPr="005712C8">
        <w:rPr>
          <w:b/>
          <w:bCs/>
        </w:rPr>
        <w:t>Efficiency</w:t>
      </w:r>
      <w:r>
        <w:t>: Streamline the management of customer measurements and orders for tailors.</w:t>
      </w:r>
    </w:p>
    <w:p w14:paraId="5E8061B2" w14:textId="3EAF3584" w:rsidR="005712C8" w:rsidRDefault="005712C8" w:rsidP="005712C8">
      <w:r>
        <w:t xml:space="preserve">2. </w:t>
      </w:r>
      <w:r w:rsidRPr="005712C8">
        <w:rPr>
          <w:b/>
          <w:bCs/>
        </w:rPr>
        <w:t>Customer Experience</w:t>
      </w:r>
      <w:r>
        <w:t>: Provide an intuitive interface for customers to interact with their tailor and track their orders.</w:t>
      </w:r>
    </w:p>
    <w:p w14:paraId="7E30D0E9" w14:textId="2961434D" w:rsidR="005712C8" w:rsidRDefault="005712C8" w:rsidP="005712C8">
      <w:r>
        <w:t xml:space="preserve">3. </w:t>
      </w:r>
      <w:r w:rsidRPr="005712C8">
        <w:rPr>
          <w:b/>
          <w:bCs/>
        </w:rPr>
        <w:t>Customization:</w:t>
      </w:r>
      <w:r>
        <w:t xml:space="preserve"> Enable customers to select cloth colors for each order to ensure personalized service.</w:t>
      </w:r>
    </w:p>
    <w:p w14:paraId="31CB8663" w14:textId="77777777" w:rsidR="005712C8" w:rsidRDefault="005712C8" w:rsidP="005712C8"/>
    <w:p w14:paraId="67EF54A9" w14:textId="65089783" w:rsidR="005712C8" w:rsidRDefault="005712C8" w:rsidP="005712C8">
      <w:r w:rsidRPr="005712C8">
        <w:rPr>
          <w:b/>
          <w:bCs/>
          <w:sz w:val="32"/>
          <w:szCs w:val="32"/>
        </w:rPr>
        <w:t>Features</w:t>
      </w:r>
    </w:p>
    <w:p w14:paraId="638FC949" w14:textId="77777777" w:rsidR="005712C8" w:rsidRDefault="005712C8" w:rsidP="005712C8"/>
    <w:p w14:paraId="1E29D2F5" w14:textId="15A967D1" w:rsidR="005712C8" w:rsidRPr="005712C8" w:rsidRDefault="005712C8" w:rsidP="005712C8">
      <w:pPr>
        <w:rPr>
          <w:b/>
          <w:bCs/>
          <w:sz w:val="28"/>
          <w:szCs w:val="28"/>
        </w:rPr>
      </w:pPr>
      <w:r w:rsidRPr="005712C8">
        <w:rPr>
          <w:b/>
          <w:bCs/>
          <w:sz w:val="28"/>
          <w:szCs w:val="28"/>
        </w:rPr>
        <w:t>Tailor Account</w:t>
      </w:r>
    </w:p>
    <w:p w14:paraId="458EC7E3" w14:textId="77777777" w:rsidR="005712C8" w:rsidRDefault="005712C8" w:rsidP="005712C8"/>
    <w:p w14:paraId="119722DD" w14:textId="47DD4E1C" w:rsidR="005712C8" w:rsidRDefault="005712C8" w:rsidP="005712C8">
      <w:r>
        <w:t xml:space="preserve">1. </w:t>
      </w:r>
      <w:r w:rsidRPr="005712C8">
        <w:rPr>
          <w:b/>
          <w:bCs/>
          <w:sz w:val="24"/>
          <w:szCs w:val="24"/>
        </w:rPr>
        <w:t>Customer Management</w:t>
      </w:r>
    </w:p>
    <w:p w14:paraId="6E213221" w14:textId="643180FA" w:rsidR="005712C8" w:rsidRDefault="005712C8" w:rsidP="005712C8">
      <w:r>
        <w:t xml:space="preserve">   - </w:t>
      </w:r>
      <w:r w:rsidRPr="005712C8">
        <w:rPr>
          <w:b/>
          <w:bCs/>
        </w:rPr>
        <w:t>Add New Customers:</w:t>
      </w:r>
      <w:r>
        <w:t xml:space="preserve"> Tailors can record measurements and personal information for new customers.</w:t>
      </w:r>
    </w:p>
    <w:p w14:paraId="0A8CFE86" w14:textId="1324CACB" w:rsidR="005712C8" w:rsidRDefault="005712C8" w:rsidP="005712C8">
      <w:r>
        <w:t xml:space="preserve">   - </w:t>
      </w:r>
      <w:r w:rsidRPr="005712C8">
        <w:rPr>
          <w:b/>
          <w:bCs/>
        </w:rPr>
        <w:t>Delete Customers</w:t>
      </w:r>
      <w:r>
        <w:t>: Tailors can remove customers from the database.</w:t>
      </w:r>
    </w:p>
    <w:p w14:paraId="5E0D08C2" w14:textId="2E6D01A9" w:rsidR="005712C8" w:rsidRDefault="005712C8" w:rsidP="005712C8">
      <w:r>
        <w:t xml:space="preserve">   - </w:t>
      </w:r>
      <w:r w:rsidRPr="005712C8">
        <w:rPr>
          <w:b/>
          <w:bCs/>
        </w:rPr>
        <w:t>Edit Customer Details</w:t>
      </w:r>
      <w:r>
        <w:t>: Tailors can update measurements and personal information.</w:t>
      </w:r>
    </w:p>
    <w:p w14:paraId="3515EF84" w14:textId="77777777" w:rsidR="005712C8" w:rsidRDefault="005712C8" w:rsidP="005712C8"/>
    <w:p w14:paraId="25926A27" w14:textId="323F6FEF" w:rsidR="005712C8" w:rsidRDefault="005712C8" w:rsidP="005712C8">
      <w:r>
        <w:t xml:space="preserve">2. </w:t>
      </w:r>
      <w:r w:rsidRPr="005712C8">
        <w:rPr>
          <w:b/>
          <w:bCs/>
        </w:rPr>
        <w:t>Order Management</w:t>
      </w:r>
    </w:p>
    <w:p w14:paraId="7CFF33C7" w14:textId="2D21E427" w:rsidR="005712C8" w:rsidRDefault="005712C8" w:rsidP="005712C8">
      <w:pPr>
        <w:pStyle w:val="ListParagraph"/>
        <w:numPr>
          <w:ilvl w:val="0"/>
          <w:numId w:val="2"/>
        </w:numPr>
      </w:pPr>
      <w:r w:rsidRPr="005712C8">
        <w:rPr>
          <w:b/>
          <w:bCs/>
        </w:rPr>
        <w:t>Add Orders</w:t>
      </w:r>
      <w:r>
        <w:t>:</w:t>
      </w:r>
      <w:r>
        <w:t xml:space="preserve"> Tailors can create new orders for customers, including measurements, cloth color, and special instructions.</w:t>
      </w:r>
    </w:p>
    <w:p w14:paraId="657262C9" w14:textId="69FC81D0" w:rsidR="005712C8" w:rsidRDefault="005712C8" w:rsidP="005712C8">
      <w:pPr>
        <w:pStyle w:val="ListParagraph"/>
        <w:numPr>
          <w:ilvl w:val="0"/>
          <w:numId w:val="2"/>
        </w:numPr>
      </w:pPr>
      <w:r w:rsidRPr="005712C8">
        <w:rPr>
          <w:b/>
          <w:bCs/>
        </w:rPr>
        <w:t>Order Tracking</w:t>
      </w:r>
      <w:r>
        <w:t>: Tailors can monitor the status of each order.</w:t>
      </w:r>
    </w:p>
    <w:p w14:paraId="70449ED8" w14:textId="77777777" w:rsidR="005712C8" w:rsidRDefault="005712C8" w:rsidP="005712C8"/>
    <w:p w14:paraId="138EBEE8" w14:textId="00562ECB" w:rsidR="005712C8" w:rsidRDefault="005712C8" w:rsidP="005712C8">
      <w:r>
        <w:lastRenderedPageBreak/>
        <w:t xml:space="preserve">3. </w:t>
      </w:r>
      <w:r w:rsidRPr="005712C8">
        <w:rPr>
          <w:b/>
          <w:bCs/>
          <w:sz w:val="24"/>
          <w:szCs w:val="24"/>
        </w:rPr>
        <w:t>Measurement Recording</w:t>
      </w:r>
    </w:p>
    <w:p w14:paraId="663E7643" w14:textId="14B43250" w:rsidR="005712C8" w:rsidRDefault="005712C8" w:rsidP="005712C8">
      <w:pPr>
        <w:pStyle w:val="ListParagraph"/>
        <w:numPr>
          <w:ilvl w:val="0"/>
          <w:numId w:val="1"/>
        </w:numPr>
      </w:pPr>
      <w:r w:rsidRPr="005712C8">
        <w:rPr>
          <w:b/>
          <w:bCs/>
        </w:rPr>
        <w:t>Standard Measurements</w:t>
      </w:r>
      <w:r>
        <w:t>: Predefined fields for common measurements.</w:t>
      </w:r>
    </w:p>
    <w:p w14:paraId="054BDA16" w14:textId="31AC7762" w:rsidR="005712C8" w:rsidRDefault="005712C8" w:rsidP="005712C8">
      <w:pPr>
        <w:pStyle w:val="ListParagraph"/>
        <w:numPr>
          <w:ilvl w:val="0"/>
          <w:numId w:val="1"/>
        </w:numPr>
      </w:pPr>
      <w:r w:rsidRPr="005712C8">
        <w:rPr>
          <w:b/>
          <w:bCs/>
        </w:rPr>
        <w:t>Custom Measurements</w:t>
      </w:r>
      <w:r>
        <w:t>: Option to add custom measurement fields.</w:t>
      </w:r>
    </w:p>
    <w:p w14:paraId="49FA2721" w14:textId="77777777" w:rsidR="005712C8" w:rsidRDefault="005712C8" w:rsidP="005712C8"/>
    <w:p w14:paraId="1CBBEC1D" w14:textId="0ACB1958" w:rsidR="005712C8" w:rsidRDefault="005712C8" w:rsidP="005712C8">
      <w:r>
        <w:t xml:space="preserve">4. </w:t>
      </w:r>
      <w:r w:rsidRPr="005712C8">
        <w:rPr>
          <w:b/>
          <w:bCs/>
          <w:sz w:val="24"/>
          <w:szCs w:val="24"/>
        </w:rPr>
        <w:t>Cloth Color Selection</w:t>
      </w:r>
    </w:p>
    <w:p w14:paraId="705DE72E" w14:textId="5B77DFD3" w:rsidR="005712C8" w:rsidRDefault="005712C8" w:rsidP="005712C8">
      <w:pPr>
        <w:pStyle w:val="ListParagraph"/>
        <w:numPr>
          <w:ilvl w:val="0"/>
          <w:numId w:val="3"/>
        </w:numPr>
      </w:pPr>
      <w:r w:rsidRPr="005712C8">
        <w:rPr>
          <w:b/>
          <w:bCs/>
        </w:rPr>
        <w:t>Color Palette</w:t>
      </w:r>
      <w:r>
        <w:t>: Tailors can provide a range of cloth colors.</w:t>
      </w:r>
    </w:p>
    <w:p w14:paraId="5D7AB6F6" w14:textId="56C4EAFD" w:rsidR="005712C8" w:rsidRDefault="005712C8" w:rsidP="005712C8">
      <w:pPr>
        <w:pStyle w:val="ListParagraph"/>
        <w:numPr>
          <w:ilvl w:val="0"/>
          <w:numId w:val="3"/>
        </w:numPr>
      </w:pPr>
      <w:r w:rsidRPr="005712C8">
        <w:rPr>
          <w:b/>
          <w:bCs/>
        </w:rPr>
        <w:t>Custom Colors</w:t>
      </w:r>
      <w:r>
        <w:t>: Option to add custom colors based on customer preferences.</w:t>
      </w:r>
    </w:p>
    <w:p w14:paraId="47C9E0E5" w14:textId="77777777" w:rsidR="005712C8" w:rsidRDefault="005712C8" w:rsidP="005712C8"/>
    <w:p w14:paraId="26C58FC1" w14:textId="1851C4DC" w:rsidR="005712C8" w:rsidRPr="005712C8" w:rsidRDefault="005712C8" w:rsidP="005712C8">
      <w:pPr>
        <w:rPr>
          <w:b/>
          <w:bCs/>
          <w:sz w:val="28"/>
          <w:szCs w:val="28"/>
        </w:rPr>
      </w:pPr>
      <w:r w:rsidRPr="005712C8">
        <w:rPr>
          <w:b/>
          <w:bCs/>
          <w:sz w:val="28"/>
          <w:szCs w:val="28"/>
        </w:rPr>
        <w:t>Customer Account</w:t>
      </w:r>
    </w:p>
    <w:p w14:paraId="04289B6F" w14:textId="77777777" w:rsidR="005712C8" w:rsidRDefault="005712C8" w:rsidP="005712C8"/>
    <w:p w14:paraId="24DFAD45" w14:textId="214083D2" w:rsidR="005712C8" w:rsidRDefault="005712C8" w:rsidP="005712C8">
      <w:r>
        <w:t xml:space="preserve">1. </w:t>
      </w:r>
      <w:r w:rsidRPr="005712C8">
        <w:rPr>
          <w:b/>
          <w:bCs/>
          <w:sz w:val="24"/>
          <w:szCs w:val="24"/>
        </w:rPr>
        <w:t>Profile Management</w:t>
      </w:r>
    </w:p>
    <w:p w14:paraId="3406EF88" w14:textId="5EA83193" w:rsidR="005712C8" w:rsidRDefault="005712C8" w:rsidP="005712C8">
      <w:pPr>
        <w:pStyle w:val="ListParagraph"/>
        <w:numPr>
          <w:ilvl w:val="0"/>
          <w:numId w:val="4"/>
        </w:numPr>
      </w:pPr>
      <w:r w:rsidRPr="005712C8">
        <w:rPr>
          <w:b/>
          <w:bCs/>
        </w:rPr>
        <w:t>View and Edit Profile</w:t>
      </w:r>
      <w:r>
        <w:t>: Customers can view and update their personal information.</w:t>
      </w:r>
    </w:p>
    <w:p w14:paraId="0920087B" w14:textId="77777777" w:rsidR="005712C8" w:rsidRDefault="005712C8" w:rsidP="005712C8"/>
    <w:p w14:paraId="2CF20285" w14:textId="0A7CB606" w:rsidR="005712C8" w:rsidRDefault="005712C8" w:rsidP="005712C8">
      <w:r>
        <w:t xml:space="preserve">2. </w:t>
      </w:r>
      <w:r w:rsidRPr="005712C8">
        <w:rPr>
          <w:b/>
          <w:bCs/>
          <w:sz w:val="24"/>
          <w:szCs w:val="24"/>
        </w:rPr>
        <w:t>Order History</w:t>
      </w:r>
    </w:p>
    <w:p w14:paraId="5B5765C2" w14:textId="3763077F" w:rsidR="005712C8" w:rsidRDefault="005712C8" w:rsidP="005712C8">
      <w:pPr>
        <w:pStyle w:val="ListParagraph"/>
        <w:numPr>
          <w:ilvl w:val="0"/>
          <w:numId w:val="4"/>
        </w:numPr>
      </w:pPr>
      <w:r w:rsidRPr="005712C8">
        <w:rPr>
          <w:b/>
          <w:bCs/>
        </w:rPr>
        <w:t>View Orders</w:t>
      </w:r>
      <w:r>
        <w:t>:</w:t>
      </w:r>
      <w:r>
        <w:t xml:space="preserve"> </w:t>
      </w:r>
      <w:r>
        <w:t>Customers can view details of past and current orders.</w:t>
      </w:r>
    </w:p>
    <w:p w14:paraId="42E79B38" w14:textId="7C3242A8" w:rsidR="005712C8" w:rsidRDefault="005712C8" w:rsidP="005712C8">
      <w:pPr>
        <w:pStyle w:val="ListParagraph"/>
        <w:numPr>
          <w:ilvl w:val="0"/>
          <w:numId w:val="4"/>
        </w:numPr>
      </w:pPr>
      <w:r w:rsidRPr="005712C8">
        <w:rPr>
          <w:b/>
          <w:bCs/>
        </w:rPr>
        <w:t>Order Status Tracking</w:t>
      </w:r>
      <w:r>
        <w:t>:</w:t>
      </w:r>
      <w:r>
        <w:t xml:space="preserve"> Real-time updates on the status of orders.</w:t>
      </w:r>
    </w:p>
    <w:p w14:paraId="4A3A81B8" w14:textId="77777777" w:rsidR="005712C8" w:rsidRDefault="005712C8" w:rsidP="005712C8"/>
    <w:p w14:paraId="418F4988" w14:textId="5CE1BE75" w:rsidR="005712C8" w:rsidRDefault="005712C8" w:rsidP="005712C8">
      <w:r>
        <w:t xml:space="preserve">3. </w:t>
      </w:r>
      <w:r w:rsidRPr="005712C8">
        <w:rPr>
          <w:b/>
          <w:bCs/>
          <w:sz w:val="24"/>
          <w:szCs w:val="24"/>
        </w:rPr>
        <w:t>Cloth Color Selection</w:t>
      </w:r>
    </w:p>
    <w:p w14:paraId="3104D082" w14:textId="601F3E59" w:rsidR="005712C8" w:rsidRDefault="005712C8" w:rsidP="005712C8">
      <w:pPr>
        <w:pStyle w:val="ListParagraph"/>
        <w:numPr>
          <w:ilvl w:val="0"/>
          <w:numId w:val="5"/>
        </w:numPr>
      </w:pPr>
      <w:r>
        <w:t>Browse Colors: Customers can select cloth colors for their orders.</w:t>
      </w:r>
    </w:p>
    <w:p w14:paraId="20BFC67F" w14:textId="77777777" w:rsidR="005712C8" w:rsidRDefault="005712C8" w:rsidP="005712C8"/>
    <w:p w14:paraId="782EC39C" w14:textId="17A3F50B" w:rsidR="005712C8" w:rsidRDefault="005712C8" w:rsidP="005712C8">
      <w:r>
        <w:t xml:space="preserve">4. </w:t>
      </w:r>
      <w:r w:rsidRPr="005712C8">
        <w:rPr>
          <w:b/>
          <w:bCs/>
          <w:sz w:val="24"/>
          <w:szCs w:val="24"/>
        </w:rPr>
        <w:t>Communication</w:t>
      </w:r>
    </w:p>
    <w:p w14:paraId="351330D5" w14:textId="22151E10" w:rsidR="005712C8" w:rsidRDefault="005712C8" w:rsidP="005712C8">
      <w:pPr>
        <w:pStyle w:val="ListParagraph"/>
        <w:numPr>
          <w:ilvl w:val="0"/>
          <w:numId w:val="5"/>
        </w:numPr>
      </w:pPr>
      <w:r w:rsidRPr="005712C8">
        <w:rPr>
          <w:b/>
          <w:bCs/>
        </w:rPr>
        <w:t>Messaging</w:t>
      </w:r>
      <w:r>
        <w:t>: In-app messaging for customers to communicate with their tailor.</w:t>
      </w:r>
    </w:p>
    <w:p w14:paraId="5BF3F408" w14:textId="77777777" w:rsidR="005712C8" w:rsidRDefault="005712C8" w:rsidP="005712C8"/>
    <w:p w14:paraId="4473C9E6" w14:textId="5537E25D" w:rsidR="005712C8" w:rsidRPr="005712C8" w:rsidRDefault="005712C8" w:rsidP="005712C8">
      <w:pPr>
        <w:rPr>
          <w:b/>
          <w:bCs/>
          <w:sz w:val="26"/>
          <w:szCs w:val="26"/>
        </w:rPr>
      </w:pPr>
      <w:r w:rsidRPr="005712C8">
        <w:rPr>
          <w:b/>
          <w:bCs/>
          <w:sz w:val="26"/>
          <w:szCs w:val="26"/>
        </w:rPr>
        <w:t xml:space="preserve"> Technical Specifications</w:t>
      </w:r>
    </w:p>
    <w:p w14:paraId="291549CF" w14:textId="77777777" w:rsidR="005712C8" w:rsidRDefault="005712C8" w:rsidP="005712C8"/>
    <w:p w14:paraId="30BD4817" w14:textId="600DCD4A" w:rsidR="005712C8" w:rsidRDefault="005712C8" w:rsidP="006C2AB3">
      <w:pPr>
        <w:pStyle w:val="ListParagraph"/>
        <w:numPr>
          <w:ilvl w:val="0"/>
          <w:numId w:val="5"/>
        </w:numPr>
      </w:pPr>
      <w:r w:rsidRPr="006C2AB3">
        <w:rPr>
          <w:b/>
          <w:bCs/>
        </w:rPr>
        <w:t>Framework</w:t>
      </w:r>
      <w:r>
        <w:t>: Flutter for cross-platform compatibility (iOS and Android).</w:t>
      </w:r>
    </w:p>
    <w:p w14:paraId="6883758B" w14:textId="6CF91532" w:rsidR="005712C8" w:rsidRDefault="005712C8" w:rsidP="006C2AB3">
      <w:pPr>
        <w:pStyle w:val="ListParagraph"/>
        <w:numPr>
          <w:ilvl w:val="0"/>
          <w:numId w:val="5"/>
        </w:numPr>
      </w:pPr>
      <w:r w:rsidRPr="006C2AB3">
        <w:rPr>
          <w:b/>
          <w:bCs/>
        </w:rPr>
        <w:t>Backend</w:t>
      </w:r>
      <w:r>
        <w:t>: Firebase for real-time database and authentication.</w:t>
      </w:r>
    </w:p>
    <w:p w14:paraId="16413183" w14:textId="4EB75580" w:rsidR="005712C8" w:rsidRDefault="005712C8" w:rsidP="006C2AB3">
      <w:pPr>
        <w:pStyle w:val="ListParagraph"/>
        <w:numPr>
          <w:ilvl w:val="0"/>
          <w:numId w:val="5"/>
        </w:numPr>
      </w:pPr>
      <w:r w:rsidRPr="006C2AB3">
        <w:rPr>
          <w:b/>
          <w:bCs/>
        </w:rPr>
        <w:t>State Management</w:t>
      </w:r>
      <w:r w:rsidR="006C2AB3">
        <w:t>:</w:t>
      </w:r>
      <w:r>
        <w:t xml:space="preserve"> Provider or </w:t>
      </w:r>
      <w:proofErr w:type="spellStart"/>
      <w:r>
        <w:t>Riverpod</w:t>
      </w:r>
      <w:proofErr w:type="spellEnd"/>
      <w:r>
        <w:t xml:space="preserve"> for managing state within the app.</w:t>
      </w:r>
    </w:p>
    <w:p w14:paraId="5E152429" w14:textId="4BF2A1C4" w:rsidR="005712C8" w:rsidRDefault="005712C8" w:rsidP="006C2AB3">
      <w:pPr>
        <w:pStyle w:val="ListParagraph"/>
        <w:numPr>
          <w:ilvl w:val="0"/>
          <w:numId w:val="5"/>
        </w:numPr>
      </w:pPr>
      <w:r>
        <w:t>User Interface: Material Design principles for a clean and intuitive interface.</w:t>
      </w:r>
    </w:p>
    <w:p w14:paraId="6C193439" w14:textId="3ED9D28A" w:rsidR="005712C8" w:rsidRDefault="005712C8" w:rsidP="006C2AB3">
      <w:pPr>
        <w:pStyle w:val="ListParagraph"/>
        <w:numPr>
          <w:ilvl w:val="0"/>
          <w:numId w:val="5"/>
        </w:numPr>
      </w:pPr>
      <w:r w:rsidRPr="006C2AB3">
        <w:rPr>
          <w:b/>
          <w:bCs/>
        </w:rPr>
        <w:t>Authentication</w:t>
      </w:r>
      <w:r>
        <w:t xml:space="preserve">: Email/Password and </w:t>
      </w:r>
      <w:proofErr w:type="gramStart"/>
      <w:r>
        <w:t>Social Media</w:t>
      </w:r>
      <w:proofErr w:type="gramEnd"/>
      <w:r>
        <w:t xml:space="preserve"> (Google, Facebook) login options.</w:t>
      </w:r>
    </w:p>
    <w:p w14:paraId="1DF56E2A" w14:textId="77777777" w:rsidR="005712C8" w:rsidRDefault="005712C8" w:rsidP="005712C8"/>
    <w:p w14:paraId="48A05C4D" w14:textId="1B6373CF" w:rsidR="005712C8" w:rsidRPr="006C2AB3" w:rsidRDefault="005712C8" w:rsidP="005712C8">
      <w:pPr>
        <w:rPr>
          <w:b/>
          <w:bCs/>
        </w:rPr>
      </w:pPr>
      <w:r>
        <w:t xml:space="preserve"> </w:t>
      </w:r>
      <w:r w:rsidRPr="006C2AB3">
        <w:rPr>
          <w:b/>
          <w:bCs/>
          <w:sz w:val="26"/>
          <w:szCs w:val="26"/>
        </w:rPr>
        <w:t>Challenges and Solutions</w:t>
      </w:r>
    </w:p>
    <w:p w14:paraId="4B01D4D5" w14:textId="77777777" w:rsidR="005712C8" w:rsidRDefault="005712C8" w:rsidP="005712C8"/>
    <w:p w14:paraId="204EC792" w14:textId="75D29CDD" w:rsidR="005712C8" w:rsidRDefault="005712C8" w:rsidP="005712C8">
      <w:r>
        <w:t xml:space="preserve">1. </w:t>
      </w:r>
      <w:r w:rsidRPr="006C2AB3">
        <w:rPr>
          <w:b/>
          <w:bCs/>
        </w:rPr>
        <w:t>Real-time Data Sync</w:t>
      </w:r>
      <w:r w:rsidR="006C2AB3">
        <w:t>:</w:t>
      </w:r>
      <w:r>
        <w:t xml:space="preserve"> Ensuring real-time synchronization of data across devices was challenging. This was addressed using Firebase’s real-time database capabilities.</w:t>
      </w:r>
    </w:p>
    <w:p w14:paraId="094AFDDD" w14:textId="42D934C3" w:rsidR="005712C8" w:rsidRDefault="005712C8" w:rsidP="005712C8">
      <w:r>
        <w:t xml:space="preserve">2. </w:t>
      </w:r>
      <w:r w:rsidRPr="006C2AB3">
        <w:rPr>
          <w:b/>
          <w:bCs/>
        </w:rPr>
        <w:t>User Interface Design</w:t>
      </w:r>
      <w:r>
        <w:t>: Creating an intuitive and user-friendly interface required multiple iterations and user feedback.</w:t>
      </w:r>
    </w:p>
    <w:p w14:paraId="1CF9C840" w14:textId="2366F283" w:rsidR="005712C8" w:rsidRDefault="005712C8" w:rsidP="005712C8">
      <w:r>
        <w:t xml:space="preserve">3. </w:t>
      </w:r>
      <w:r w:rsidRPr="006C2AB3">
        <w:rPr>
          <w:b/>
          <w:bCs/>
        </w:rPr>
        <w:t>Cross-platform Compatibility</w:t>
      </w:r>
      <w:r>
        <w:t>: Ensuring the app worked seamlessly on both iOS and Android required rigorous testing and adjustments.</w:t>
      </w:r>
    </w:p>
    <w:p w14:paraId="05D1C875" w14:textId="77777777" w:rsidR="006C2AB3" w:rsidRDefault="006C2AB3" w:rsidP="005712C8"/>
    <w:p w14:paraId="1B0BF458" w14:textId="59623B0A" w:rsidR="006C2AB3" w:rsidRPr="006C2AB3" w:rsidRDefault="006C2AB3" w:rsidP="005712C8">
      <w:pPr>
        <w:rPr>
          <w:sz w:val="28"/>
          <w:szCs w:val="28"/>
        </w:rPr>
      </w:pPr>
      <w:r w:rsidRPr="006C2AB3">
        <w:rPr>
          <w:sz w:val="28"/>
          <w:szCs w:val="28"/>
        </w:rPr>
        <w:t>Firebase Database:</w:t>
      </w:r>
    </w:p>
    <w:p w14:paraId="4C009BAF" w14:textId="5590592F" w:rsidR="006C2AB3" w:rsidRDefault="006C2AB3" w:rsidP="005712C8">
      <w:r w:rsidRPr="006C2AB3">
        <w:drawing>
          <wp:inline distT="0" distB="0" distL="0" distR="0" wp14:anchorId="1DBA3FFC" wp14:editId="0DCEE1A1">
            <wp:extent cx="5943600" cy="3388995"/>
            <wp:effectExtent l="0" t="0" r="0" b="1905"/>
            <wp:docPr id="111499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92747" name=""/>
                    <pic:cNvPicPr/>
                  </pic:nvPicPr>
                  <pic:blipFill>
                    <a:blip r:embed="rId6"/>
                    <a:stretch>
                      <a:fillRect/>
                    </a:stretch>
                  </pic:blipFill>
                  <pic:spPr>
                    <a:xfrm>
                      <a:off x="0" y="0"/>
                      <a:ext cx="5943600" cy="3388995"/>
                    </a:xfrm>
                    <a:prstGeom prst="rect">
                      <a:avLst/>
                    </a:prstGeom>
                  </pic:spPr>
                </pic:pic>
              </a:graphicData>
            </a:graphic>
          </wp:inline>
        </w:drawing>
      </w:r>
    </w:p>
    <w:p w14:paraId="4C1AAF5F" w14:textId="77777777" w:rsidR="006C2AB3" w:rsidRDefault="006C2AB3" w:rsidP="005712C8"/>
    <w:p w14:paraId="00F9753D" w14:textId="77777777" w:rsidR="006C2AB3" w:rsidRDefault="006C2AB3" w:rsidP="005712C8"/>
    <w:p w14:paraId="69FFD99A" w14:textId="77777777" w:rsidR="006C2AB3" w:rsidRDefault="006C2AB3" w:rsidP="005712C8"/>
    <w:p w14:paraId="53A1467B" w14:textId="77777777" w:rsidR="006C2AB3" w:rsidRDefault="006C2AB3" w:rsidP="005712C8"/>
    <w:p w14:paraId="0DF7CA4E" w14:textId="77777777" w:rsidR="006C2AB3" w:rsidRDefault="006C2AB3" w:rsidP="005712C8"/>
    <w:p w14:paraId="2F0212E4" w14:textId="77777777" w:rsidR="006C2AB3" w:rsidRDefault="006C2AB3" w:rsidP="005712C8"/>
    <w:p w14:paraId="24FFAC13" w14:textId="7618C31C" w:rsidR="006C2AB3" w:rsidRDefault="006C2AB3" w:rsidP="005712C8">
      <w:r>
        <w:lastRenderedPageBreak/>
        <w:t>Order</w:t>
      </w:r>
    </w:p>
    <w:p w14:paraId="17259955" w14:textId="28B8BC19" w:rsidR="006C2AB3" w:rsidRDefault="006C2AB3" w:rsidP="005712C8">
      <w:r w:rsidRPr="006C2AB3">
        <w:drawing>
          <wp:inline distT="0" distB="0" distL="0" distR="0" wp14:anchorId="5214D676" wp14:editId="3FBBC93B">
            <wp:extent cx="5943600" cy="3343275"/>
            <wp:effectExtent l="0" t="0" r="0" b="9525"/>
            <wp:docPr id="1148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43240" name=""/>
                    <pic:cNvPicPr/>
                  </pic:nvPicPr>
                  <pic:blipFill>
                    <a:blip r:embed="rId7"/>
                    <a:stretch>
                      <a:fillRect/>
                    </a:stretch>
                  </pic:blipFill>
                  <pic:spPr>
                    <a:xfrm>
                      <a:off x="0" y="0"/>
                      <a:ext cx="5943600" cy="3343275"/>
                    </a:xfrm>
                    <a:prstGeom prst="rect">
                      <a:avLst/>
                    </a:prstGeom>
                  </pic:spPr>
                </pic:pic>
              </a:graphicData>
            </a:graphic>
          </wp:inline>
        </w:drawing>
      </w:r>
    </w:p>
    <w:p w14:paraId="3584053C" w14:textId="77777777" w:rsidR="005712C8" w:rsidRDefault="005712C8" w:rsidP="005712C8"/>
    <w:p w14:paraId="24C99B4D" w14:textId="535E5BD0" w:rsidR="005712C8" w:rsidRDefault="005712C8" w:rsidP="005712C8">
      <w:r w:rsidRPr="006C2AB3">
        <w:rPr>
          <w:b/>
          <w:bCs/>
          <w:sz w:val="28"/>
          <w:szCs w:val="28"/>
        </w:rPr>
        <w:t>Conclusion</w:t>
      </w:r>
    </w:p>
    <w:p w14:paraId="65579DE8" w14:textId="77777777" w:rsidR="005712C8" w:rsidRDefault="005712C8" w:rsidP="005712C8"/>
    <w:p w14:paraId="6D51AB50" w14:textId="77777777" w:rsidR="005712C8" w:rsidRDefault="005712C8" w:rsidP="005712C8">
      <w:r>
        <w:t xml:space="preserve">The </w:t>
      </w:r>
      <w:proofErr w:type="spellStart"/>
      <w:r>
        <w:t>TailorTape</w:t>
      </w:r>
      <w:proofErr w:type="spellEnd"/>
      <w:r>
        <w:t xml:space="preserve"> project successfully met its objectives, providing a comprehensive and user-friendly mobile application for tailors and customers. The app streamlines the management of customer measurements and orders, enhances the customer experience, and offers customization options for cloth colors. With a clear development process, robust technical implementation, and a dedicated budget, </w:t>
      </w:r>
      <w:proofErr w:type="spellStart"/>
      <w:r>
        <w:t>TailorTape</w:t>
      </w:r>
      <w:proofErr w:type="spellEnd"/>
      <w:r>
        <w:t xml:space="preserve"> is poised to revolutionize the tailoring business.</w:t>
      </w:r>
    </w:p>
    <w:sectPr w:rsidR="005712C8" w:rsidSect="005712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Arial"/>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45A7"/>
    <w:multiLevelType w:val="hybridMultilevel"/>
    <w:tmpl w:val="DBB0AC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0A97717B"/>
    <w:multiLevelType w:val="hybridMultilevel"/>
    <w:tmpl w:val="6A7C86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7407FB3"/>
    <w:multiLevelType w:val="hybridMultilevel"/>
    <w:tmpl w:val="7036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13FC4"/>
    <w:multiLevelType w:val="hybridMultilevel"/>
    <w:tmpl w:val="151400D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404D7CA8"/>
    <w:multiLevelType w:val="hybridMultilevel"/>
    <w:tmpl w:val="1556E17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576A4195"/>
    <w:multiLevelType w:val="hybridMultilevel"/>
    <w:tmpl w:val="6910E4B0"/>
    <w:lvl w:ilvl="0" w:tplc="04090001">
      <w:start w:val="1"/>
      <w:numFmt w:val="bullet"/>
      <w:lvlText w:val=""/>
      <w:lvlJc w:val="left"/>
      <w:pPr>
        <w:ind w:left="864" w:hanging="360"/>
      </w:pPr>
      <w:rPr>
        <w:rFonts w:ascii="Symbol" w:hAnsi="Symbol" w:hint="default"/>
      </w:rPr>
    </w:lvl>
    <w:lvl w:ilvl="1" w:tplc="00F65494">
      <w:numFmt w:val="bullet"/>
      <w:lvlText w:val="-"/>
      <w:lvlJc w:val="left"/>
      <w:pPr>
        <w:ind w:left="1584" w:hanging="360"/>
      </w:pPr>
      <w:rPr>
        <w:rFonts w:ascii="Calibri" w:eastAsiaTheme="minorHAnsi" w:hAnsi="Calibri" w:cs="Calibri"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5BC732AA"/>
    <w:multiLevelType w:val="hybridMultilevel"/>
    <w:tmpl w:val="BD0E5D9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27C0B3E"/>
    <w:multiLevelType w:val="hybridMultilevel"/>
    <w:tmpl w:val="6170A16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7B7A3943"/>
    <w:multiLevelType w:val="hybridMultilevel"/>
    <w:tmpl w:val="E3F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763491">
    <w:abstractNumId w:val="5"/>
  </w:num>
  <w:num w:numId="2" w16cid:durableId="138769478">
    <w:abstractNumId w:val="8"/>
  </w:num>
  <w:num w:numId="3" w16cid:durableId="1612392110">
    <w:abstractNumId w:val="1"/>
  </w:num>
  <w:num w:numId="4" w16cid:durableId="1229732172">
    <w:abstractNumId w:val="6"/>
  </w:num>
  <w:num w:numId="5" w16cid:durableId="1755856852">
    <w:abstractNumId w:val="7"/>
  </w:num>
  <w:num w:numId="6" w16cid:durableId="1105269474">
    <w:abstractNumId w:val="2"/>
  </w:num>
  <w:num w:numId="7" w16cid:durableId="1272396743">
    <w:abstractNumId w:val="0"/>
  </w:num>
  <w:num w:numId="8" w16cid:durableId="1489055965">
    <w:abstractNumId w:val="4"/>
  </w:num>
  <w:num w:numId="9" w16cid:durableId="1288196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C8"/>
    <w:rsid w:val="00212CE5"/>
    <w:rsid w:val="005101E4"/>
    <w:rsid w:val="00540E5C"/>
    <w:rsid w:val="005712C8"/>
    <w:rsid w:val="006C2AB3"/>
    <w:rsid w:val="00E0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6C68"/>
  <w15:chartTrackingRefBased/>
  <w15:docId w15:val="{B1F2CE7C-37C4-4010-8496-8AC1CDB3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712C8"/>
    <w:pPr>
      <w:suppressAutoHyphens/>
      <w:autoSpaceDN w:val="0"/>
      <w:spacing w:line="256" w:lineRule="auto"/>
    </w:pPr>
    <w:rPr>
      <w:rFonts w:ascii="Calibri" w:eastAsia="Calibri" w:hAnsi="Calibri" w:cs="Tahoma"/>
      <w:kern w:val="0"/>
      <w:lang w:val="en-IN"/>
      <w14:ligatures w14:val="none"/>
    </w:rPr>
  </w:style>
  <w:style w:type="paragraph" w:styleId="ListParagraph">
    <w:name w:val="List Paragraph"/>
    <w:basedOn w:val="Normal"/>
    <w:uiPriority w:val="34"/>
    <w:qFormat/>
    <w:rsid w:val="00571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cp:revision>
  <dcterms:created xsi:type="dcterms:W3CDTF">2024-06-28T03:33:00Z</dcterms:created>
  <dcterms:modified xsi:type="dcterms:W3CDTF">2024-06-28T03:57:00Z</dcterms:modified>
</cp:coreProperties>
</file>