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CF374" w14:textId="77777777" w:rsidR="00134C12" w:rsidRPr="00B331F9" w:rsidRDefault="00134C12" w:rsidP="00B3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1F9">
        <w:rPr>
          <w:rFonts w:ascii="Times New Roman" w:hAnsi="Times New Roman" w:cs="Times New Roman"/>
          <w:b/>
          <w:sz w:val="28"/>
          <w:szCs w:val="28"/>
        </w:rPr>
        <w:t>Assignment no 1</w:t>
      </w:r>
    </w:p>
    <w:p w14:paraId="5AC495B6" w14:textId="77777777" w:rsidR="00B331F9" w:rsidRPr="00B331F9" w:rsidRDefault="00B331F9" w:rsidP="00B3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1F9">
        <w:rPr>
          <w:rFonts w:ascii="Times New Roman" w:hAnsi="Times New Roman" w:cs="Times New Roman"/>
          <w:b/>
          <w:sz w:val="28"/>
          <w:szCs w:val="28"/>
        </w:rPr>
        <w:t>Professional Ethics</w:t>
      </w:r>
    </w:p>
    <w:p w14:paraId="42B04886" w14:textId="77777777" w:rsidR="00A9479A" w:rsidRPr="00A9479A" w:rsidRDefault="00A9479A" w:rsidP="00134C12">
      <w:pPr>
        <w:rPr>
          <w:rFonts w:ascii="Times New Roman" w:hAnsi="Times New Roman" w:cs="Times New Roman"/>
          <w:b/>
        </w:rPr>
      </w:pPr>
    </w:p>
    <w:p w14:paraId="7FDB1B9C" w14:textId="77777777" w:rsidR="00134C12" w:rsidRPr="00A9479A" w:rsidRDefault="00134C12" w:rsidP="00134C12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479A">
        <w:rPr>
          <w:rFonts w:ascii="Times New Roman" w:hAnsi="Times New Roman" w:cs="Times New Roman"/>
          <w:b/>
        </w:rPr>
        <w:t>Maslow's Hierarchy of Needs</w:t>
      </w:r>
    </w:p>
    <w:p w14:paraId="13BF3532" w14:textId="77777777" w:rsidR="00134C12" w:rsidRPr="00A9479A" w:rsidRDefault="00134C12" w:rsidP="00836851">
      <w:pPr>
        <w:ind w:firstLine="720"/>
        <w:rPr>
          <w:rFonts w:ascii="Times New Roman" w:hAnsi="Times New Roman" w:cs="Times New Roman"/>
        </w:rPr>
      </w:pPr>
      <w:r w:rsidRPr="00A9479A">
        <w:rPr>
          <w:rFonts w:ascii="Times New Roman" w:hAnsi="Times New Roman" w:cs="Times New Roman"/>
        </w:rPr>
        <w:t xml:space="preserve">Elaborate briefly. </w:t>
      </w:r>
    </w:p>
    <w:p w14:paraId="29688D04" w14:textId="77777777" w:rsidR="00134C12" w:rsidRPr="00A9479A" w:rsidRDefault="00134C12" w:rsidP="00134C12">
      <w:pPr>
        <w:rPr>
          <w:rFonts w:ascii="Times New Roman" w:hAnsi="Times New Roman" w:cs="Times New Roman"/>
        </w:rPr>
      </w:pPr>
    </w:p>
    <w:p w14:paraId="2AF6A1BB" w14:textId="77777777" w:rsidR="00134C12" w:rsidRPr="00A9479A" w:rsidRDefault="00134C12" w:rsidP="00134C12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479A">
        <w:rPr>
          <w:rFonts w:ascii="Times New Roman" w:hAnsi="Times New Roman" w:cs="Times New Roman"/>
          <w:b/>
        </w:rPr>
        <w:t>Erik Erikson's 8 Stages of Psychosocial Development</w:t>
      </w:r>
    </w:p>
    <w:p w14:paraId="52A73D27" w14:textId="77777777" w:rsidR="00134C12" w:rsidRDefault="00134C12" w:rsidP="00836851">
      <w:pPr>
        <w:ind w:left="720"/>
        <w:rPr>
          <w:rFonts w:ascii="Times New Roman" w:hAnsi="Times New Roman" w:cs="Times New Roman"/>
        </w:rPr>
      </w:pPr>
      <w:r w:rsidRPr="00A9479A">
        <w:rPr>
          <w:rFonts w:ascii="Times New Roman" w:hAnsi="Times New Roman" w:cs="Times New Roman"/>
        </w:rPr>
        <w:t>Elaborate briefly.</w:t>
      </w:r>
    </w:p>
    <w:p w14:paraId="74E1E02D" w14:textId="77777777" w:rsidR="00384F75" w:rsidRDefault="00384F75" w:rsidP="00134C12">
      <w:pPr>
        <w:rPr>
          <w:rFonts w:ascii="Times New Roman" w:hAnsi="Times New Roman" w:cs="Times New Roman"/>
        </w:rPr>
      </w:pPr>
    </w:p>
    <w:p w14:paraId="1862047A" w14:textId="77777777" w:rsidR="00384F75" w:rsidRPr="00836851" w:rsidRDefault="00384F75" w:rsidP="00836851">
      <w:pPr>
        <w:spacing w:line="360" w:lineRule="auto"/>
        <w:ind w:left="72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ascii="Times New Roman" w:hAnsi="Times New Roman" w:cs="Times New Roman"/>
          <w:b/>
        </w:rPr>
        <w:tab/>
      </w:r>
      <w:r w:rsidRPr="00836851">
        <w:rPr>
          <w:rFonts w:ascii="Times New Roman" w:hAnsi="Times New Roman" w:cs="Times New Roman"/>
          <w:b/>
        </w:rPr>
        <w:t>What are social</w:t>
      </w:r>
      <w:r w:rsidRPr="00836851">
        <w:rPr>
          <w:rFonts w:ascii="Times New Roman" w:eastAsia="Cambria" w:hAnsi="Times New Roman" w:cs="Times New Roman"/>
          <w:b/>
          <w:spacing w:val="-2"/>
        </w:rPr>
        <w:t xml:space="preserve"> </w:t>
      </w:r>
      <w:r w:rsidRPr="00836851">
        <w:rPr>
          <w:rFonts w:ascii="Times New Roman" w:eastAsia="Cambria" w:hAnsi="Times New Roman" w:cs="Times New Roman"/>
          <w:b/>
        </w:rPr>
        <w:t>Living/Society,</w:t>
      </w:r>
      <w:r w:rsidRPr="00836851">
        <w:rPr>
          <w:rFonts w:ascii="Times New Roman" w:eastAsia="Cambria" w:hAnsi="Times New Roman" w:cs="Times New Roman"/>
          <w:b/>
          <w:spacing w:val="-3"/>
        </w:rPr>
        <w:t xml:space="preserve"> </w:t>
      </w:r>
      <w:r w:rsidRPr="00836851">
        <w:rPr>
          <w:rFonts w:ascii="Times New Roman" w:eastAsia="Cambria" w:hAnsi="Times New Roman" w:cs="Times New Roman"/>
          <w:b/>
        </w:rPr>
        <w:t>Social</w:t>
      </w:r>
      <w:r w:rsidRPr="00836851">
        <w:rPr>
          <w:rFonts w:ascii="Times New Roman" w:eastAsia="Cambria" w:hAnsi="Times New Roman" w:cs="Times New Roman"/>
          <w:b/>
          <w:spacing w:val="-1"/>
        </w:rPr>
        <w:t xml:space="preserve"> </w:t>
      </w:r>
      <w:r w:rsidRPr="00836851">
        <w:rPr>
          <w:rFonts w:ascii="Times New Roman" w:eastAsia="Cambria" w:hAnsi="Times New Roman" w:cs="Times New Roman"/>
          <w:b/>
        </w:rPr>
        <w:t>Control</w:t>
      </w:r>
      <w:r w:rsidR="00836851">
        <w:rPr>
          <w:rFonts w:ascii="Times New Roman" w:eastAsia="Cambria" w:hAnsi="Times New Roman" w:cs="Times New Roman"/>
          <w:b/>
        </w:rPr>
        <w:t>,</w:t>
      </w:r>
      <w:r w:rsidRPr="00836851">
        <w:rPr>
          <w:rFonts w:ascii="Times New Roman" w:eastAsia="Cambria" w:hAnsi="Times New Roman" w:cs="Times New Roman"/>
          <w:b/>
          <w:spacing w:val="-2"/>
        </w:rPr>
        <w:t xml:space="preserve"> </w:t>
      </w:r>
      <w:r w:rsidR="00836851">
        <w:rPr>
          <w:rFonts w:ascii="Times New Roman" w:eastAsia="Cambria" w:hAnsi="Times New Roman" w:cs="Times New Roman"/>
          <w:b/>
        </w:rPr>
        <w:t>and H</w:t>
      </w:r>
      <w:r w:rsidRPr="00836851">
        <w:rPr>
          <w:rFonts w:ascii="Times New Roman" w:eastAsia="Cambria" w:hAnsi="Times New Roman" w:cs="Times New Roman"/>
          <w:b/>
        </w:rPr>
        <w:t>uman</w:t>
      </w:r>
      <w:r w:rsidRPr="00836851">
        <w:rPr>
          <w:rFonts w:ascii="Times New Roman" w:eastAsia="Cambria" w:hAnsi="Times New Roman" w:cs="Times New Roman"/>
          <w:b/>
          <w:spacing w:val="-2"/>
        </w:rPr>
        <w:t xml:space="preserve"> </w:t>
      </w:r>
      <w:r w:rsidR="00836851">
        <w:rPr>
          <w:rFonts w:ascii="Times New Roman" w:eastAsia="Cambria" w:hAnsi="Times New Roman" w:cs="Times New Roman"/>
          <w:b/>
        </w:rPr>
        <w:t>V</w:t>
      </w:r>
      <w:r w:rsidRPr="00836851">
        <w:rPr>
          <w:rFonts w:ascii="Times New Roman" w:eastAsia="Cambria" w:hAnsi="Times New Roman" w:cs="Times New Roman"/>
          <w:b/>
        </w:rPr>
        <w:t>alue</w:t>
      </w:r>
      <w:r w:rsidRPr="00836851">
        <w:rPr>
          <w:rFonts w:ascii="Times New Roman" w:eastAsia="Cambria" w:hAnsi="Times New Roman" w:cs="Times New Roman"/>
          <w:b/>
          <w:spacing w:val="-2"/>
        </w:rPr>
        <w:t xml:space="preserve"> </w:t>
      </w:r>
      <w:r w:rsidR="00836851">
        <w:rPr>
          <w:rFonts w:ascii="Times New Roman" w:eastAsia="Cambria" w:hAnsi="Times New Roman" w:cs="Times New Roman"/>
          <w:b/>
        </w:rPr>
        <w:t>Systems</w:t>
      </w:r>
      <w:r w:rsidRPr="00836851">
        <w:rPr>
          <w:rFonts w:ascii="Times New Roman" w:hAnsi="Times New Roman" w:cs="Times New Roman"/>
          <w:b/>
        </w:rPr>
        <w:t xml:space="preserve">? i.e. </w:t>
      </w:r>
      <w:r w:rsidR="00762C2D">
        <w:rPr>
          <w:rFonts w:ascii="Times New Roman" w:hAnsi="Times New Roman" w:cs="Times New Roman"/>
          <w:b/>
        </w:rPr>
        <w:t xml:space="preserve"> Values its types and different types of virtues. </w:t>
      </w:r>
      <w:r w:rsidRPr="00836851">
        <w:rPr>
          <w:rFonts w:ascii="Times New Roman" w:hAnsi="Times New Roman" w:cs="Times New Roman"/>
          <w:b/>
        </w:rPr>
        <w:t>1)</w:t>
      </w:r>
      <w:r w:rsidR="00836851">
        <w:rPr>
          <w:rFonts w:ascii="Times New Roman" w:hAnsi="Times New Roman" w:cs="Times New Roman"/>
          <w:b/>
        </w:rPr>
        <w:t xml:space="preserve"> R</w:t>
      </w:r>
      <w:r w:rsidRPr="00836851">
        <w:rPr>
          <w:rFonts w:ascii="Times New Roman" w:hAnsi="Times New Roman" w:cs="Times New Roman"/>
          <w:b/>
        </w:rPr>
        <w:t>espect for others</w:t>
      </w:r>
      <w:r w:rsidR="00836851">
        <w:rPr>
          <w:rFonts w:ascii="Times New Roman" w:hAnsi="Times New Roman" w:cs="Times New Roman"/>
          <w:b/>
        </w:rPr>
        <w:t>.</w:t>
      </w:r>
      <w:r w:rsidRPr="00836851">
        <w:rPr>
          <w:rFonts w:ascii="Times New Roman" w:hAnsi="Times New Roman" w:cs="Times New Roman"/>
          <w:b/>
        </w:rPr>
        <w:t xml:space="preserve"> 2)</w:t>
      </w:r>
      <w:r w:rsidR="00836851">
        <w:rPr>
          <w:rFonts w:ascii="Times New Roman" w:hAnsi="Times New Roman" w:cs="Times New Roman"/>
          <w:b/>
        </w:rPr>
        <w:t xml:space="preserve"> L</w:t>
      </w:r>
      <w:r w:rsidRPr="00836851">
        <w:rPr>
          <w:rFonts w:ascii="Times New Roman" w:hAnsi="Times New Roman" w:cs="Times New Roman"/>
          <w:b/>
        </w:rPr>
        <w:t>iving peacefully</w:t>
      </w:r>
      <w:r w:rsidR="00836851">
        <w:rPr>
          <w:rFonts w:ascii="Times New Roman" w:hAnsi="Times New Roman" w:cs="Times New Roman"/>
          <w:b/>
        </w:rPr>
        <w:t>. 3) C</w:t>
      </w:r>
      <w:r w:rsidRPr="00836851">
        <w:rPr>
          <w:rFonts w:ascii="Times New Roman" w:hAnsi="Times New Roman" w:cs="Times New Roman"/>
          <w:b/>
        </w:rPr>
        <w:t>aring</w:t>
      </w:r>
      <w:r w:rsidR="00836851">
        <w:rPr>
          <w:rFonts w:ascii="Times New Roman" w:hAnsi="Times New Roman" w:cs="Times New Roman"/>
          <w:b/>
        </w:rPr>
        <w:t>. 4) S</w:t>
      </w:r>
      <w:r w:rsidRPr="00836851">
        <w:rPr>
          <w:rFonts w:ascii="Times New Roman" w:hAnsi="Times New Roman" w:cs="Times New Roman"/>
          <w:b/>
        </w:rPr>
        <w:t>haring</w:t>
      </w:r>
      <w:r w:rsidR="00836851">
        <w:rPr>
          <w:rFonts w:ascii="Times New Roman" w:hAnsi="Times New Roman" w:cs="Times New Roman"/>
          <w:b/>
        </w:rPr>
        <w:t>.</w:t>
      </w:r>
      <w:r w:rsidRPr="00836851">
        <w:rPr>
          <w:rFonts w:ascii="Times New Roman" w:hAnsi="Times New Roman" w:cs="Times New Roman"/>
          <w:b/>
        </w:rPr>
        <w:t xml:space="preserve"> 5) Honesty</w:t>
      </w:r>
      <w:r w:rsidR="00836851">
        <w:rPr>
          <w:rFonts w:ascii="Times New Roman" w:hAnsi="Times New Roman" w:cs="Times New Roman"/>
          <w:b/>
        </w:rPr>
        <w:t>.</w:t>
      </w:r>
      <w:r w:rsidRPr="00836851">
        <w:rPr>
          <w:rFonts w:ascii="Times New Roman" w:hAnsi="Times New Roman" w:cs="Times New Roman"/>
          <w:b/>
        </w:rPr>
        <w:t xml:space="preserve"> 6) </w:t>
      </w:r>
      <w:r w:rsidR="00836851">
        <w:rPr>
          <w:rFonts w:ascii="Times New Roman" w:hAnsi="Times New Roman" w:cs="Times New Roman"/>
          <w:b/>
        </w:rPr>
        <w:t>Courage.</w:t>
      </w:r>
      <w:r w:rsidRPr="00836851">
        <w:rPr>
          <w:rFonts w:ascii="Times New Roman" w:hAnsi="Times New Roman" w:cs="Times New Roman"/>
          <w:b/>
        </w:rPr>
        <w:t xml:space="preserve"> 7) </w:t>
      </w:r>
      <w:r w:rsidR="00836851">
        <w:rPr>
          <w:rFonts w:ascii="Times New Roman" w:hAnsi="Times New Roman" w:cs="Times New Roman"/>
          <w:b/>
        </w:rPr>
        <w:t>Valuing T</w:t>
      </w:r>
      <w:r w:rsidRPr="00836851">
        <w:rPr>
          <w:rFonts w:ascii="Times New Roman" w:hAnsi="Times New Roman" w:cs="Times New Roman"/>
          <w:b/>
        </w:rPr>
        <w:t>ime</w:t>
      </w:r>
      <w:r w:rsidR="00836851">
        <w:rPr>
          <w:rFonts w:ascii="Times New Roman" w:hAnsi="Times New Roman" w:cs="Times New Roman"/>
          <w:b/>
        </w:rPr>
        <w:t>. 8) C</w:t>
      </w:r>
      <w:r w:rsidRPr="00836851">
        <w:rPr>
          <w:rFonts w:ascii="Times New Roman" w:hAnsi="Times New Roman" w:cs="Times New Roman"/>
          <w:b/>
        </w:rPr>
        <w:t>ooperation</w:t>
      </w:r>
      <w:r w:rsidR="00836851">
        <w:rPr>
          <w:rFonts w:ascii="Times New Roman" w:hAnsi="Times New Roman" w:cs="Times New Roman"/>
          <w:b/>
        </w:rPr>
        <w:t>. 9) C</w:t>
      </w:r>
      <w:r w:rsidRPr="00836851">
        <w:rPr>
          <w:rFonts w:ascii="Times New Roman" w:hAnsi="Times New Roman" w:cs="Times New Roman"/>
          <w:b/>
        </w:rPr>
        <w:t>ommitment</w:t>
      </w:r>
      <w:r w:rsidR="00836851">
        <w:rPr>
          <w:rFonts w:ascii="Times New Roman" w:hAnsi="Times New Roman" w:cs="Times New Roman"/>
          <w:b/>
        </w:rPr>
        <w:t>. 10) E</w:t>
      </w:r>
      <w:r w:rsidRPr="00836851">
        <w:rPr>
          <w:rFonts w:ascii="Times New Roman" w:hAnsi="Times New Roman" w:cs="Times New Roman"/>
          <w:b/>
        </w:rPr>
        <w:t>mpathy</w:t>
      </w:r>
      <w:r w:rsidR="00836851">
        <w:rPr>
          <w:rFonts w:ascii="Times New Roman" w:hAnsi="Times New Roman" w:cs="Times New Roman"/>
          <w:b/>
        </w:rPr>
        <w:t>. 11) S</w:t>
      </w:r>
      <w:r w:rsidRPr="00836851">
        <w:rPr>
          <w:rFonts w:ascii="Times New Roman" w:hAnsi="Times New Roman" w:cs="Times New Roman"/>
          <w:b/>
        </w:rPr>
        <w:t>elf-confidence</w:t>
      </w:r>
      <w:r w:rsidR="00836851">
        <w:rPr>
          <w:rFonts w:ascii="Times New Roman" w:hAnsi="Times New Roman" w:cs="Times New Roman"/>
          <w:b/>
        </w:rPr>
        <w:t>. 12) S</w:t>
      </w:r>
      <w:r w:rsidRPr="00836851">
        <w:rPr>
          <w:rFonts w:ascii="Times New Roman" w:hAnsi="Times New Roman" w:cs="Times New Roman"/>
          <w:b/>
        </w:rPr>
        <w:t xml:space="preserve">pirituality.  </w:t>
      </w:r>
    </w:p>
    <w:p w14:paraId="035285FB" w14:textId="77777777" w:rsidR="00384F75" w:rsidRPr="00384F75" w:rsidRDefault="00384F75" w:rsidP="008368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Elaborate Briefly on each topic.</w:t>
      </w:r>
    </w:p>
    <w:p w14:paraId="0FEA9081" w14:textId="77777777" w:rsidR="00134C12" w:rsidRPr="00A9479A" w:rsidRDefault="00134C12" w:rsidP="00134C12">
      <w:pPr>
        <w:rPr>
          <w:rFonts w:ascii="Times New Roman" w:hAnsi="Times New Roman" w:cs="Times New Roman"/>
        </w:rPr>
      </w:pPr>
    </w:p>
    <w:p w14:paraId="743556E2" w14:textId="77777777" w:rsidR="005800A7" w:rsidRPr="005800A7" w:rsidRDefault="005800A7" w:rsidP="005800A7">
      <w:p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</w:rPr>
        <w:t>Sure, here’s a brief overview of each topic:</w:t>
      </w:r>
    </w:p>
    <w:p w14:paraId="3D53024E" w14:textId="77777777" w:rsidR="005800A7" w:rsidRPr="005800A7" w:rsidRDefault="005800A7" w:rsidP="005800A7">
      <w:pPr>
        <w:rPr>
          <w:rFonts w:ascii="Times New Roman" w:hAnsi="Times New Roman" w:cs="Times New Roman"/>
          <w:b/>
          <w:bCs/>
        </w:rPr>
      </w:pPr>
      <w:r w:rsidRPr="005800A7">
        <w:rPr>
          <w:rFonts w:ascii="Times New Roman" w:hAnsi="Times New Roman" w:cs="Times New Roman"/>
          <w:b/>
          <w:bCs/>
        </w:rPr>
        <w:t>1. Maslow's Hierarchy of Needs</w:t>
      </w:r>
    </w:p>
    <w:p w14:paraId="348C3AE3" w14:textId="77777777" w:rsidR="005800A7" w:rsidRPr="005800A7" w:rsidRDefault="005800A7" w:rsidP="005800A7">
      <w:p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</w:rPr>
        <w:t>Maslow's Hierarchy of Needs is a motivational theory that suggests human needs are structured in a five-tier pyramid, moving from basic to complex:</w:t>
      </w:r>
    </w:p>
    <w:p w14:paraId="02BBD40F" w14:textId="77777777" w:rsidR="005800A7" w:rsidRPr="005800A7" w:rsidRDefault="005800A7" w:rsidP="005800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Physiological Needs</w:t>
      </w:r>
      <w:r w:rsidRPr="005800A7">
        <w:rPr>
          <w:rFonts w:ascii="Times New Roman" w:hAnsi="Times New Roman" w:cs="Times New Roman"/>
        </w:rPr>
        <w:t>: Basic needs for survival like food, water, shelter, and sleep.</w:t>
      </w:r>
    </w:p>
    <w:p w14:paraId="7AC302C3" w14:textId="77777777" w:rsidR="005800A7" w:rsidRPr="005800A7" w:rsidRDefault="005800A7" w:rsidP="005800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Safety Needs</w:t>
      </w:r>
      <w:r w:rsidRPr="005800A7">
        <w:rPr>
          <w:rFonts w:ascii="Times New Roman" w:hAnsi="Times New Roman" w:cs="Times New Roman"/>
        </w:rPr>
        <w:t>: Security and stability in life, such as personal, financial, and health safety.</w:t>
      </w:r>
    </w:p>
    <w:p w14:paraId="264DDF57" w14:textId="77777777" w:rsidR="005800A7" w:rsidRPr="005800A7" w:rsidRDefault="005800A7" w:rsidP="005800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Love and Belonging</w:t>
      </w:r>
      <w:r w:rsidRPr="005800A7">
        <w:rPr>
          <w:rFonts w:ascii="Times New Roman" w:hAnsi="Times New Roman" w:cs="Times New Roman"/>
        </w:rPr>
        <w:t>: Social needs involving relationships, friendships, and feeling part of a group.</w:t>
      </w:r>
    </w:p>
    <w:p w14:paraId="147DD7C3" w14:textId="77777777" w:rsidR="005800A7" w:rsidRPr="005800A7" w:rsidRDefault="005800A7" w:rsidP="005800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Esteem</w:t>
      </w:r>
      <w:r w:rsidRPr="005800A7">
        <w:rPr>
          <w:rFonts w:ascii="Times New Roman" w:hAnsi="Times New Roman" w:cs="Times New Roman"/>
        </w:rPr>
        <w:t>: Feelings of accomplishment and recognition; includes self-esteem and respect from others.</w:t>
      </w:r>
    </w:p>
    <w:p w14:paraId="3ACB0E6F" w14:textId="77777777" w:rsidR="005800A7" w:rsidRPr="005800A7" w:rsidRDefault="005800A7" w:rsidP="005800A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Self-Actualization</w:t>
      </w:r>
      <w:r w:rsidRPr="005800A7">
        <w:rPr>
          <w:rFonts w:ascii="Times New Roman" w:hAnsi="Times New Roman" w:cs="Times New Roman"/>
        </w:rPr>
        <w:t>: Achieving one’s full potential through personal growth, creativity, and self-fulfillment.</w:t>
      </w:r>
    </w:p>
    <w:p w14:paraId="1AF593D0" w14:textId="77777777" w:rsidR="005800A7" w:rsidRPr="005800A7" w:rsidRDefault="005800A7" w:rsidP="005800A7">
      <w:pPr>
        <w:rPr>
          <w:rFonts w:ascii="Times New Roman" w:hAnsi="Times New Roman" w:cs="Times New Roman"/>
          <w:b/>
          <w:bCs/>
        </w:rPr>
      </w:pPr>
      <w:r w:rsidRPr="005800A7">
        <w:rPr>
          <w:rFonts w:ascii="Times New Roman" w:hAnsi="Times New Roman" w:cs="Times New Roman"/>
          <w:b/>
          <w:bCs/>
        </w:rPr>
        <w:t>2. Erik Erikson's 8 Stages of Psychosocial Development</w:t>
      </w:r>
    </w:p>
    <w:p w14:paraId="5A346415" w14:textId="77777777" w:rsidR="005800A7" w:rsidRPr="005800A7" w:rsidRDefault="005800A7" w:rsidP="005800A7">
      <w:p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</w:rPr>
        <w:t>Erikson's theory outlines eight stages of human development, each defined by a central conflict:</w:t>
      </w:r>
    </w:p>
    <w:p w14:paraId="26F06B72" w14:textId="77777777" w:rsidR="005800A7" w:rsidRPr="005800A7" w:rsidRDefault="005800A7" w:rsidP="00580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Trust vs. Mistrust (Infancy)</w:t>
      </w:r>
      <w:r w:rsidRPr="005800A7">
        <w:rPr>
          <w:rFonts w:ascii="Times New Roman" w:hAnsi="Times New Roman" w:cs="Times New Roman"/>
        </w:rPr>
        <w:t>: Learning trust when needs are reliably met.</w:t>
      </w:r>
    </w:p>
    <w:p w14:paraId="7056CAE1" w14:textId="77777777" w:rsidR="005800A7" w:rsidRPr="005800A7" w:rsidRDefault="005800A7" w:rsidP="00580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Autonomy vs. Shame and Doubt (Early Childhood)</w:t>
      </w:r>
      <w:r w:rsidRPr="005800A7">
        <w:rPr>
          <w:rFonts w:ascii="Times New Roman" w:hAnsi="Times New Roman" w:cs="Times New Roman"/>
        </w:rPr>
        <w:t>: Developing a sense of independence.</w:t>
      </w:r>
    </w:p>
    <w:p w14:paraId="4CB20B1B" w14:textId="77777777" w:rsidR="005800A7" w:rsidRPr="005800A7" w:rsidRDefault="005800A7" w:rsidP="00580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lastRenderedPageBreak/>
        <w:t>Initiative vs. Guilt (Preschool)</w:t>
      </w:r>
      <w:r w:rsidRPr="005800A7">
        <w:rPr>
          <w:rFonts w:ascii="Times New Roman" w:hAnsi="Times New Roman" w:cs="Times New Roman"/>
        </w:rPr>
        <w:t>: Gaining confidence to initiate activities.</w:t>
      </w:r>
    </w:p>
    <w:p w14:paraId="6560DDE7" w14:textId="77777777" w:rsidR="005800A7" w:rsidRPr="005800A7" w:rsidRDefault="005800A7" w:rsidP="00580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Industry vs. Inferiority (School Age)</w:t>
      </w:r>
      <w:r w:rsidRPr="005800A7">
        <w:rPr>
          <w:rFonts w:ascii="Times New Roman" w:hAnsi="Times New Roman" w:cs="Times New Roman"/>
        </w:rPr>
        <w:t>: Building pride in achievements through school and work.</w:t>
      </w:r>
    </w:p>
    <w:p w14:paraId="502DD19D" w14:textId="77777777" w:rsidR="005800A7" w:rsidRPr="005800A7" w:rsidRDefault="005800A7" w:rsidP="00580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Identity vs. Role Confusion (Adolescence)</w:t>
      </w:r>
      <w:r w:rsidRPr="005800A7">
        <w:rPr>
          <w:rFonts w:ascii="Times New Roman" w:hAnsi="Times New Roman" w:cs="Times New Roman"/>
        </w:rPr>
        <w:t>: Forming a personal identity and direction in life.</w:t>
      </w:r>
    </w:p>
    <w:p w14:paraId="08CF670E" w14:textId="77777777" w:rsidR="005800A7" w:rsidRPr="005800A7" w:rsidRDefault="005800A7" w:rsidP="00580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Intimacy vs. Isolation (Young Adulthood)</w:t>
      </w:r>
      <w:r w:rsidRPr="005800A7">
        <w:rPr>
          <w:rFonts w:ascii="Times New Roman" w:hAnsi="Times New Roman" w:cs="Times New Roman"/>
        </w:rPr>
        <w:t>: Building close relationships.</w:t>
      </w:r>
    </w:p>
    <w:p w14:paraId="17B13099" w14:textId="77777777" w:rsidR="005800A7" w:rsidRPr="005800A7" w:rsidRDefault="005800A7" w:rsidP="00580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Generativity vs. Stagnation (Middle Adulthood)</w:t>
      </w:r>
      <w:r w:rsidRPr="005800A7">
        <w:rPr>
          <w:rFonts w:ascii="Times New Roman" w:hAnsi="Times New Roman" w:cs="Times New Roman"/>
        </w:rPr>
        <w:t>: Contributing to society and helping the next generation.</w:t>
      </w:r>
    </w:p>
    <w:p w14:paraId="03A20D04" w14:textId="77777777" w:rsidR="005800A7" w:rsidRPr="005800A7" w:rsidRDefault="005800A7" w:rsidP="005800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Integrity vs. Despair (Maturity)</w:t>
      </w:r>
      <w:r w:rsidRPr="005800A7">
        <w:rPr>
          <w:rFonts w:ascii="Times New Roman" w:hAnsi="Times New Roman" w:cs="Times New Roman"/>
        </w:rPr>
        <w:t>: Reflecting on life with a sense of fulfillment or regret.</w:t>
      </w:r>
    </w:p>
    <w:p w14:paraId="7ADA051A" w14:textId="77777777" w:rsidR="005800A7" w:rsidRPr="005800A7" w:rsidRDefault="005800A7" w:rsidP="005800A7">
      <w:pPr>
        <w:rPr>
          <w:rFonts w:ascii="Times New Roman" w:hAnsi="Times New Roman" w:cs="Times New Roman"/>
          <w:b/>
          <w:bCs/>
        </w:rPr>
      </w:pPr>
      <w:r w:rsidRPr="005800A7">
        <w:rPr>
          <w:rFonts w:ascii="Times New Roman" w:hAnsi="Times New Roman" w:cs="Times New Roman"/>
          <w:b/>
          <w:bCs/>
        </w:rPr>
        <w:t>3. Social Living/Society, Social Control, and Human Value Systems</w:t>
      </w:r>
    </w:p>
    <w:p w14:paraId="1902AE8F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Social Living/Society</w:t>
      </w:r>
      <w:r w:rsidRPr="005800A7">
        <w:rPr>
          <w:rFonts w:ascii="Times New Roman" w:hAnsi="Times New Roman" w:cs="Times New Roman"/>
        </w:rPr>
        <w:t>: Refers to how individuals coexist within a community, sharing resources, traditions, and common goals. Society relies on cooperation and norms to maintain harmony and provide individuals with a sense of belonging.</w:t>
      </w:r>
    </w:p>
    <w:p w14:paraId="16EF5E05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Social Control</w:t>
      </w:r>
      <w:r w:rsidRPr="005800A7">
        <w:rPr>
          <w:rFonts w:ascii="Times New Roman" w:hAnsi="Times New Roman" w:cs="Times New Roman"/>
        </w:rPr>
        <w:t>: Mechanisms in society, both formal (laws, regulations) and informal (norms, customs), that guide individuals' behavior. These ensure order, cohesion, and respect for societal rules and help prevent chaos.</w:t>
      </w:r>
    </w:p>
    <w:p w14:paraId="77F6B6E3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Human Value Systems</w:t>
      </w:r>
      <w:r w:rsidRPr="005800A7">
        <w:rPr>
          <w:rFonts w:ascii="Times New Roman" w:hAnsi="Times New Roman" w:cs="Times New Roman"/>
        </w:rPr>
        <w:t>: Fundamental beliefs or ideals that guide behaviors and judgments. They shape ethics, social interactions, and contribute to personal development. Here are some core values:</w:t>
      </w:r>
    </w:p>
    <w:p w14:paraId="4ED310D5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Respect for Others</w:t>
      </w:r>
      <w:r w:rsidRPr="005800A7">
        <w:rPr>
          <w:rFonts w:ascii="Times New Roman" w:hAnsi="Times New Roman" w:cs="Times New Roman"/>
        </w:rPr>
        <w:t>: Valuing others’ rights, views, and individuality.</w:t>
      </w:r>
    </w:p>
    <w:p w14:paraId="1239AAA7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Living Peacefully</w:t>
      </w:r>
      <w:r w:rsidRPr="005800A7">
        <w:rPr>
          <w:rFonts w:ascii="Times New Roman" w:hAnsi="Times New Roman" w:cs="Times New Roman"/>
        </w:rPr>
        <w:t>: Practicing harmony, tolerance, and nonviolence in interactions.</w:t>
      </w:r>
    </w:p>
    <w:p w14:paraId="49547207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Caring</w:t>
      </w:r>
      <w:r w:rsidRPr="005800A7">
        <w:rPr>
          <w:rFonts w:ascii="Times New Roman" w:hAnsi="Times New Roman" w:cs="Times New Roman"/>
        </w:rPr>
        <w:t>: Showing kindness, compassion, and concern for others' well-being.</w:t>
      </w:r>
    </w:p>
    <w:p w14:paraId="47A75A92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Sharing</w:t>
      </w:r>
      <w:r w:rsidRPr="005800A7">
        <w:rPr>
          <w:rFonts w:ascii="Times New Roman" w:hAnsi="Times New Roman" w:cs="Times New Roman"/>
        </w:rPr>
        <w:t>: Willingness to distribute resources, time, or support generously.</w:t>
      </w:r>
    </w:p>
    <w:p w14:paraId="7A4A7FAF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Honesty</w:t>
      </w:r>
      <w:r w:rsidRPr="005800A7">
        <w:rPr>
          <w:rFonts w:ascii="Times New Roman" w:hAnsi="Times New Roman" w:cs="Times New Roman"/>
        </w:rPr>
        <w:t>: Practicing truthfulness, integrity, and transparency.</w:t>
      </w:r>
    </w:p>
    <w:p w14:paraId="171144F4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Courage</w:t>
      </w:r>
      <w:r w:rsidRPr="005800A7">
        <w:rPr>
          <w:rFonts w:ascii="Times New Roman" w:hAnsi="Times New Roman" w:cs="Times New Roman"/>
        </w:rPr>
        <w:t>: Ability to face fears, challenges, and make difficult decisions.</w:t>
      </w:r>
    </w:p>
    <w:p w14:paraId="0C8EF92B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Valuing Time</w:t>
      </w:r>
      <w:r w:rsidRPr="005800A7">
        <w:rPr>
          <w:rFonts w:ascii="Times New Roman" w:hAnsi="Times New Roman" w:cs="Times New Roman"/>
        </w:rPr>
        <w:t>: Recognizing time’s importance and using it efficiently.</w:t>
      </w:r>
    </w:p>
    <w:p w14:paraId="63F9A6C2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Cooperation</w:t>
      </w:r>
      <w:r w:rsidRPr="005800A7">
        <w:rPr>
          <w:rFonts w:ascii="Times New Roman" w:hAnsi="Times New Roman" w:cs="Times New Roman"/>
        </w:rPr>
        <w:t>: Working together towards common goals with unity.</w:t>
      </w:r>
    </w:p>
    <w:p w14:paraId="7B7F4CE5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Commitment</w:t>
      </w:r>
      <w:r w:rsidRPr="005800A7">
        <w:rPr>
          <w:rFonts w:ascii="Times New Roman" w:hAnsi="Times New Roman" w:cs="Times New Roman"/>
        </w:rPr>
        <w:t>: Dedication to one’s responsibilities, promises, and duties.</w:t>
      </w:r>
    </w:p>
    <w:p w14:paraId="5DB5E706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Empathy</w:t>
      </w:r>
      <w:r w:rsidRPr="005800A7">
        <w:rPr>
          <w:rFonts w:ascii="Times New Roman" w:hAnsi="Times New Roman" w:cs="Times New Roman"/>
        </w:rPr>
        <w:t>: Understanding and sharing the feelings of others.</w:t>
      </w:r>
    </w:p>
    <w:p w14:paraId="266CB882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Self-confidence</w:t>
      </w:r>
      <w:r w:rsidRPr="005800A7">
        <w:rPr>
          <w:rFonts w:ascii="Times New Roman" w:hAnsi="Times New Roman" w:cs="Times New Roman"/>
        </w:rPr>
        <w:t>: Belief in one’s abilities and worth.</w:t>
      </w:r>
    </w:p>
    <w:p w14:paraId="33EF1936" w14:textId="77777777" w:rsidR="005800A7" w:rsidRPr="005800A7" w:rsidRDefault="005800A7" w:rsidP="005800A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  <w:b/>
          <w:bCs/>
        </w:rPr>
        <w:t>Spirituality</w:t>
      </w:r>
      <w:r w:rsidRPr="005800A7">
        <w:rPr>
          <w:rFonts w:ascii="Times New Roman" w:hAnsi="Times New Roman" w:cs="Times New Roman"/>
        </w:rPr>
        <w:t>: Seeking purpose, meaning, and a sense of connection beyond oneself.</w:t>
      </w:r>
    </w:p>
    <w:p w14:paraId="76A6F91E" w14:textId="77777777" w:rsidR="005800A7" w:rsidRPr="005800A7" w:rsidRDefault="005800A7" w:rsidP="005800A7">
      <w:pPr>
        <w:rPr>
          <w:rFonts w:ascii="Times New Roman" w:hAnsi="Times New Roman" w:cs="Times New Roman"/>
        </w:rPr>
      </w:pPr>
      <w:r w:rsidRPr="005800A7">
        <w:rPr>
          <w:rFonts w:ascii="Times New Roman" w:hAnsi="Times New Roman" w:cs="Times New Roman"/>
        </w:rPr>
        <w:t>These elements contribute to personal integrity and the smooth functioning of society by fostering a supportive and cohesive environment.</w:t>
      </w:r>
    </w:p>
    <w:p w14:paraId="34B65FAF" w14:textId="77777777" w:rsidR="008319ED" w:rsidRDefault="008319ED">
      <w:pPr>
        <w:rPr>
          <w:rFonts w:ascii="Times New Roman" w:hAnsi="Times New Roman" w:cs="Times New Roman"/>
        </w:rPr>
      </w:pPr>
    </w:p>
    <w:p w14:paraId="3AC34D21" w14:textId="77777777" w:rsidR="005800A7" w:rsidRDefault="005800A7">
      <w:pPr>
        <w:rPr>
          <w:rFonts w:ascii="Times New Roman" w:hAnsi="Times New Roman" w:cs="Times New Roman"/>
        </w:rPr>
      </w:pPr>
    </w:p>
    <w:p w14:paraId="5ABC4D46" w14:textId="77777777" w:rsidR="005800A7" w:rsidRPr="00A9479A" w:rsidRDefault="005800A7">
      <w:pPr>
        <w:rPr>
          <w:rFonts w:ascii="Times New Roman" w:hAnsi="Times New Roman" w:cs="Times New Roman"/>
        </w:rPr>
      </w:pPr>
    </w:p>
    <w:sectPr w:rsidR="005800A7" w:rsidRPr="00A9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D3B74"/>
    <w:multiLevelType w:val="multilevel"/>
    <w:tmpl w:val="4418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019E3"/>
    <w:multiLevelType w:val="multilevel"/>
    <w:tmpl w:val="9F18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E05E6"/>
    <w:multiLevelType w:val="hybridMultilevel"/>
    <w:tmpl w:val="60FAD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B1C7E"/>
    <w:multiLevelType w:val="multilevel"/>
    <w:tmpl w:val="9DCE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046918">
    <w:abstractNumId w:val="2"/>
  </w:num>
  <w:num w:numId="2" w16cid:durableId="1129477662">
    <w:abstractNumId w:val="3"/>
  </w:num>
  <w:num w:numId="3" w16cid:durableId="825130969">
    <w:abstractNumId w:val="1"/>
  </w:num>
  <w:num w:numId="4" w16cid:durableId="177493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12"/>
    <w:rsid w:val="00134C12"/>
    <w:rsid w:val="001A44C3"/>
    <w:rsid w:val="002516E8"/>
    <w:rsid w:val="002D6EAB"/>
    <w:rsid w:val="00384F75"/>
    <w:rsid w:val="005800A7"/>
    <w:rsid w:val="00762C2D"/>
    <w:rsid w:val="008319ED"/>
    <w:rsid w:val="00836851"/>
    <w:rsid w:val="00A9479A"/>
    <w:rsid w:val="00AB3538"/>
    <w:rsid w:val="00B331F9"/>
    <w:rsid w:val="00B60FB7"/>
    <w:rsid w:val="00D6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D9D9B"/>
  <w15:chartTrackingRefBased/>
  <w15:docId w15:val="{00B7031F-F788-48AA-805E-1E015B45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Muhammad Saad</cp:lastModifiedBy>
  <cp:revision>5</cp:revision>
  <dcterms:created xsi:type="dcterms:W3CDTF">2024-10-21T17:38:00Z</dcterms:created>
  <dcterms:modified xsi:type="dcterms:W3CDTF">2024-10-28T08:47:00Z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a2b16996-a34e-4ed6-92b8-ad243f3978b2</vt:lpwstr>
  </property>
</Properties>
</file>