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4F973" w14:textId="1E7E4315" w:rsidR="00851384" w:rsidRPr="007239B9" w:rsidRDefault="00851384" w:rsidP="00851384">
      <w:pPr>
        <w:pStyle w:val="Heading1"/>
        <w:spacing w:before="0"/>
        <w:rPr>
          <w:rFonts w:asciiTheme="minorHAnsi" w:hAnsiTheme="minorHAnsi" w:cstheme="minorHAnsi"/>
        </w:rPr>
      </w:pPr>
      <w:bookmarkStart w:id="0" w:name="_Toc155085739"/>
      <w:r w:rsidRPr="007239B9">
        <w:rPr>
          <w:rFonts w:asciiTheme="minorHAnsi" w:hAnsiTheme="minorHAnsi" w:cstheme="minorHAnsi"/>
        </w:rPr>
        <w:t>Lab 0</w:t>
      </w:r>
      <w:bookmarkEnd w:id="0"/>
      <w:r w:rsidR="00571CAF">
        <w:rPr>
          <w:rFonts w:asciiTheme="minorHAnsi" w:hAnsiTheme="minorHAnsi" w:cstheme="minorHAnsi"/>
        </w:rPr>
        <w:t>6</w:t>
      </w:r>
    </w:p>
    <w:p w14:paraId="40927304" w14:textId="72C0AC65" w:rsidR="00851384" w:rsidRPr="007239B9" w:rsidRDefault="002157C1" w:rsidP="00851384">
      <w:pPr>
        <w:pStyle w:val="Heading1"/>
        <w:spacing w:before="0"/>
        <w:rPr>
          <w:rFonts w:asciiTheme="minorHAnsi" w:hAnsiTheme="minorHAnsi" w:cstheme="minorHAnsi"/>
          <w:b w:val="0"/>
          <w:color w:val="000000" w:themeColor="text1"/>
          <w:sz w:val="34"/>
        </w:rPr>
      </w:pPr>
      <w:r>
        <w:rPr>
          <w:rFonts w:asciiTheme="minorHAnsi" w:hAnsiTheme="minorHAnsi" w:cstheme="minorHAnsi"/>
        </w:rPr>
        <w:t>Sunspot Challenge</w:t>
      </w:r>
      <w:r w:rsidR="00E87940">
        <w:rPr>
          <w:rFonts w:asciiTheme="minorHAnsi" w:hAnsiTheme="minorHAnsi" w:cstheme="minorHAnsi"/>
        </w:rPr>
        <w:t xml:space="preserve"> </w:t>
      </w:r>
      <w:r>
        <w:rPr>
          <w:rFonts w:asciiTheme="minorHAnsi" w:hAnsiTheme="minorHAnsi" w:cstheme="minorHAnsi"/>
        </w:rPr>
        <w:t>– Open-Ended Lab</w:t>
      </w:r>
    </w:p>
    <w:tbl>
      <w:tblPr>
        <w:tblStyle w:val="TableGrid"/>
        <w:tblW w:w="9142" w:type="dxa"/>
        <w:tblLook w:val="04A0" w:firstRow="1" w:lastRow="0" w:firstColumn="1" w:lastColumn="0" w:noHBand="0" w:noVBand="1"/>
      </w:tblPr>
      <w:tblGrid>
        <w:gridCol w:w="4571"/>
        <w:gridCol w:w="4571"/>
      </w:tblGrid>
      <w:tr w:rsidR="00851384" w:rsidRPr="007239B9" w14:paraId="2EA8B0D1" w14:textId="77777777" w:rsidTr="00CD4E32">
        <w:trPr>
          <w:trHeight w:val="315"/>
        </w:trPr>
        <w:tc>
          <w:tcPr>
            <w:tcW w:w="4571" w:type="dxa"/>
          </w:tcPr>
          <w:p w14:paraId="4D5329CF" w14:textId="77777777"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Name:</w:t>
            </w:r>
          </w:p>
        </w:tc>
        <w:tc>
          <w:tcPr>
            <w:tcW w:w="4571" w:type="dxa"/>
          </w:tcPr>
          <w:p w14:paraId="0A77BD60" w14:textId="77777777" w:rsidR="00851384" w:rsidRPr="007239B9" w:rsidRDefault="00851384" w:rsidP="00CD4E32">
            <w:pPr>
              <w:spacing w:after="0"/>
              <w:rPr>
                <w:rFonts w:asciiTheme="minorHAnsi" w:hAnsiTheme="minorHAnsi" w:cstheme="minorHAnsi"/>
                <w:b/>
              </w:rPr>
            </w:pPr>
            <w:r w:rsidRPr="007239B9">
              <w:rPr>
                <w:rFonts w:asciiTheme="minorHAnsi" w:hAnsiTheme="minorHAnsi" w:cstheme="minorHAnsi"/>
                <w:b/>
              </w:rPr>
              <w:t>Student ID:</w:t>
            </w:r>
          </w:p>
        </w:tc>
      </w:tr>
    </w:tbl>
    <w:p w14:paraId="18940A76" w14:textId="77777777" w:rsidR="00851384" w:rsidRPr="007239B9" w:rsidRDefault="00851384" w:rsidP="00E22CCF">
      <w:pPr>
        <w:pStyle w:val="Heading2"/>
        <w:rPr>
          <w:rFonts w:asciiTheme="minorHAnsi" w:hAnsiTheme="minorHAnsi" w:cstheme="minorHAnsi"/>
        </w:rPr>
      </w:pPr>
    </w:p>
    <w:p w14:paraId="0261FDC1" w14:textId="704BE5D9" w:rsidR="00851384" w:rsidRPr="007239B9" w:rsidRDefault="00571CAF" w:rsidP="00E22CCF">
      <w:pPr>
        <w:pStyle w:val="Heading2"/>
        <w:rPr>
          <w:rFonts w:asciiTheme="minorHAnsi" w:hAnsiTheme="minorHAnsi" w:cstheme="minorHAnsi"/>
        </w:rPr>
      </w:pPr>
      <w:r>
        <w:rPr>
          <w:rFonts w:asciiTheme="minorHAnsi" w:hAnsiTheme="minorHAnsi" w:cstheme="minorHAnsi"/>
        </w:rPr>
        <w:t>6</w:t>
      </w:r>
      <w:r w:rsidR="00851384" w:rsidRPr="007239B9">
        <w:rPr>
          <w:rFonts w:asciiTheme="minorHAnsi" w:hAnsiTheme="minorHAnsi" w:cstheme="minorHAnsi"/>
        </w:rPr>
        <w:t>.1 Objective</w:t>
      </w:r>
    </w:p>
    <w:p w14:paraId="72D32CBE" w14:textId="7475C3E8" w:rsidR="00851384" w:rsidRPr="007239B9" w:rsidRDefault="0089734F" w:rsidP="0089734F">
      <w:pPr>
        <w:pBdr>
          <w:bottom w:val="single" w:sz="6" w:space="1" w:color="auto"/>
        </w:pBdr>
        <w:spacing w:after="0"/>
        <w:rPr>
          <w:rFonts w:asciiTheme="minorHAnsi" w:hAnsiTheme="minorHAnsi" w:cstheme="minorHAnsi"/>
        </w:rPr>
      </w:pPr>
      <w:r w:rsidRPr="0089734F">
        <w:rPr>
          <w:rFonts w:asciiTheme="minorHAnsi" w:hAnsiTheme="minorHAnsi" w:cstheme="minorHAnsi"/>
        </w:rPr>
        <w:t>The aim of this ope</w:t>
      </w:r>
      <w:r w:rsidR="00414E67">
        <w:rPr>
          <w:rFonts w:asciiTheme="minorHAnsi" w:hAnsiTheme="minorHAnsi" w:cstheme="minorHAnsi"/>
        </w:rPr>
        <w:t>n-</w:t>
      </w:r>
      <w:r w:rsidRPr="0089734F">
        <w:rPr>
          <w:rFonts w:asciiTheme="minorHAnsi" w:hAnsiTheme="minorHAnsi" w:cstheme="minorHAnsi"/>
        </w:rPr>
        <w:t xml:space="preserve">ended lab is </w:t>
      </w:r>
      <w:r w:rsidR="00631A7D" w:rsidRPr="00631A7D">
        <w:rPr>
          <w:rFonts w:asciiTheme="minorHAnsi" w:hAnsiTheme="minorHAnsi" w:cstheme="minorHAnsi"/>
        </w:rPr>
        <w:t>to analyze and reconstruct sunspot data by applying signal processing and modeling techniques in MATLAB.</w:t>
      </w:r>
    </w:p>
    <w:p w14:paraId="2A685874" w14:textId="77777777" w:rsidR="00851384" w:rsidRPr="007239B9" w:rsidRDefault="00851384" w:rsidP="00851384">
      <w:pPr>
        <w:spacing w:after="0"/>
        <w:rPr>
          <w:rFonts w:asciiTheme="minorHAnsi" w:hAnsiTheme="minorHAnsi" w:cstheme="minorHAnsi"/>
        </w:rPr>
      </w:pPr>
    </w:p>
    <w:p w14:paraId="44F0661D" w14:textId="16A41C96" w:rsidR="00933B94" w:rsidRDefault="00571CAF" w:rsidP="00E22CCF">
      <w:pPr>
        <w:pStyle w:val="Heading2"/>
        <w:rPr>
          <w:rFonts w:asciiTheme="minorHAnsi" w:hAnsiTheme="minorHAnsi" w:cstheme="minorHAnsi"/>
        </w:rPr>
      </w:pPr>
      <w:r>
        <w:rPr>
          <w:rFonts w:asciiTheme="minorHAnsi" w:hAnsiTheme="minorHAnsi" w:cstheme="minorHAnsi"/>
        </w:rPr>
        <w:t>6</w:t>
      </w:r>
      <w:r w:rsidR="00851384" w:rsidRPr="007239B9">
        <w:rPr>
          <w:rFonts w:asciiTheme="minorHAnsi" w:hAnsiTheme="minorHAnsi" w:cstheme="minorHAnsi"/>
        </w:rPr>
        <w:t xml:space="preserve">.2 </w:t>
      </w:r>
      <w:r w:rsidR="00DF48F8">
        <w:rPr>
          <w:rFonts w:asciiTheme="minorHAnsi" w:hAnsiTheme="minorHAnsi" w:cstheme="minorHAnsi"/>
        </w:rPr>
        <w:t>Background</w:t>
      </w:r>
    </w:p>
    <w:p w14:paraId="45BDD450" w14:textId="77777777" w:rsidR="00DF48F8" w:rsidRDefault="00DF48F8" w:rsidP="00DF48F8">
      <w:pPr>
        <w:spacing w:after="0"/>
        <w:rPr>
          <w:rFonts w:asciiTheme="minorHAnsi" w:hAnsiTheme="minorHAnsi" w:cstheme="minorHAnsi"/>
        </w:rPr>
      </w:pPr>
      <w:r w:rsidRPr="00DF48F8">
        <w:rPr>
          <w:rFonts w:asciiTheme="minorHAnsi" w:hAnsiTheme="minorHAnsi" w:cstheme="minorHAnsi"/>
          <w:noProof/>
        </w:rPr>
        <w:drawing>
          <wp:anchor distT="0" distB="0" distL="114300" distR="114300" simplePos="0" relativeHeight="251644928" behindDoc="1" locked="0" layoutInCell="1" allowOverlap="1" wp14:anchorId="72ADC972" wp14:editId="10160DBB">
            <wp:simplePos x="0" y="0"/>
            <wp:positionH relativeFrom="column">
              <wp:posOffset>4904105</wp:posOffset>
            </wp:positionH>
            <wp:positionV relativeFrom="paragraph">
              <wp:posOffset>8255</wp:posOffset>
            </wp:positionV>
            <wp:extent cx="1335024" cy="1335024"/>
            <wp:effectExtent l="0" t="0" r="0" b="0"/>
            <wp:wrapTight wrapText="bothSides">
              <wp:wrapPolygon edited="0">
                <wp:start x="0" y="0"/>
                <wp:lineTo x="0" y="21271"/>
                <wp:lineTo x="21271" y="21271"/>
                <wp:lineTo x="2127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1335024" cy="1335024"/>
                    </a:xfrm>
                    <a:prstGeom prst="rect">
                      <a:avLst/>
                    </a:prstGeom>
                  </pic:spPr>
                </pic:pic>
              </a:graphicData>
            </a:graphic>
            <wp14:sizeRelH relativeFrom="margin">
              <wp14:pctWidth>0</wp14:pctWidth>
            </wp14:sizeRelH>
            <wp14:sizeRelV relativeFrom="margin">
              <wp14:pctHeight>0</wp14:pctHeight>
            </wp14:sizeRelV>
          </wp:anchor>
        </w:drawing>
      </w:r>
      <w:r w:rsidRPr="00DF48F8">
        <w:rPr>
          <w:rFonts w:asciiTheme="minorHAnsi" w:hAnsiTheme="minorHAnsi" w:cstheme="minorHAnsi"/>
          <w:noProof/>
        </w:rPr>
        <mc:AlternateContent>
          <mc:Choice Requires="wps">
            <w:drawing>
              <wp:anchor distT="0" distB="0" distL="114300" distR="114300" simplePos="0" relativeHeight="251656192" behindDoc="1" locked="0" layoutInCell="1" allowOverlap="1" wp14:anchorId="39198764" wp14:editId="236BD39B">
                <wp:simplePos x="0" y="0"/>
                <wp:positionH relativeFrom="column">
                  <wp:posOffset>4999355</wp:posOffset>
                </wp:positionH>
                <wp:positionV relativeFrom="paragraph">
                  <wp:posOffset>1409700</wp:posOffset>
                </wp:positionV>
                <wp:extent cx="1334770"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1334770" cy="635"/>
                        </a:xfrm>
                        <a:prstGeom prst="rect">
                          <a:avLst/>
                        </a:prstGeom>
                        <a:solidFill>
                          <a:prstClr val="white"/>
                        </a:solidFill>
                        <a:ln>
                          <a:noFill/>
                        </a:ln>
                      </wps:spPr>
                      <wps:txbx>
                        <w:txbxContent>
                          <w:p w14:paraId="3C9B4A75" w14:textId="170ED67A" w:rsidR="00DF48F8" w:rsidRPr="00A41271" w:rsidRDefault="00DF48F8" w:rsidP="00DF48F8">
                            <w:pPr>
                              <w:pStyle w:val="Caption"/>
                              <w:jc w:val="center"/>
                              <w:rPr>
                                <w:rFonts w:cstheme="minorHAnsi"/>
                                <w:b/>
                                <w:bCs/>
                                <w:i w:val="0"/>
                                <w:iCs w:val="0"/>
                                <w:noProof/>
                                <w:color w:val="000000" w:themeColor="text1"/>
                                <w:sz w:val="24"/>
                                <w:szCs w:val="24"/>
                                <w:shd w:val="clear" w:color="auto" w:fill="FFFFFF"/>
                              </w:rPr>
                            </w:pPr>
                            <w:r w:rsidRPr="00A41271">
                              <w:rPr>
                                <w:b/>
                                <w:bCs/>
                                <w:i w:val="0"/>
                                <w:iCs w:val="0"/>
                              </w:rPr>
                              <w:t xml:space="preserve">Figure </w:t>
                            </w:r>
                            <w:r w:rsidRPr="00A41271">
                              <w:rPr>
                                <w:b/>
                                <w:bCs/>
                                <w:i w:val="0"/>
                                <w:iCs w:val="0"/>
                              </w:rPr>
                              <w:fldChar w:fldCharType="begin"/>
                            </w:r>
                            <w:r w:rsidRPr="00A41271">
                              <w:rPr>
                                <w:b/>
                                <w:bCs/>
                                <w:i w:val="0"/>
                                <w:iCs w:val="0"/>
                              </w:rPr>
                              <w:instrText xml:space="preserve"> SEQ Figure \* ARABIC </w:instrText>
                            </w:r>
                            <w:r w:rsidRPr="00A41271">
                              <w:rPr>
                                <w:b/>
                                <w:bCs/>
                                <w:i w:val="0"/>
                                <w:iCs w:val="0"/>
                              </w:rPr>
                              <w:fldChar w:fldCharType="separate"/>
                            </w:r>
                            <w:r w:rsidR="00A11BA3">
                              <w:rPr>
                                <w:b/>
                                <w:bCs/>
                                <w:i w:val="0"/>
                                <w:iCs w:val="0"/>
                                <w:noProof/>
                              </w:rPr>
                              <w:t>1</w:t>
                            </w:r>
                            <w:r w:rsidRPr="00A41271">
                              <w:rPr>
                                <w:b/>
                                <w:bCs/>
                                <w:i w:val="0"/>
                                <w:iCs w:val="0"/>
                              </w:rPr>
                              <w:fldChar w:fldCharType="end"/>
                            </w:r>
                            <w:r w:rsidRPr="00A41271">
                              <w:rPr>
                                <w:b/>
                                <w:bCs/>
                                <w:i w:val="0"/>
                                <w:iCs w:val="0"/>
                              </w:rPr>
                              <w:t>: Solar Flares.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9198764" id="_x0000_t202" coordsize="21600,21600" o:spt="202" path="m,l,21600r21600,l21600,xe">
                <v:stroke joinstyle="miter"/>
                <v:path gradientshapeok="t" o:connecttype="rect"/>
              </v:shapetype>
              <v:shape id="Text Box 4" o:spid="_x0000_s1026" type="#_x0000_t202" style="position:absolute;left:0;text-align:left;margin-left:393.65pt;margin-top:111pt;width:105.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" stroked="f">
                <v:textbox style="mso-fit-shape-to-text:t" inset="0,0,0,0">
                  <w:txbxContent>
                    <w:p w14:paraId="3C9B4A75" w14:textId="170ED67A" w:rsidR="00DF48F8" w:rsidRPr="00A41271" w:rsidRDefault="00DF48F8" w:rsidP="00DF48F8">
                      <w:pPr>
                        <w:pStyle w:val="Caption"/>
                        <w:jc w:val="center"/>
                        <w:rPr>
                          <w:rFonts w:cstheme="minorHAnsi"/>
                          <w:b/>
                          <w:bCs/>
                          <w:i w:val="0"/>
                          <w:iCs w:val="0"/>
                          <w:noProof/>
                          <w:color w:val="000000" w:themeColor="text1"/>
                          <w:sz w:val="24"/>
                          <w:szCs w:val="24"/>
                          <w:shd w:val="clear" w:color="auto" w:fill="FFFFFF"/>
                        </w:rPr>
                      </w:pPr>
                      <w:r w:rsidRPr="00A41271">
                        <w:rPr>
                          <w:b/>
                          <w:bCs/>
                          <w:i w:val="0"/>
                          <w:iCs w:val="0"/>
                        </w:rPr>
                        <w:t xml:space="preserve">Figure </w:t>
                      </w:r>
                      <w:r w:rsidRPr="00A41271">
                        <w:rPr>
                          <w:b/>
                          <w:bCs/>
                          <w:i w:val="0"/>
                          <w:iCs w:val="0"/>
                        </w:rPr>
                        <w:fldChar w:fldCharType="begin"/>
                      </w:r>
                      <w:r w:rsidRPr="00A41271">
                        <w:rPr>
                          <w:b/>
                          <w:bCs/>
                          <w:i w:val="0"/>
                          <w:iCs w:val="0"/>
                        </w:rPr>
                        <w:instrText xml:space="preserve"> SEQ Figure \* ARABIC </w:instrText>
                      </w:r>
                      <w:r w:rsidRPr="00A41271">
                        <w:rPr>
                          <w:b/>
                          <w:bCs/>
                          <w:i w:val="0"/>
                          <w:iCs w:val="0"/>
                        </w:rPr>
                        <w:fldChar w:fldCharType="separate"/>
                      </w:r>
                      <w:r w:rsidR="00A11BA3">
                        <w:rPr>
                          <w:b/>
                          <w:bCs/>
                          <w:i w:val="0"/>
                          <w:iCs w:val="0"/>
                          <w:noProof/>
                        </w:rPr>
                        <w:t>1</w:t>
                      </w:r>
                      <w:r w:rsidRPr="00A41271">
                        <w:rPr>
                          <w:b/>
                          <w:bCs/>
                          <w:i w:val="0"/>
                          <w:iCs w:val="0"/>
                        </w:rPr>
                        <w:fldChar w:fldCharType="end"/>
                      </w:r>
                      <w:r w:rsidRPr="00A41271">
                        <w:rPr>
                          <w:b/>
                          <w:bCs/>
                          <w:i w:val="0"/>
                          <w:iCs w:val="0"/>
                        </w:rPr>
                        <w:t>: Solar Flares.</w:t>
                      </w:r>
                    </w:p>
                  </w:txbxContent>
                </v:textbox>
                <w10:wrap type="tight"/>
              </v:shape>
            </w:pict>
          </mc:Fallback>
        </mc:AlternateContent>
      </w:r>
      <w:r w:rsidRPr="00DF48F8">
        <w:rPr>
          <w:rFonts w:asciiTheme="minorHAnsi" w:hAnsiTheme="minorHAnsi" w:cstheme="minorHAnsi"/>
        </w:rPr>
        <w:t>A flare is defined as a sudden, rapid, and intense variation in brightness. A </w:t>
      </w:r>
      <w:hyperlink r:id="rId9" w:anchor="FLARE" w:history="1">
        <w:r w:rsidRPr="00DF48F8">
          <w:t>solar flare</w:t>
        </w:r>
      </w:hyperlink>
      <w:r w:rsidRPr="00DF48F8">
        <w:rPr>
          <w:rFonts w:asciiTheme="minorHAnsi" w:hAnsiTheme="minorHAnsi" w:cstheme="minorHAnsi"/>
        </w:rPr>
        <w:t> occurs when magnetic energy that has built up in the </w:t>
      </w:r>
      <w:hyperlink r:id="rId10" w:anchor="SOLAR_ATMOSPHERE" w:history="1">
        <w:r w:rsidRPr="00DF48F8">
          <w:t>solar atmosphere</w:t>
        </w:r>
      </w:hyperlink>
      <w:r w:rsidRPr="00DF48F8">
        <w:rPr>
          <w:rFonts w:asciiTheme="minorHAnsi" w:hAnsiTheme="minorHAnsi" w:cstheme="minorHAnsi"/>
        </w:rPr>
        <w:t> is suddenly released. The amount of energy released is the equivalent of millions of 100-</w:t>
      </w:r>
      <w:hyperlink r:id="rId11" w:anchor="MEGATON" w:history="1">
        <w:r w:rsidRPr="00DF48F8">
          <w:t>megaton</w:t>
        </w:r>
      </w:hyperlink>
      <w:r w:rsidRPr="00DF48F8">
        <w:rPr>
          <w:rFonts w:asciiTheme="minorHAnsi" w:hAnsiTheme="minorHAnsi" w:cstheme="minorHAnsi"/>
        </w:rPr>
        <w:t> hydrogen bombs exploding at the same time. The first solar flare recorded in astronomical literature was on September 1, 1859. Two scientists, Richard C. Carrington and Richard Hodgson were independently observing </w:t>
      </w:r>
      <w:hyperlink r:id="rId12" w:anchor="SUNSPOT" w:history="1">
        <w:r w:rsidRPr="00DF48F8">
          <w:t>sunspots</w:t>
        </w:r>
      </w:hyperlink>
      <w:r w:rsidRPr="00DF48F8">
        <w:rPr>
          <w:rFonts w:asciiTheme="minorHAnsi" w:hAnsiTheme="minorHAnsi" w:cstheme="minorHAnsi"/>
        </w:rPr>
        <w:t> at the time when they viewed a large flare in </w:t>
      </w:r>
      <w:hyperlink r:id="rId13" w:anchor="WHITE_LIGHT" w:history="1">
        <w:r w:rsidRPr="00DF48F8">
          <w:rPr>
            <w:i/>
            <w:iCs/>
          </w:rPr>
          <w:t>white light</w:t>
        </w:r>
      </w:hyperlink>
      <w:r w:rsidRPr="00DF48F8">
        <w:rPr>
          <w:rFonts w:asciiTheme="minorHAnsi" w:hAnsiTheme="minorHAnsi" w:cstheme="minorHAnsi"/>
          <w:i/>
          <w:iCs/>
        </w:rPr>
        <w:t>.</w:t>
      </w:r>
    </w:p>
    <w:p w14:paraId="191E791B" w14:textId="77777777" w:rsidR="00DF48F8" w:rsidRPr="00DF48F8" w:rsidRDefault="00DF48F8" w:rsidP="00DF48F8">
      <w:pPr>
        <w:spacing w:after="0"/>
        <w:rPr>
          <w:rFonts w:asciiTheme="minorHAnsi" w:hAnsiTheme="minorHAnsi" w:cstheme="minorHAnsi"/>
        </w:rPr>
      </w:pPr>
    </w:p>
    <w:p w14:paraId="1E86C8EC" w14:textId="77777777" w:rsidR="00DF48F8" w:rsidRDefault="00DF48F8" w:rsidP="00DF48F8">
      <w:pPr>
        <w:spacing w:after="0"/>
        <w:rPr>
          <w:rFonts w:asciiTheme="minorHAnsi" w:hAnsiTheme="minorHAnsi" w:cstheme="minorHAnsi"/>
        </w:rPr>
      </w:pPr>
      <w:r w:rsidRPr="00DF48F8">
        <w:rPr>
          <w:rFonts w:asciiTheme="minorHAnsi" w:hAnsiTheme="minorHAnsi" w:cstheme="minorHAnsi"/>
          <w:noProof/>
        </w:rPr>
        <w:drawing>
          <wp:anchor distT="0" distB="0" distL="114300" distR="114300" simplePos="0" relativeHeight="251651072" behindDoc="1" locked="0" layoutInCell="1" allowOverlap="1" wp14:anchorId="7AA1B7B3" wp14:editId="2911386D">
            <wp:simplePos x="0" y="0"/>
            <wp:positionH relativeFrom="column">
              <wp:posOffset>4876082</wp:posOffset>
            </wp:positionH>
            <wp:positionV relativeFrom="paragraph">
              <wp:posOffset>74930</wp:posOffset>
            </wp:positionV>
            <wp:extent cx="1490472" cy="1115568"/>
            <wp:effectExtent l="0" t="0" r="0" b="8890"/>
            <wp:wrapTight wrapText="bothSides">
              <wp:wrapPolygon edited="0">
                <wp:start x="0" y="0"/>
                <wp:lineTo x="0" y="21403"/>
                <wp:lineTo x="21259" y="21403"/>
                <wp:lineTo x="2125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90472" cy="1115568"/>
                    </a:xfrm>
                    <a:prstGeom prst="rect">
                      <a:avLst/>
                    </a:prstGeom>
                  </pic:spPr>
                </pic:pic>
              </a:graphicData>
            </a:graphic>
            <wp14:sizeRelH relativeFrom="margin">
              <wp14:pctWidth>0</wp14:pctWidth>
            </wp14:sizeRelH>
            <wp14:sizeRelV relativeFrom="margin">
              <wp14:pctHeight>0</wp14:pctHeight>
            </wp14:sizeRelV>
          </wp:anchor>
        </w:drawing>
      </w:r>
      <w:r w:rsidRPr="00DF48F8">
        <w:rPr>
          <w:b/>
          <w:bCs/>
        </w:rPr>
        <w:t>Sunspots</w:t>
      </w:r>
      <w:r w:rsidRPr="00DF48F8">
        <w:rPr>
          <w:rFonts w:asciiTheme="minorHAnsi" w:hAnsiTheme="minorHAnsi" w:cstheme="minorHAnsi"/>
        </w:rPr>
        <w:t xml:space="preserve"> are areas that appear dark on the surface of the Sun. They appear dark because they are cooler than other parts of the Sun’s surface. The temperature of a sunspot is still very hot though—around 6,500 degrees Fahrenheit. </w:t>
      </w:r>
    </w:p>
    <w:p w14:paraId="6CB1FBB7" w14:textId="77777777" w:rsidR="00DF48F8" w:rsidRPr="00DF48F8" w:rsidRDefault="00DF48F8" w:rsidP="00DF48F8">
      <w:pPr>
        <w:spacing w:after="0"/>
        <w:rPr>
          <w:rFonts w:asciiTheme="minorHAnsi" w:hAnsiTheme="minorHAnsi" w:cstheme="minorHAnsi"/>
        </w:rPr>
      </w:pPr>
    </w:p>
    <w:p w14:paraId="33D6C0A1" w14:textId="77777777" w:rsidR="00DF48F8" w:rsidRDefault="00DF48F8" w:rsidP="00DF48F8">
      <w:pPr>
        <w:spacing w:after="0"/>
        <w:rPr>
          <w:rFonts w:asciiTheme="minorHAnsi" w:hAnsiTheme="minorHAnsi" w:cstheme="minorHAnsi"/>
        </w:rPr>
      </w:pPr>
      <w:r w:rsidRPr="00DF48F8">
        <w:rPr>
          <w:rFonts w:asciiTheme="minorHAnsi" w:hAnsiTheme="minorHAnsi" w:cstheme="minorHAnsi"/>
          <w:noProof/>
        </w:rPr>
        <w:drawing>
          <wp:anchor distT="0" distB="0" distL="114300" distR="114300" simplePos="0" relativeHeight="251668480" behindDoc="1" locked="0" layoutInCell="1" allowOverlap="1" wp14:anchorId="14AE84BE" wp14:editId="06272A05">
            <wp:simplePos x="0" y="0"/>
            <wp:positionH relativeFrom="column">
              <wp:posOffset>4874260</wp:posOffset>
            </wp:positionH>
            <wp:positionV relativeFrom="paragraph">
              <wp:posOffset>670560</wp:posOffset>
            </wp:positionV>
            <wp:extent cx="1499616" cy="969264"/>
            <wp:effectExtent l="0" t="0" r="5715" b="2540"/>
            <wp:wrapTight wrapText="bothSides">
              <wp:wrapPolygon edited="0">
                <wp:start x="0" y="0"/>
                <wp:lineTo x="0" y="21232"/>
                <wp:lineTo x="21408" y="21232"/>
                <wp:lineTo x="21408" y="0"/>
                <wp:lineTo x="0" y="0"/>
              </wp:wrapPolygon>
            </wp:wrapTight>
            <wp:docPr id="9" name="Picture 9" descr="A satellite in sp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atellite in space&#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99616" cy="969264"/>
                    </a:xfrm>
                    <a:prstGeom prst="rect">
                      <a:avLst/>
                    </a:prstGeom>
                  </pic:spPr>
                </pic:pic>
              </a:graphicData>
            </a:graphic>
            <wp14:sizeRelH relativeFrom="margin">
              <wp14:pctWidth>0</wp14:pctWidth>
            </wp14:sizeRelH>
            <wp14:sizeRelV relativeFrom="margin">
              <wp14:pctHeight>0</wp14:pctHeight>
            </wp14:sizeRelV>
          </wp:anchor>
        </w:drawing>
      </w:r>
      <w:r w:rsidRPr="00DF48F8">
        <w:rPr>
          <w:rFonts w:asciiTheme="minorHAnsi" w:hAnsiTheme="minorHAnsi" w:cstheme="minorHAnsi"/>
          <w:noProof/>
        </w:rPr>
        <mc:AlternateContent>
          <mc:Choice Requires="wps">
            <w:drawing>
              <wp:anchor distT="0" distB="0" distL="114300" distR="114300" simplePos="0" relativeHeight="251661312" behindDoc="1" locked="0" layoutInCell="1" allowOverlap="1" wp14:anchorId="2783AFC0" wp14:editId="01FA197E">
                <wp:simplePos x="0" y="0"/>
                <wp:positionH relativeFrom="column">
                  <wp:posOffset>4905375</wp:posOffset>
                </wp:positionH>
                <wp:positionV relativeFrom="paragraph">
                  <wp:posOffset>429895</wp:posOffset>
                </wp:positionV>
                <wp:extent cx="1490345"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1490345" cy="635"/>
                        </a:xfrm>
                        <a:prstGeom prst="rect">
                          <a:avLst/>
                        </a:prstGeom>
                        <a:solidFill>
                          <a:prstClr val="white"/>
                        </a:solidFill>
                        <a:ln>
                          <a:noFill/>
                        </a:ln>
                      </wps:spPr>
                      <wps:txbx>
                        <w:txbxContent>
                          <w:p w14:paraId="6AB464D3" w14:textId="2A1DFB05" w:rsidR="00DF48F8" w:rsidRPr="00A41271" w:rsidRDefault="00DF48F8" w:rsidP="00DF48F8">
                            <w:pPr>
                              <w:pStyle w:val="Caption"/>
                              <w:jc w:val="center"/>
                              <w:rPr>
                                <w:rFonts w:cstheme="minorHAnsi"/>
                                <w:b/>
                                <w:bCs/>
                                <w:i w:val="0"/>
                                <w:iCs w:val="0"/>
                                <w:noProof/>
                                <w:color w:val="000000" w:themeColor="text1"/>
                                <w:sz w:val="24"/>
                                <w:szCs w:val="24"/>
                                <w:shd w:val="clear" w:color="auto" w:fill="FFFFFF"/>
                              </w:rPr>
                            </w:pPr>
                            <w:r w:rsidRPr="00A41271">
                              <w:rPr>
                                <w:b/>
                                <w:bCs/>
                                <w:i w:val="0"/>
                                <w:iCs w:val="0"/>
                              </w:rPr>
                              <w:t xml:space="preserve">Figure </w:t>
                            </w:r>
                            <w:r w:rsidRPr="00A41271">
                              <w:rPr>
                                <w:b/>
                                <w:bCs/>
                                <w:i w:val="0"/>
                                <w:iCs w:val="0"/>
                              </w:rPr>
                              <w:fldChar w:fldCharType="begin"/>
                            </w:r>
                            <w:r w:rsidRPr="00A41271">
                              <w:rPr>
                                <w:b/>
                                <w:bCs/>
                                <w:i w:val="0"/>
                                <w:iCs w:val="0"/>
                              </w:rPr>
                              <w:instrText xml:space="preserve"> SEQ Figure \* ARABIC </w:instrText>
                            </w:r>
                            <w:r w:rsidRPr="00A41271">
                              <w:rPr>
                                <w:b/>
                                <w:bCs/>
                                <w:i w:val="0"/>
                                <w:iCs w:val="0"/>
                              </w:rPr>
                              <w:fldChar w:fldCharType="separate"/>
                            </w:r>
                            <w:r w:rsidR="00A11BA3">
                              <w:rPr>
                                <w:b/>
                                <w:bCs/>
                                <w:i w:val="0"/>
                                <w:iCs w:val="0"/>
                                <w:noProof/>
                              </w:rPr>
                              <w:t>2</w:t>
                            </w:r>
                            <w:r w:rsidRPr="00A41271">
                              <w:rPr>
                                <w:b/>
                                <w:bCs/>
                                <w:i w:val="0"/>
                                <w:iCs w:val="0"/>
                              </w:rPr>
                              <w:fldChar w:fldCharType="end"/>
                            </w:r>
                            <w:r w:rsidRPr="00A41271">
                              <w:rPr>
                                <w:b/>
                                <w:bCs/>
                                <w:i w:val="0"/>
                                <w:iCs w:val="0"/>
                              </w:rPr>
                              <w:t>: Sunspots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3AFC0" id="Text Box 1" o:spid="_x0000_s1027" type="#_x0000_t202" style="position:absolute;left:0;text-align:left;margin-left:386.25pt;margin-top:33.85pt;width:117.3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" stroked="f">
                <v:textbox style="mso-fit-shape-to-text:t" inset="0,0,0,0">
                  <w:txbxContent>
                    <w:p w14:paraId="6AB464D3" w14:textId="2A1DFB05" w:rsidR="00DF48F8" w:rsidRPr="00A41271" w:rsidRDefault="00DF48F8" w:rsidP="00DF48F8">
                      <w:pPr>
                        <w:pStyle w:val="Caption"/>
                        <w:jc w:val="center"/>
                        <w:rPr>
                          <w:rFonts w:cstheme="minorHAnsi"/>
                          <w:b/>
                          <w:bCs/>
                          <w:i w:val="0"/>
                          <w:iCs w:val="0"/>
                          <w:noProof/>
                          <w:color w:val="000000" w:themeColor="text1"/>
                          <w:sz w:val="24"/>
                          <w:szCs w:val="24"/>
                          <w:shd w:val="clear" w:color="auto" w:fill="FFFFFF"/>
                        </w:rPr>
                      </w:pPr>
                      <w:r w:rsidRPr="00A41271">
                        <w:rPr>
                          <w:b/>
                          <w:bCs/>
                          <w:i w:val="0"/>
                          <w:iCs w:val="0"/>
                        </w:rPr>
                        <w:t xml:space="preserve">Figure </w:t>
                      </w:r>
                      <w:r w:rsidRPr="00A41271">
                        <w:rPr>
                          <w:b/>
                          <w:bCs/>
                          <w:i w:val="0"/>
                          <w:iCs w:val="0"/>
                        </w:rPr>
                        <w:fldChar w:fldCharType="begin"/>
                      </w:r>
                      <w:r w:rsidRPr="00A41271">
                        <w:rPr>
                          <w:b/>
                          <w:bCs/>
                          <w:i w:val="0"/>
                          <w:iCs w:val="0"/>
                        </w:rPr>
                        <w:instrText xml:space="preserve"> SEQ Figure \* ARABIC </w:instrText>
                      </w:r>
                      <w:r w:rsidRPr="00A41271">
                        <w:rPr>
                          <w:b/>
                          <w:bCs/>
                          <w:i w:val="0"/>
                          <w:iCs w:val="0"/>
                        </w:rPr>
                        <w:fldChar w:fldCharType="separate"/>
                      </w:r>
                      <w:r w:rsidR="00A11BA3">
                        <w:rPr>
                          <w:b/>
                          <w:bCs/>
                          <w:i w:val="0"/>
                          <w:iCs w:val="0"/>
                          <w:noProof/>
                        </w:rPr>
                        <w:t>2</w:t>
                      </w:r>
                      <w:r w:rsidRPr="00A41271">
                        <w:rPr>
                          <w:b/>
                          <w:bCs/>
                          <w:i w:val="0"/>
                          <w:iCs w:val="0"/>
                        </w:rPr>
                        <w:fldChar w:fldCharType="end"/>
                      </w:r>
                      <w:r w:rsidRPr="00A41271">
                        <w:rPr>
                          <w:b/>
                          <w:bCs/>
                          <w:i w:val="0"/>
                          <w:iCs w:val="0"/>
                        </w:rPr>
                        <w:t>: Sunspots</w:t>
                      </w:r>
                    </w:p>
                  </w:txbxContent>
                </v:textbox>
                <w10:wrap type="tight"/>
              </v:shape>
            </w:pict>
          </mc:Fallback>
        </mc:AlternateContent>
      </w:r>
      <w:r w:rsidRPr="00DF48F8">
        <w:rPr>
          <w:rFonts w:asciiTheme="minorHAnsi" w:hAnsiTheme="minorHAnsi" w:cstheme="minorHAnsi"/>
        </w:rPr>
        <w:t>The sun outages create disruption in satellite communications. During sun outages, different interruptions such as sparkles, distorted images, audio distortion, and channel loss are observed. As a result of sun outages, certain satellites may be damaged or knocked out of service.</w:t>
      </w:r>
    </w:p>
    <w:p w14:paraId="77D22999" w14:textId="77777777" w:rsidR="00DF48F8" w:rsidRPr="00DF48F8" w:rsidRDefault="00DF48F8" w:rsidP="00DF48F8">
      <w:pPr>
        <w:spacing w:after="0"/>
        <w:rPr>
          <w:rFonts w:asciiTheme="minorHAnsi" w:hAnsiTheme="minorHAnsi" w:cstheme="minorHAnsi"/>
        </w:rPr>
      </w:pPr>
    </w:p>
    <w:p w14:paraId="05AB740F" w14:textId="304CCC38" w:rsidR="00DF48F8" w:rsidRDefault="00DF48F8" w:rsidP="005D673B">
      <w:pPr>
        <w:spacing w:after="0"/>
        <w:rPr>
          <w:rFonts w:asciiTheme="minorHAnsi" w:hAnsiTheme="minorHAnsi" w:cstheme="minorHAnsi"/>
        </w:rPr>
      </w:pPr>
      <w:r w:rsidRPr="00DF48F8">
        <w:rPr>
          <w:rFonts w:asciiTheme="minorHAnsi" w:hAnsiTheme="minorHAnsi" w:cstheme="minorHAnsi"/>
          <w:noProof/>
        </w:rPr>
        <mc:AlternateContent>
          <mc:Choice Requires="wps">
            <w:drawing>
              <wp:anchor distT="0" distB="0" distL="114300" distR="114300" simplePos="0" relativeHeight="251674624" behindDoc="1" locked="0" layoutInCell="1" allowOverlap="1" wp14:anchorId="72B0A7D9" wp14:editId="7E242F0F">
                <wp:simplePos x="0" y="0"/>
                <wp:positionH relativeFrom="column">
                  <wp:posOffset>4752975</wp:posOffset>
                </wp:positionH>
                <wp:positionV relativeFrom="paragraph">
                  <wp:posOffset>789305</wp:posOffset>
                </wp:positionV>
                <wp:extent cx="1924050" cy="635"/>
                <wp:effectExtent l="0" t="0" r="0" b="0"/>
                <wp:wrapTight wrapText="bothSides">
                  <wp:wrapPolygon edited="0">
                    <wp:start x="0" y="0"/>
                    <wp:lineTo x="0" y="20057"/>
                    <wp:lineTo x="21386" y="20057"/>
                    <wp:lineTo x="21386"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1924050" cy="635"/>
                        </a:xfrm>
                        <a:prstGeom prst="rect">
                          <a:avLst/>
                        </a:prstGeom>
                        <a:solidFill>
                          <a:prstClr val="white"/>
                        </a:solidFill>
                        <a:ln>
                          <a:noFill/>
                        </a:ln>
                      </wps:spPr>
                      <wps:txbx>
                        <w:txbxContent>
                          <w:p w14:paraId="2B700BAE" w14:textId="48655EBC" w:rsidR="00DF48F8" w:rsidRPr="00B40AEE" w:rsidRDefault="00DF48F8" w:rsidP="00DF48F8">
                            <w:pPr>
                              <w:pStyle w:val="Caption"/>
                              <w:rPr>
                                <w:b/>
                                <w:bCs/>
                                <w:i w:val="0"/>
                                <w:iCs w:val="0"/>
                                <w:noProof/>
                              </w:rPr>
                            </w:pPr>
                            <w:r w:rsidRPr="00B40AEE">
                              <w:rPr>
                                <w:b/>
                                <w:bCs/>
                                <w:i w:val="0"/>
                                <w:iCs w:val="0"/>
                              </w:rPr>
                              <w:t xml:space="preserve">Figure </w:t>
                            </w:r>
                            <w:r w:rsidRPr="00B40AEE">
                              <w:rPr>
                                <w:b/>
                                <w:bCs/>
                                <w:i w:val="0"/>
                                <w:iCs w:val="0"/>
                              </w:rPr>
                              <w:fldChar w:fldCharType="begin"/>
                            </w:r>
                            <w:r w:rsidRPr="00B40AEE">
                              <w:rPr>
                                <w:b/>
                                <w:bCs/>
                                <w:i w:val="0"/>
                                <w:iCs w:val="0"/>
                              </w:rPr>
                              <w:instrText xml:space="preserve"> SEQ Figure \* ARABIC </w:instrText>
                            </w:r>
                            <w:r w:rsidRPr="00B40AEE">
                              <w:rPr>
                                <w:b/>
                                <w:bCs/>
                                <w:i w:val="0"/>
                                <w:iCs w:val="0"/>
                              </w:rPr>
                              <w:fldChar w:fldCharType="separate"/>
                            </w:r>
                            <w:r w:rsidR="00A11BA3">
                              <w:rPr>
                                <w:b/>
                                <w:bCs/>
                                <w:i w:val="0"/>
                                <w:iCs w:val="0"/>
                                <w:noProof/>
                              </w:rPr>
                              <w:t>3</w:t>
                            </w:r>
                            <w:r w:rsidRPr="00B40AEE">
                              <w:rPr>
                                <w:b/>
                                <w:bCs/>
                                <w:i w:val="0"/>
                                <w:iCs w:val="0"/>
                              </w:rPr>
                              <w:fldChar w:fldCharType="end"/>
                            </w:r>
                            <w:r w:rsidRPr="00B40AEE">
                              <w:rPr>
                                <w:b/>
                                <w:bCs/>
                                <w:i w:val="0"/>
                                <w:iCs w:val="0"/>
                              </w:rPr>
                              <w:t>:</w:t>
                            </w:r>
                            <w:r>
                              <w:rPr>
                                <w:b/>
                                <w:bCs/>
                                <w:i w:val="0"/>
                                <w:iCs w:val="0"/>
                              </w:rPr>
                              <w:t xml:space="preserve"> </w:t>
                            </w:r>
                            <w:r w:rsidRPr="00B40AEE">
                              <w:rPr>
                                <w:b/>
                                <w:bCs/>
                                <w:i w:val="0"/>
                                <w:iCs w:val="0"/>
                              </w:rPr>
                              <w:t xml:space="preserve">Solar Flares hitting </w:t>
                            </w:r>
                            <w:r>
                              <w:rPr>
                                <w:b/>
                                <w:bCs/>
                                <w:i w:val="0"/>
                                <w:iCs w:val="0"/>
                              </w:rPr>
                              <w:t xml:space="preserve">the </w:t>
                            </w:r>
                            <w:r w:rsidRPr="00B40AEE">
                              <w:rPr>
                                <w:b/>
                                <w:bCs/>
                                <w:i w:val="0"/>
                                <w:iCs w:val="0"/>
                              </w:rPr>
                              <w:t>satellite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2B0A7D9" id="Text Box 10" o:spid="_x0000_s1028" type="#_x0000_t202" style="position:absolute;left:0;text-align:left;margin-left:374.25pt;margin-top:62.15pt;width:151.5pt;height:.05pt;z-index:-251641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" stroked="f">
                <v:textbox style="mso-fit-shape-to-text:t" inset="0,0,0,0">
                  <w:txbxContent>
                    <w:p w14:paraId="2B700BAE" w14:textId="48655EBC" w:rsidR="00DF48F8" w:rsidRPr="00B40AEE" w:rsidRDefault="00DF48F8" w:rsidP="00DF48F8">
                      <w:pPr>
                        <w:pStyle w:val="Caption"/>
                        <w:rPr>
                          <w:b/>
                          <w:bCs/>
                          <w:i w:val="0"/>
                          <w:iCs w:val="0"/>
                          <w:noProof/>
                        </w:rPr>
                      </w:pPr>
                      <w:r w:rsidRPr="00B40AEE">
                        <w:rPr>
                          <w:b/>
                          <w:bCs/>
                          <w:i w:val="0"/>
                          <w:iCs w:val="0"/>
                        </w:rPr>
                        <w:t xml:space="preserve">Figure </w:t>
                      </w:r>
                      <w:r w:rsidRPr="00B40AEE">
                        <w:rPr>
                          <w:b/>
                          <w:bCs/>
                          <w:i w:val="0"/>
                          <w:iCs w:val="0"/>
                        </w:rPr>
                        <w:fldChar w:fldCharType="begin"/>
                      </w:r>
                      <w:r w:rsidRPr="00B40AEE">
                        <w:rPr>
                          <w:b/>
                          <w:bCs/>
                          <w:i w:val="0"/>
                          <w:iCs w:val="0"/>
                        </w:rPr>
                        <w:instrText xml:space="preserve"> SEQ Figure \* ARABIC </w:instrText>
                      </w:r>
                      <w:r w:rsidRPr="00B40AEE">
                        <w:rPr>
                          <w:b/>
                          <w:bCs/>
                          <w:i w:val="0"/>
                          <w:iCs w:val="0"/>
                        </w:rPr>
                        <w:fldChar w:fldCharType="separate"/>
                      </w:r>
                      <w:r w:rsidR="00A11BA3">
                        <w:rPr>
                          <w:b/>
                          <w:bCs/>
                          <w:i w:val="0"/>
                          <w:iCs w:val="0"/>
                          <w:noProof/>
                        </w:rPr>
                        <w:t>3</w:t>
                      </w:r>
                      <w:r w:rsidRPr="00B40AEE">
                        <w:rPr>
                          <w:b/>
                          <w:bCs/>
                          <w:i w:val="0"/>
                          <w:iCs w:val="0"/>
                        </w:rPr>
                        <w:fldChar w:fldCharType="end"/>
                      </w:r>
                      <w:r w:rsidRPr="00B40AEE">
                        <w:rPr>
                          <w:b/>
                          <w:bCs/>
                          <w:i w:val="0"/>
                          <w:iCs w:val="0"/>
                        </w:rPr>
                        <w:t>:</w:t>
                      </w:r>
                      <w:r>
                        <w:rPr>
                          <w:b/>
                          <w:bCs/>
                          <w:i w:val="0"/>
                          <w:iCs w:val="0"/>
                        </w:rPr>
                        <w:t xml:space="preserve"> </w:t>
                      </w:r>
                      <w:r w:rsidRPr="00B40AEE">
                        <w:rPr>
                          <w:b/>
                          <w:bCs/>
                          <w:i w:val="0"/>
                          <w:iCs w:val="0"/>
                        </w:rPr>
                        <w:t xml:space="preserve">Solar Flares hitting </w:t>
                      </w:r>
                      <w:r>
                        <w:rPr>
                          <w:b/>
                          <w:bCs/>
                          <w:i w:val="0"/>
                          <w:iCs w:val="0"/>
                        </w:rPr>
                        <w:t xml:space="preserve">the </w:t>
                      </w:r>
                      <w:r w:rsidRPr="00B40AEE">
                        <w:rPr>
                          <w:b/>
                          <w:bCs/>
                          <w:i w:val="0"/>
                          <w:iCs w:val="0"/>
                        </w:rPr>
                        <w:t>satellite</w:t>
                      </w:r>
                    </w:p>
                  </w:txbxContent>
                </v:textbox>
                <w10:wrap type="tight"/>
              </v:shape>
            </w:pict>
          </mc:Fallback>
        </mc:AlternateContent>
      </w:r>
      <w:r w:rsidRPr="00DF48F8">
        <w:rPr>
          <w:rFonts w:asciiTheme="minorHAnsi" w:hAnsiTheme="minorHAnsi" w:cstheme="minorHAnsi"/>
        </w:rPr>
        <w:t>The powerful </w:t>
      </w:r>
      <w:hyperlink r:id="rId16" w:history="1">
        <w:r w:rsidRPr="00DF48F8">
          <w:rPr>
            <w:rFonts w:asciiTheme="minorHAnsi" w:hAnsiTheme="minorHAnsi" w:cstheme="minorHAnsi"/>
          </w:rPr>
          <w:t>flares</w:t>
        </w:r>
      </w:hyperlink>
      <w:r w:rsidRPr="00DF48F8">
        <w:rPr>
          <w:rFonts w:asciiTheme="minorHAnsi" w:hAnsiTheme="minorHAnsi" w:cstheme="minorHAnsi"/>
        </w:rPr>
        <w:t xml:space="preserve"> from the Sun come from sunspots, which appear and disappear periodically. A physics-based method that can predict imminent larger solar flares was proposed by the institute for Space-Earth Environmental Research (ISEE), Nagoya University. </w:t>
      </w:r>
    </w:p>
    <w:p w14:paraId="6B521578" w14:textId="77777777" w:rsidR="005D673B" w:rsidRPr="005D673B" w:rsidRDefault="005D673B" w:rsidP="005D673B">
      <w:pPr>
        <w:spacing w:after="0"/>
        <w:rPr>
          <w:rFonts w:asciiTheme="minorHAnsi" w:hAnsiTheme="minorHAnsi" w:cstheme="minorHAnsi"/>
        </w:rPr>
      </w:pPr>
    </w:p>
    <w:p w14:paraId="00B2D882" w14:textId="1B1C00DD" w:rsidR="009F684D" w:rsidRDefault="00270891" w:rsidP="00216B25">
      <w:pPr>
        <w:pStyle w:val="Heading2"/>
        <w:rPr>
          <w:rFonts w:asciiTheme="minorHAnsi" w:hAnsiTheme="minorHAnsi" w:cstheme="minorHAnsi"/>
        </w:rPr>
      </w:pPr>
      <w:r>
        <w:rPr>
          <w:rFonts w:asciiTheme="minorHAnsi" w:hAnsiTheme="minorHAnsi" w:cstheme="minorHAnsi"/>
        </w:rPr>
        <w:t>6</w:t>
      </w:r>
      <w:r w:rsidR="00851384" w:rsidRPr="007239B9">
        <w:rPr>
          <w:rFonts w:asciiTheme="minorHAnsi" w:hAnsiTheme="minorHAnsi" w:cstheme="minorHAnsi"/>
        </w:rPr>
        <w:t xml:space="preserve">.3 </w:t>
      </w:r>
      <w:r w:rsidR="002F1CB7" w:rsidRPr="007239B9">
        <w:rPr>
          <w:rFonts w:asciiTheme="minorHAnsi" w:hAnsiTheme="minorHAnsi" w:cstheme="minorHAnsi"/>
        </w:rPr>
        <w:t>Ma</w:t>
      </w:r>
      <w:r w:rsidR="00216B25">
        <w:rPr>
          <w:rFonts w:asciiTheme="minorHAnsi" w:hAnsiTheme="minorHAnsi" w:cstheme="minorHAnsi"/>
        </w:rPr>
        <w:t>in goal</w:t>
      </w:r>
    </w:p>
    <w:p w14:paraId="47C03A02" w14:textId="23B3A321" w:rsidR="00216B25" w:rsidRPr="005D673B" w:rsidRDefault="00216B25" w:rsidP="003D0793">
      <w:pPr>
        <w:spacing w:after="160" w:line="259" w:lineRule="auto"/>
        <w:jc w:val="left"/>
        <w:rPr>
          <w:rFonts w:asciiTheme="minorHAnsi" w:hAnsiTheme="minorHAnsi" w:cstheme="minorHAnsi"/>
        </w:rPr>
      </w:pPr>
      <w:r w:rsidRPr="00216B25">
        <w:rPr>
          <w:rFonts w:asciiTheme="minorHAnsi" w:hAnsiTheme="minorHAnsi" w:cstheme="minorHAnsi"/>
        </w:rPr>
        <w:t>The main goal of th</w:t>
      </w:r>
      <w:r w:rsidRPr="005D673B">
        <w:rPr>
          <w:rFonts w:asciiTheme="minorHAnsi" w:hAnsiTheme="minorHAnsi" w:cstheme="minorHAnsi"/>
        </w:rPr>
        <w:t>is</w:t>
      </w:r>
      <w:r w:rsidRPr="00216B25">
        <w:rPr>
          <w:rFonts w:asciiTheme="minorHAnsi" w:hAnsiTheme="minorHAnsi" w:cstheme="minorHAnsi"/>
        </w:rPr>
        <w:t xml:space="preserve"> lab is to </w:t>
      </w:r>
      <w:r w:rsidR="003D0793" w:rsidRPr="005D673B">
        <w:rPr>
          <w:rFonts w:asciiTheme="minorHAnsi" w:hAnsiTheme="minorHAnsi" w:cstheme="minorHAnsi"/>
        </w:rPr>
        <w:t xml:space="preserve">learn </w:t>
      </w:r>
      <w:r w:rsidR="00A92EA0" w:rsidRPr="005D673B">
        <w:rPr>
          <w:rFonts w:asciiTheme="minorHAnsi" w:hAnsiTheme="minorHAnsi" w:cstheme="minorHAnsi"/>
        </w:rPr>
        <w:t>D</w:t>
      </w:r>
      <w:r w:rsidR="00A92EA0">
        <w:rPr>
          <w:rFonts w:asciiTheme="minorHAnsi" w:hAnsiTheme="minorHAnsi" w:cstheme="minorHAnsi"/>
        </w:rPr>
        <w:t>E</w:t>
      </w:r>
      <w:r w:rsidR="00A92EA0" w:rsidRPr="005D673B">
        <w:rPr>
          <w:rFonts w:asciiTheme="minorHAnsi" w:hAnsiTheme="minorHAnsi" w:cstheme="minorHAnsi"/>
        </w:rPr>
        <w:t xml:space="preserve"> corruption</w:t>
      </w:r>
      <w:r w:rsidR="003D0793" w:rsidRPr="005D673B">
        <w:rPr>
          <w:rFonts w:asciiTheme="minorHAnsi" w:hAnsiTheme="minorHAnsi" w:cstheme="minorHAnsi"/>
        </w:rPr>
        <w:t xml:space="preserve"> of inve</w:t>
      </w:r>
      <w:r w:rsidR="00347CB6" w:rsidRPr="005D673B">
        <w:rPr>
          <w:rFonts w:asciiTheme="minorHAnsi" w:hAnsiTheme="minorHAnsi" w:cstheme="minorHAnsi"/>
        </w:rPr>
        <w:t>r</w:t>
      </w:r>
      <w:r w:rsidR="003D0793" w:rsidRPr="005D673B">
        <w:rPr>
          <w:rFonts w:asciiTheme="minorHAnsi" w:hAnsiTheme="minorHAnsi" w:cstheme="minorHAnsi"/>
        </w:rPr>
        <w:t>sible and non-inversible distortions</w:t>
      </w:r>
      <w:r w:rsidR="00347CB6" w:rsidRPr="005D673B">
        <w:rPr>
          <w:rFonts w:asciiTheme="minorHAnsi" w:hAnsiTheme="minorHAnsi" w:cstheme="minorHAnsi"/>
        </w:rPr>
        <w:t xml:space="preserve"> and the</w:t>
      </w:r>
      <w:r w:rsidR="001414D7">
        <w:rPr>
          <w:rFonts w:asciiTheme="minorHAnsi" w:hAnsiTheme="minorHAnsi" w:cstheme="minorHAnsi"/>
        </w:rPr>
        <w:t>n</w:t>
      </w:r>
      <w:r w:rsidR="00347CB6" w:rsidRPr="005D673B">
        <w:rPr>
          <w:rFonts w:asciiTheme="minorHAnsi" w:hAnsiTheme="minorHAnsi" w:cstheme="minorHAnsi"/>
        </w:rPr>
        <w:t xml:space="preserve"> evaluati</w:t>
      </w:r>
      <w:r w:rsidR="005D673B" w:rsidRPr="005D673B">
        <w:rPr>
          <w:rFonts w:asciiTheme="minorHAnsi" w:hAnsiTheme="minorHAnsi" w:cstheme="minorHAnsi"/>
        </w:rPr>
        <w:t>ng</w:t>
      </w:r>
      <w:r w:rsidR="00347CB6" w:rsidRPr="005D673B">
        <w:rPr>
          <w:rFonts w:asciiTheme="minorHAnsi" w:hAnsiTheme="minorHAnsi" w:cstheme="minorHAnsi"/>
        </w:rPr>
        <w:t xml:space="preserve"> the accuracy of the fit by analyzing the power of the fitting error in decibels (dB).</w:t>
      </w:r>
      <w:r w:rsidR="003A705D">
        <w:rPr>
          <w:rFonts w:asciiTheme="minorHAnsi" w:hAnsiTheme="minorHAnsi" w:cstheme="minorHAnsi"/>
        </w:rPr>
        <w:t xml:space="preserve"> </w:t>
      </w:r>
    </w:p>
    <w:p w14:paraId="0E0B91B9" w14:textId="1942C4C6" w:rsidR="00851384" w:rsidRPr="007239B9" w:rsidRDefault="00851384" w:rsidP="00E22CCF">
      <w:pPr>
        <w:pStyle w:val="Heading2"/>
        <w:rPr>
          <w:rFonts w:asciiTheme="minorHAnsi" w:hAnsiTheme="minorHAnsi" w:cstheme="minorHAnsi"/>
        </w:rPr>
      </w:pPr>
      <w:r w:rsidRPr="007239B9">
        <w:rPr>
          <w:rFonts w:asciiTheme="minorHAnsi" w:hAnsiTheme="minorHAnsi" w:cstheme="minorHAnsi"/>
        </w:rPr>
        <w:lastRenderedPageBreak/>
        <w:t xml:space="preserve">Task </w:t>
      </w:r>
      <w:r w:rsidR="002157C1">
        <w:rPr>
          <w:rFonts w:asciiTheme="minorHAnsi" w:hAnsiTheme="minorHAnsi" w:cstheme="minorHAnsi"/>
        </w:rPr>
        <w:t>1</w:t>
      </w:r>
    </w:p>
    <w:p w14:paraId="4F722F8C" w14:textId="02E3F9B9" w:rsidR="00A35D5A" w:rsidRPr="00061A09" w:rsidRDefault="00C739C2" w:rsidP="00061A09">
      <w:pPr>
        <w:pStyle w:val="Heading2"/>
        <w:rPr>
          <w:rFonts w:asciiTheme="minorHAnsi" w:eastAsia="Cambria" w:hAnsiTheme="minorHAnsi" w:cstheme="minorHAnsi"/>
          <w:b w:val="0"/>
          <w:color w:val="000000"/>
          <w:sz w:val="26"/>
        </w:rPr>
      </w:pPr>
      <w:r w:rsidRPr="007239B9">
        <w:rPr>
          <w:rFonts w:asciiTheme="minorHAnsi" w:eastAsia="Cambria" w:hAnsiTheme="minorHAnsi" w:cstheme="minorHAnsi"/>
          <w:b w:val="0"/>
          <w:color w:val="000000"/>
          <w:sz w:val="26"/>
        </w:rPr>
        <w:t xml:space="preserve">The main challenge of this lab is to extract the measured sunspots data </w:t>
      </w:r>
      <w:r w:rsidR="005B0EC4">
        <w:rPr>
          <w:rFonts w:asciiTheme="minorHAnsi" w:eastAsia="Cambria" w:hAnsiTheme="minorHAnsi" w:cstheme="minorHAnsi"/>
          <w:b w:val="0"/>
          <w:color w:val="000000"/>
          <w:sz w:val="26"/>
        </w:rPr>
        <w:t xml:space="preserve">year wise </w:t>
      </w:r>
      <w:r w:rsidRPr="007239B9">
        <w:rPr>
          <w:rFonts w:asciiTheme="minorHAnsi" w:eastAsia="Cambria" w:hAnsiTheme="minorHAnsi" w:cstheme="minorHAnsi"/>
          <w:b w:val="0"/>
          <w:color w:val="000000"/>
          <w:sz w:val="26"/>
        </w:rPr>
        <w:t>from 1700-2025 using MATLAB</w:t>
      </w:r>
      <w:r w:rsidR="00B43867" w:rsidRPr="007239B9">
        <w:rPr>
          <w:rFonts w:asciiTheme="minorHAnsi" w:eastAsia="Cambria" w:hAnsiTheme="minorHAnsi" w:cstheme="minorHAnsi"/>
          <w:b w:val="0"/>
          <w:color w:val="000000"/>
          <w:sz w:val="26"/>
        </w:rPr>
        <w:t xml:space="preserve"> in .csv and .mat format</w:t>
      </w:r>
      <w:r w:rsidR="00013591">
        <w:rPr>
          <w:rFonts w:asciiTheme="minorHAnsi" w:eastAsia="Cambria" w:hAnsiTheme="minorHAnsi" w:cstheme="minorHAnsi"/>
          <w:b w:val="0"/>
          <w:color w:val="000000"/>
          <w:sz w:val="26"/>
        </w:rPr>
        <w:t>.</w:t>
      </w:r>
      <w:r w:rsidR="008C5794">
        <w:rPr>
          <w:rFonts w:asciiTheme="minorHAnsi" w:eastAsia="Cambria" w:hAnsiTheme="minorHAnsi" w:cstheme="minorHAnsi"/>
          <w:b w:val="0"/>
          <w:color w:val="000000"/>
          <w:sz w:val="26"/>
        </w:rPr>
        <w:t xml:space="preserve"> </w:t>
      </w:r>
    </w:p>
    <w:p w14:paraId="57DF388F" w14:textId="29899FCA" w:rsidR="004423DE" w:rsidRPr="007357C2" w:rsidRDefault="00C739C2" w:rsidP="007357C2">
      <w:pPr>
        <w:pStyle w:val="ListParagraph"/>
        <w:numPr>
          <w:ilvl w:val="0"/>
          <w:numId w:val="43"/>
        </w:numPr>
        <w:rPr>
          <w:rFonts w:asciiTheme="minorHAnsi" w:hAnsiTheme="minorHAnsi" w:cstheme="minorHAnsi"/>
          <w:b/>
        </w:rPr>
      </w:pPr>
      <w:r w:rsidRPr="007357C2">
        <w:rPr>
          <w:rFonts w:asciiTheme="minorHAnsi" w:hAnsiTheme="minorHAnsi" w:cstheme="minorHAnsi"/>
        </w:rPr>
        <w:t>How</w:t>
      </w:r>
      <w:r w:rsidR="004423DE" w:rsidRPr="007357C2">
        <w:rPr>
          <w:rFonts w:asciiTheme="minorHAnsi" w:hAnsiTheme="minorHAnsi" w:cstheme="minorHAnsi"/>
        </w:rPr>
        <w:t xml:space="preserve"> did</w:t>
      </w:r>
      <w:r w:rsidRPr="007357C2">
        <w:rPr>
          <w:rFonts w:asciiTheme="minorHAnsi" w:hAnsiTheme="minorHAnsi" w:cstheme="minorHAnsi"/>
        </w:rPr>
        <w:t xml:space="preserve"> you f</w:t>
      </w:r>
      <w:r w:rsidR="004423DE" w:rsidRPr="007357C2">
        <w:rPr>
          <w:rFonts w:asciiTheme="minorHAnsi" w:hAnsiTheme="minorHAnsi" w:cstheme="minorHAnsi"/>
        </w:rPr>
        <w:t>in</w:t>
      </w:r>
      <w:r w:rsidRPr="007357C2">
        <w:rPr>
          <w:rFonts w:asciiTheme="minorHAnsi" w:hAnsiTheme="minorHAnsi" w:cstheme="minorHAnsi"/>
        </w:rPr>
        <w:t xml:space="preserve">d the data? </w:t>
      </w:r>
    </w:p>
    <w:p w14:paraId="138407BC" w14:textId="77777777" w:rsidR="00A35D5A" w:rsidRPr="007357C2" w:rsidRDefault="00C739C2" w:rsidP="007357C2">
      <w:pPr>
        <w:pStyle w:val="ListParagraph"/>
        <w:numPr>
          <w:ilvl w:val="0"/>
          <w:numId w:val="43"/>
        </w:numPr>
        <w:rPr>
          <w:rFonts w:asciiTheme="minorHAnsi" w:hAnsiTheme="minorHAnsi" w:cstheme="minorHAnsi"/>
          <w:b/>
        </w:rPr>
      </w:pPr>
      <w:r w:rsidRPr="007357C2">
        <w:rPr>
          <w:rFonts w:asciiTheme="minorHAnsi" w:hAnsiTheme="minorHAnsi" w:cstheme="minorHAnsi"/>
        </w:rPr>
        <w:t xml:space="preserve">How was it downloaded? </w:t>
      </w:r>
    </w:p>
    <w:p w14:paraId="6CAA710E" w14:textId="6FB8C72C" w:rsidR="000E0B11" w:rsidRPr="007357C2" w:rsidRDefault="00C739C2" w:rsidP="007357C2">
      <w:pPr>
        <w:pStyle w:val="ListParagraph"/>
        <w:numPr>
          <w:ilvl w:val="0"/>
          <w:numId w:val="43"/>
        </w:numPr>
        <w:rPr>
          <w:rFonts w:asciiTheme="minorHAnsi" w:hAnsiTheme="minorHAnsi" w:cstheme="minorHAnsi"/>
        </w:rPr>
      </w:pPr>
      <w:r w:rsidRPr="007357C2">
        <w:rPr>
          <w:rFonts w:asciiTheme="minorHAnsi" w:hAnsiTheme="minorHAnsi" w:cstheme="minorHAnsi"/>
        </w:rPr>
        <w:t>How did you convert the data to .mat and .csv format?</w:t>
      </w:r>
    </w:p>
    <w:p w14:paraId="2BFDB3E6" w14:textId="7792861C" w:rsidR="0043564F" w:rsidRPr="00673495" w:rsidRDefault="00705313" w:rsidP="00C739C2">
      <w:pPr>
        <w:pStyle w:val="ListParagraph"/>
        <w:numPr>
          <w:ilvl w:val="0"/>
          <w:numId w:val="43"/>
        </w:numPr>
        <w:rPr>
          <w:rFonts w:asciiTheme="minorHAnsi" w:hAnsiTheme="minorHAnsi" w:cstheme="minorHAnsi"/>
          <w:b/>
        </w:rPr>
      </w:pPr>
      <w:r w:rsidRPr="007357C2">
        <w:rPr>
          <w:rFonts w:asciiTheme="minorHAnsi" w:hAnsiTheme="minorHAnsi" w:cstheme="minorHAnsi"/>
        </w:rPr>
        <w:t>At the end of this Lab c</w:t>
      </w:r>
      <w:r w:rsidR="00C2693C" w:rsidRPr="007357C2">
        <w:rPr>
          <w:rFonts w:asciiTheme="minorHAnsi" w:hAnsiTheme="minorHAnsi" w:cstheme="minorHAnsi"/>
        </w:rPr>
        <w:t>reate a folder</w:t>
      </w:r>
      <w:r w:rsidR="000E0B11" w:rsidRPr="007357C2">
        <w:rPr>
          <w:rFonts w:asciiTheme="minorHAnsi" w:hAnsiTheme="minorHAnsi" w:cstheme="minorHAnsi"/>
        </w:rPr>
        <w:t xml:space="preserve"> of your name populate it with</w:t>
      </w:r>
      <w:r w:rsidR="00C2693C" w:rsidRPr="007357C2">
        <w:rPr>
          <w:rFonts w:asciiTheme="minorHAnsi" w:hAnsiTheme="minorHAnsi" w:cstheme="minorHAnsi"/>
        </w:rPr>
        <w:t xml:space="preserve"> your .m/.mlx file and </w:t>
      </w:r>
      <w:r w:rsidR="00C739C2" w:rsidRPr="007357C2">
        <w:rPr>
          <w:rFonts w:asciiTheme="minorHAnsi" w:hAnsiTheme="minorHAnsi" w:cstheme="minorHAnsi"/>
        </w:rPr>
        <w:t>Sunspots measured data (in .mat and .csv format)</w:t>
      </w:r>
      <w:r w:rsidR="00C2693C" w:rsidRPr="007357C2">
        <w:rPr>
          <w:rFonts w:asciiTheme="minorHAnsi" w:hAnsiTheme="minorHAnsi" w:cstheme="minorHAnsi"/>
        </w:rPr>
        <w:t xml:space="preserve"> and submit it in the </w:t>
      </w:r>
      <w:r w:rsidR="00B43867" w:rsidRPr="007357C2">
        <w:rPr>
          <w:rFonts w:asciiTheme="minorHAnsi" w:hAnsiTheme="minorHAnsi" w:cstheme="minorHAnsi"/>
        </w:rPr>
        <w:t>.m/.mlx file submission tab.</w:t>
      </w:r>
      <w:r w:rsidR="00673495">
        <w:rPr>
          <w:rFonts w:asciiTheme="minorHAnsi" w:hAnsiTheme="minorHAnsi" w:cstheme="minorHAnsi"/>
        </w:rPr>
        <w:t xml:space="preserve"> </w:t>
      </w:r>
    </w:p>
    <w:p w14:paraId="38C6A2D5" w14:textId="2269CF8C" w:rsidR="00851384" w:rsidRPr="007239B9" w:rsidRDefault="00851384" w:rsidP="00C739C2">
      <w:pPr>
        <w:pStyle w:val="Heading2"/>
        <w:rPr>
          <w:rFonts w:asciiTheme="minorHAnsi" w:hAnsiTheme="minorHAnsi" w:cstheme="minorHAnsi"/>
        </w:rPr>
      </w:pPr>
      <w:r w:rsidRPr="007239B9">
        <w:rPr>
          <w:rFonts w:asciiTheme="minorHAnsi" w:hAnsiTheme="minorHAnsi" w:cstheme="minorHAnsi"/>
        </w:rPr>
        <w:t xml:space="preserve">Task </w:t>
      </w:r>
      <w:r w:rsidR="002157C1">
        <w:rPr>
          <w:rFonts w:asciiTheme="minorHAnsi" w:hAnsiTheme="minorHAnsi" w:cstheme="minorHAnsi"/>
        </w:rPr>
        <w:t>2</w:t>
      </w:r>
    </w:p>
    <w:p w14:paraId="17798676" w14:textId="4EFB2C9D" w:rsidR="003A1E50" w:rsidRPr="005D5817" w:rsidRDefault="003A1E50" w:rsidP="00F23A42">
      <w:pPr>
        <w:pStyle w:val="ListParagraph"/>
        <w:numPr>
          <w:ilvl w:val="0"/>
          <w:numId w:val="41"/>
        </w:numPr>
        <w:rPr>
          <w:rFonts w:asciiTheme="minorHAnsi" w:eastAsiaTheme="minorHAnsi" w:hAnsiTheme="minorHAnsi" w:cstheme="minorHAnsi"/>
          <w:color w:val="auto"/>
          <w:szCs w:val="26"/>
        </w:rPr>
      </w:pPr>
      <w:r w:rsidRPr="005D5817">
        <w:rPr>
          <w:rFonts w:asciiTheme="minorHAnsi" w:hAnsiTheme="minorHAnsi" w:cstheme="minorHAnsi"/>
          <w:szCs w:val="26"/>
        </w:rPr>
        <w:t xml:space="preserve">Suppose sunspots data got point-wise multiplied by a vector </w:t>
      </w:r>
      <m:oMath>
        <m:r>
          <m:rPr>
            <m:sty m:val="bi"/>
          </m:rPr>
          <w:rPr>
            <w:rFonts w:ascii="Cambria Math" w:hAnsi="Cambria Math" w:cstheme="minorHAnsi"/>
            <w:szCs w:val="26"/>
          </w:rPr>
          <m:t>V=[</m:t>
        </m:r>
        <m:sSub>
          <m:sSubPr>
            <m:ctrlPr>
              <w:rPr>
                <w:rFonts w:ascii="Cambria Math" w:hAnsi="Cambria Math" w:cstheme="minorHAnsi"/>
                <w:b/>
                <w:bCs/>
                <w:i/>
                <w:szCs w:val="26"/>
              </w:rPr>
            </m:ctrlPr>
          </m:sSubPr>
          <m:e>
            <m:r>
              <m:rPr>
                <m:sty m:val="bi"/>
              </m:rPr>
              <w:rPr>
                <w:rFonts w:ascii="Cambria Math" w:hAnsi="Cambria Math" w:cstheme="minorHAnsi"/>
                <w:szCs w:val="26"/>
              </w:rPr>
              <m:t>V</m:t>
            </m:r>
          </m:e>
          <m:sub>
            <m:r>
              <m:rPr>
                <m:sty m:val="bi"/>
              </m:rPr>
              <w:rPr>
                <w:rFonts w:ascii="Cambria Math" w:hAnsi="Cambria Math" w:cstheme="minorHAnsi"/>
                <w:szCs w:val="26"/>
              </w:rPr>
              <m:t>1</m:t>
            </m:r>
          </m:sub>
        </m:sSub>
        <m:r>
          <m:rPr>
            <m:sty m:val="bi"/>
          </m:rPr>
          <w:rPr>
            <w:rFonts w:ascii="Cambria Math" w:hAnsi="Cambria Math" w:cstheme="minorHAnsi"/>
            <w:szCs w:val="26"/>
          </w:rPr>
          <m:t xml:space="preserve"> </m:t>
        </m:r>
        <m:sSub>
          <m:sSubPr>
            <m:ctrlPr>
              <w:rPr>
                <w:rFonts w:ascii="Cambria Math" w:hAnsi="Cambria Math" w:cstheme="minorHAnsi"/>
                <w:b/>
                <w:bCs/>
                <w:i/>
                <w:szCs w:val="26"/>
              </w:rPr>
            </m:ctrlPr>
          </m:sSubPr>
          <m:e>
            <m:r>
              <m:rPr>
                <m:sty m:val="bi"/>
              </m:rPr>
              <w:rPr>
                <w:rFonts w:ascii="Cambria Math" w:hAnsi="Cambria Math" w:cstheme="minorHAnsi"/>
                <w:szCs w:val="26"/>
              </w:rPr>
              <m:t>V</m:t>
            </m:r>
          </m:e>
          <m:sub>
            <m:r>
              <m:rPr>
                <m:sty m:val="bi"/>
              </m:rPr>
              <w:rPr>
                <w:rFonts w:ascii="Cambria Math" w:hAnsi="Cambria Math" w:cstheme="minorHAnsi"/>
                <w:szCs w:val="26"/>
              </w:rPr>
              <m:t>2</m:t>
            </m:r>
          </m:sub>
        </m:sSub>
        <m:r>
          <m:rPr>
            <m:sty m:val="bi"/>
          </m:rPr>
          <w:rPr>
            <w:rFonts w:ascii="Cambria Math" w:hAnsi="Cambria Math" w:cstheme="minorHAnsi"/>
            <w:szCs w:val="26"/>
          </w:rPr>
          <m:t xml:space="preserve"> </m:t>
        </m:r>
        <m:sSub>
          <m:sSubPr>
            <m:ctrlPr>
              <w:rPr>
                <w:rFonts w:ascii="Cambria Math" w:hAnsi="Cambria Math" w:cstheme="minorHAnsi"/>
                <w:b/>
                <w:bCs/>
                <w:i/>
                <w:szCs w:val="26"/>
              </w:rPr>
            </m:ctrlPr>
          </m:sSubPr>
          <m:e>
            <m:r>
              <m:rPr>
                <m:sty m:val="bi"/>
              </m:rPr>
              <w:rPr>
                <w:rFonts w:ascii="Cambria Math" w:hAnsi="Cambria Math" w:cstheme="minorHAnsi"/>
                <w:szCs w:val="26"/>
              </w:rPr>
              <m:t>V</m:t>
            </m:r>
          </m:e>
          <m:sub>
            <m:r>
              <m:rPr>
                <m:sty m:val="bi"/>
              </m:rPr>
              <w:rPr>
                <w:rFonts w:ascii="Cambria Math" w:hAnsi="Cambria Math" w:cstheme="minorHAnsi"/>
                <w:szCs w:val="26"/>
              </w:rPr>
              <m:t>3</m:t>
            </m:r>
          </m:sub>
        </m:sSub>
        <m:r>
          <m:rPr>
            <m:sty m:val="bi"/>
          </m:rPr>
          <w:rPr>
            <w:rFonts w:ascii="Cambria Math" w:hAnsi="Cambria Math" w:cstheme="minorHAnsi"/>
            <w:szCs w:val="26"/>
          </w:rPr>
          <m:t xml:space="preserve">…. </m:t>
        </m:r>
        <m:sSub>
          <m:sSubPr>
            <m:ctrlPr>
              <w:rPr>
                <w:rFonts w:ascii="Cambria Math" w:hAnsi="Cambria Math" w:cstheme="minorHAnsi"/>
                <w:b/>
                <w:bCs/>
                <w:i/>
                <w:szCs w:val="26"/>
              </w:rPr>
            </m:ctrlPr>
          </m:sSubPr>
          <m:e>
            <m:r>
              <m:rPr>
                <m:sty m:val="bi"/>
              </m:rPr>
              <w:rPr>
                <w:rFonts w:ascii="Cambria Math" w:hAnsi="Cambria Math" w:cstheme="minorHAnsi"/>
                <w:szCs w:val="26"/>
              </w:rPr>
              <m:t>V</m:t>
            </m:r>
          </m:e>
          <m:sub>
            <m:r>
              <m:rPr>
                <m:sty m:val="bi"/>
              </m:rPr>
              <w:rPr>
                <w:rFonts w:ascii="Cambria Math" w:hAnsi="Cambria Math" w:cstheme="minorHAnsi"/>
                <w:szCs w:val="26"/>
              </w:rPr>
              <m:t>N</m:t>
            </m:r>
          </m:sub>
        </m:sSub>
        <m:r>
          <m:rPr>
            <m:sty m:val="bi"/>
          </m:rPr>
          <w:rPr>
            <w:rFonts w:ascii="Cambria Math" w:hAnsi="Cambria Math" w:cstheme="minorHAnsi"/>
            <w:szCs w:val="26"/>
          </w:rPr>
          <m:t>]</m:t>
        </m:r>
      </m:oMath>
      <w:r w:rsidRPr="005D5817">
        <w:rPr>
          <w:rFonts w:asciiTheme="minorHAnsi" w:hAnsiTheme="minorHAnsi" w:cstheme="minorHAnsi"/>
          <w:b/>
          <w:bCs/>
          <w:szCs w:val="26"/>
        </w:rPr>
        <w:t>.</w:t>
      </w:r>
      <w:r w:rsidRPr="005D5817">
        <w:rPr>
          <w:rFonts w:asciiTheme="minorHAnsi" w:hAnsiTheme="minorHAnsi" w:cstheme="minorHAnsi"/>
          <w:szCs w:val="26"/>
        </w:rPr>
        <w:t xml:space="preserve"> Plot the </w:t>
      </w:r>
      <w:r w:rsidRPr="005D5817">
        <w:rPr>
          <w:rFonts w:asciiTheme="minorHAnsi" w:hAnsiTheme="minorHAnsi" w:cstheme="minorHAnsi"/>
          <w:b/>
          <w:bCs/>
          <w:szCs w:val="26"/>
        </w:rPr>
        <w:t>Original data</w:t>
      </w:r>
      <w:r w:rsidRPr="005D5817">
        <w:rPr>
          <w:rFonts w:asciiTheme="minorHAnsi" w:hAnsiTheme="minorHAnsi" w:cstheme="minorHAnsi"/>
          <w:szCs w:val="26"/>
        </w:rPr>
        <w:t xml:space="preserve"> and the </w:t>
      </w:r>
      <w:r w:rsidRPr="005D5817">
        <w:rPr>
          <w:rFonts w:asciiTheme="minorHAnsi" w:hAnsiTheme="minorHAnsi" w:cstheme="minorHAnsi"/>
          <w:b/>
          <w:bCs/>
          <w:szCs w:val="26"/>
        </w:rPr>
        <w:t xml:space="preserve">Corrupted data. </w:t>
      </w:r>
      <w:r w:rsidRPr="005D5817">
        <w:rPr>
          <w:rFonts w:asciiTheme="minorHAnsi" w:hAnsiTheme="minorHAnsi" w:cstheme="minorHAnsi"/>
          <w:szCs w:val="26"/>
        </w:rPr>
        <w:t>How are they different?</w:t>
      </w:r>
    </w:p>
    <w:p w14:paraId="2C281F68" w14:textId="0774D23C" w:rsidR="003A1E50" w:rsidRPr="005D5817" w:rsidRDefault="003A1E50" w:rsidP="00F23A42">
      <w:pPr>
        <w:pStyle w:val="ListParagraph"/>
        <w:numPr>
          <w:ilvl w:val="0"/>
          <w:numId w:val="41"/>
        </w:numPr>
        <w:rPr>
          <w:rFonts w:asciiTheme="minorHAnsi" w:hAnsiTheme="minorHAnsi" w:cstheme="minorHAnsi"/>
          <w:szCs w:val="26"/>
        </w:rPr>
      </w:pPr>
      <w:r w:rsidRPr="005D5817">
        <w:rPr>
          <w:rFonts w:asciiTheme="minorHAnsi" w:hAnsiTheme="minorHAnsi" w:cstheme="minorHAnsi"/>
          <w:szCs w:val="26"/>
        </w:rPr>
        <w:t xml:space="preserve">Sunspot data got multiplied by a matrix </w:t>
      </w:r>
      <m:oMath>
        <m:r>
          <m:rPr>
            <m:sty m:val="bi"/>
          </m:rPr>
          <w:rPr>
            <w:rFonts w:ascii="Cambria Math" w:hAnsi="Cambria Math" w:cstheme="minorHAnsi"/>
            <w:szCs w:val="26"/>
          </w:rPr>
          <m:t>M=</m:t>
        </m:r>
        <m:d>
          <m:dPr>
            <m:begChr m:val="["/>
            <m:endChr m:val="]"/>
            <m:ctrlPr>
              <w:rPr>
                <w:rFonts w:ascii="Cambria Math" w:hAnsi="Cambria Math" w:cstheme="minorHAnsi"/>
                <w:b/>
                <w:i/>
                <w:szCs w:val="26"/>
              </w:rPr>
            </m:ctrlPr>
          </m:dPr>
          <m:e>
            <m:eqArr>
              <m:eqArrPr>
                <m:ctrlPr>
                  <w:rPr>
                    <w:rFonts w:ascii="Cambria Math" w:hAnsi="Cambria Math" w:cstheme="minorHAnsi"/>
                    <w:b/>
                    <w:i/>
                    <w:szCs w:val="26"/>
                  </w:rPr>
                </m:ctrlPr>
              </m:eqArrPr>
              <m:e>
                <m:m>
                  <m:mPr>
                    <m:mcs>
                      <m:mc>
                        <m:mcPr>
                          <m:count m:val="4"/>
                          <m:mcJc m:val="center"/>
                        </m:mcPr>
                      </m:mc>
                    </m:mcs>
                    <m:ctrlPr>
                      <w:rPr>
                        <w:rFonts w:ascii="Cambria Math" w:hAnsi="Cambria Math" w:cstheme="minorHAnsi"/>
                        <w:b/>
                        <w:i/>
                        <w:szCs w:val="26"/>
                      </w:rPr>
                    </m:ctrlPr>
                  </m:mPr>
                  <m:mr>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11</m:t>
                          </m:r>
                        </m:sub>
                      </m:sSub>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12</m:t>
                          </m:r>
                        </m:sub>
                      </m:sSub>
                      <m:ctrlPr>
                        <w:rPr>
                          <w:rFonts w:ascii="Cambria Math" w:eastAsia="Cambria Math" w:hAnsi="Cambria Math" w:cstheme="minorHAnsi"/>
                          <w:b/>
                          <w:i/>
                          <w:szCs w:val="26"/>
                        </w:rPr>
                      </m:ctrlPr>
                    </m:e>
                    <m:e>
                      <m:r>
                        <m:rPr>
                          <m:sty m:val="bi"/>
                        </m:rPr>
                        <w:rPr>
                          <w:rFonts w:ascii="Cambria Math" w:eastAsia="Cambria Math" w:hAnsi="Cambria Math" w:cstheme="minorHAnsi"/>
                          <w:szCs w:val="26"/>
                        </w:rPr>
                        <m:t>⋯</m:t>
                      </m:r>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1</m:t>
                          </m:r>
                          <m:r>
                            <m:rPr>
                              <m:sty m:val="bi"/>
                            </m:rPr>
                            <w:rPr>
                              <w:rFonts w:ascii="Cambria Math" w:hAnsi="Cambria Math" w:cstheme="minorHAnsi"/>
                              <w:szCs w:val="26"/>
                            </w:rPr>
                            <m:t>n</m:t>
                          </m:r>
                        </m:sub>
                      </m:sSub>
                    </m:e>
                  </m:mr>
                  <m:mr>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21</m:t>
                          </m:r>
                        </m:sub>
                      </m:sSub>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22</m:t>
                          </m:r>
                        </m:sub>
                      </m:sSub>
                      <m:ctrlPr>
                        <w:rPr>
                          <w:rFonts w:ascii="Cambria Math" w:eastAsia="Cambria Math" w:hAnsi="Cambria Math" w:cstheme="minorHAnsi"/>
                          <w:b/>
                          <w:i/>
                          <w:szCs w:val="26"/>
                        </w:rPr>
                      </m:ctrlPr>
                    </m:e>
                    <m:e>
                      <m:r>
                        <m:rPr>
                          <m:sty m:val="bi"/>
                        </m:rPr>
                        <w:rPr>
                          <w:rFonts w:ascii="Cambria Math" w:eastAsia="Cambria Math" w:hAnsi="Cambria Math" w:cstheme="minorHAnsi"/>
                          <w:szCs w:val="26"/>
                        </w:rPr>
                        <m:t>⋯</m:t>
                      </m:r>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2</m:t>
                          </m:r>
                          <m:r>
                            <m:rPr>
                              <m:sty m:val="bi"/>
                            </m:rPr>
                            <w:rPr>
                              <w:rFonts w:ascii="Cambria Math" w:hAnsi="Cambria Math" w:cstheme="minorHAnsi"/>
                              <w:szCs w:val="26"/>
                            </w:rPr>
                            <m:t>n</m:t>
                          </m:r>
                        </m:sub>
                      </m:sSub>
                    </m:e>
                  </m:mr>
                  <m:mr>
                    <m:e>
                      <m:r>
                        <m:rPr>
                          <m:sty m:val="bi"/>
                        </m:rPr>
                        <w:rPr>
                          <w:rFonts w:ascii="Cambria Math" w:hAnsi="Cambria Math" w:cstheme="minorHAnsi"/>
                          <w:szCs w:val="26"/>
                        </w:rPr>
                        <m:t>⋮</m:t>
                      </m:r>
                    </m:e>
                    <m:e>
                      <m:r>
                        <m:rPr>
                          <m:sty m:val="bi"/>
                        </m:rPr>
                        <w:rPr>
                          <w:rFonts w:ascii="Cambria Math" w:hAnsi="Cambria Math" w:cstheme="minorHAnsi"/>
                          <w:szCs w:val="26"/>
                        </w:rPr>
                        <m:t>⋮</m:t>
                      </m:r>
                      <m:ctrlPr>
                        <w:rPr>
                          <w:rFonts w:ascii="Cambria Math" w:eastAsia="Cambria Math" w:hAnsi="Cambria Math" w:cstheme="minorHAnsi"/>
                          <w:b/>
                          <w:i/>
                          <w:szCs w:val="26"/>
                        </w:rPr>
                      </m:ctrlPr>
                    </m:e>
                    <m:e>
                      <m:r>
                        <m:rPr>
                          <m:sty m:val="bi"/>
                        </m:rPr>
                        <w:rPr>
                          <w:rFonts w:ascii="Cambria Math" w:eastAsia="Cambria Math" w:hAnsi="Cambria Math" w:cstheme="minorHAnsi"/>
                          <w:szCs w:val="26"/>
                        </w:rPr>
                        <m:t>⋯</m:t>
                      </m:r>
                    </m:e>
                    <m:e>
                      <m:r>
                        <m:rPr>
                          <m:sty m:val="bi"/>
                        </m:rPr>
                        <w:rPr>
                          <w:rFonts w:ascii="Cambria Math" w:hAnsi="Cambria Math" w:cstheme="minorHAnsi"/>
                          <w:szCs w:val="26"/>
                        </w:rPr>
                        <m:t>⋮</m:t>
                      </m:r>
                    </m:e>
                  </m:mr>
                </m:m>
              </m:e>
              <m:e>
                <m:m>
                  <m:mPr>
                    <m:mcs>
                      <m:mc>
                        <m:mcPr>
                          <m:count m:val="4"/>
                          <m:mcJc m:val="center"/>
                        </m:mcPr>
                      </m:mc>
                    </m:mcs>
                    <m:ctrlPr>
                      <w:rPr>
                        <w:rFonts w:ascii="Cambria Math" w:hAnsi="Cambria Math" w:cstheme="minorHAnsi"/>
                        <w:b/>
                        <w:i/>
                        <w:szCs w:val="26"/>
                      </w:rPr>
                    </m:ctrlPr>
                  </m:mPr>
                  <m:mr>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m</m:t>
                          </m:r>
                          <m:r>
                            <m:rPr>
                              <m:sty m:val="bi"/>
                            </m:rPr>
                            <w:rPr>
                              <w:rFonts w:ascii="Cambria Math" w:hAnsi="Cambria Math" w:cstheme="minorHAnsi"/>
                              <w:szCs w:val="26"/>
                            </w:rPr>
                            <m:t>1</m:t>
                          </m:r>
                        </m:sub>
                      </m:sSub>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m</m:t>
                          </m:r>
                          <m:r>
                            <m:rPr>
                              <m:sty m:val="bi"/>
                            </m:rPr>
                            <w:rPr>
                              <w:rFonts w:ascii="Cambria Math" w:hAnsi="Cambria Math" w:cstheme="minorHAnsi"/>
                              <w:szCs w:val="26"/>
                            </w:rPr>
                            <m:t>2</m:t>
                          </m:r>
                        </m:sub>
                      </m:sSub>
                      <m:ctrlPr>
                        <w:rPr>
                          <w:rFonts w:ascii="Cambria Math" w:eastAsia="Cambria Math" w:hAnsi="Cambria Math" w:cstheme="minorHAnsi"/>
                          <w:b/>
                          <w:i/>
                          <w:szCs w:val="26"/>
                        </w:rPr>
                      </m:ctrlPr>
                    </m:e>
                    <m:e>
                      <m:r>
                        <m:rPr>
                          <m:sty m:val="bi"/>
                        </m:rPr>
                        <w:rPr>
                          <w:rFonts w:ascii="Cambria Math" w:eastAsia="Cambria Math" w:hAnsi="Cambria Math" w:cstheme="minorHAnsi"/>
                          <w:szCs w:val="26"/>
                        </w:rPr>
                        <m:t>…</m:t>
                      </m:r>
                    </m:e>
                    <m:e>
                      <m:sSub>
                        <m:sSubPr>
                          <m:ctrlPr>
                            <w:rPr>
                              <w:rFonts w:ascii="Cambria Math" w:hAnsi="Cambria Math" w:cstheme="minorHAnsi"/>
                              <w:b/>
                              <w:i/>
                              <w:szCs w:val="26"/>
                            </w:rPr>
                          </m:ctrlPr>
                        </m:sSubPr>
                        <m:e>
                          <m:r>
                            <m:rPr>
                              <m:sty m:val="bi"/>
                            </m:rPr>
                            <w:rPr>
                              <w:rFonts w:ascii="Cambria Math" w:hAnsi="Cambria Math" w:cstheme="minorHAnsi"/>
                              <w:szCs w:val="26"/>
                            </w:rPr>
                            <m:t>a</m:t>
                          </m:r>
                        </m:e>
                        <m:sub>
                          <m:r>
                            <m:rPr>
                              <m:sty m:val="bi"/>
                            </m:rPr>
                            <w:rPr>
                              <w:rFonts w:ascii="Cambria Math" w:hAnsi="Cambria Math" w:cstheme="minorHAnsi"/>
                              <w:szCs w:val="26"/>
                            </w:rPr>
                            <m:t>mn</m:t>
                          </m:r>
                        </m:sub>
                      </m:sSub>
                    </m:e>
                  </m:mr>
                </m:m>
              </m:e>
            </m:eqArr>
          </m:e>
        </m:d>
      </m:oMath>
      <w:r w:rsidRPr="005D5817">
        <w:rPr>
          <w:rFonts w:asciiTheme="minorHAnsi" w:hAnsiTheme="minorHAnsi" w:cstheme="minorHAnsi"/>
          <w:b/>
          <w:bCs/>
          <w:szCs w:val="26"/>
        </w:rPr>
        <w:t xml:space="preserve">. </w:t>
      </w:r>
      <w:r w:rsidRPr="005D5817">
        <w:rPr>
          <w:rFonts w:asciiTheme="minorHAnsi" w:hAnsiTheme="minorHAnsi" w:cstheme="minorHAnsi"/>
          <w:szCs w:val="26"/>
        </w:rPr>
        <w:t xml:space="preserve">Implement this operation and also show how would you recover the original? </w:t>
      </w:r>
    </w:p>
    <w:p w14:paraId="33C05BA2" w14:textId="01C9ECB0" w:rsidR="00610A26" w:rsidRPr="005D5817" w:rsidRDefault="00D96C49" w:rsidP="00F23A42">
      <w:pPr>
        <w:pStyle w:val="ListParagraph"/>
        <w:numPr>
          <w:ilvl w:val="0"/>
          <w:numId w:val="41"/>
        </w:numPr>
        <w:rPr>
          <w:rFonts w:asciiTheme="minorHAnsi" w:hAnsiTheme="minorHAnsi" w:cstheme="minorHAnsi"/>
          <w:szCs w:val="26"/>
        </w:rPr>
      </w:pPr>
      <w:r w:rsidRPr="005D5817">
        <w:rPr>
          <w:rFonts w:asciiTheme="minorHAnsi" w:hAnsiTheme="minorHAnsi" w:cstheme="minorHAnsi"/>
          <w:szCs w:val="26"/>
        </w:rPr>
        <w:t>Now you are going to c</w:t>
      </w:r>
      <w:r w:rsidR="002A5C0C" w:rsidRPr="005D5817">
        <w:rPr>
          <w:rFonts w:asciiTheme="minorHAnsi" w:hAnsiTheme="minorHAnsi" w:cstheme="minorHAnsi"/>
          <w:szCs w:val="26"/>
        </w:rPr>
        <w:t xml:space="preserve">orrupted </w:t>
      </w:r>
      <w:r w:rsidR="004D68B5" w:rsidRPr="005D5817">
        <w:rPr>
          <w:rFonts w:asciiTheme="minorHAnsi" w:hAnsiTheme="minorHAnsi" w:cstheme="minorHAnsi"/>
          <w:szCs w:val="26"/>
        </w:rPr>
        <w:t>the sunspot data</w:t>
      </w:r>
      <w:r w:rsidR="00B562D9" w:rsidRPr="005D5817">
        <w:rPr>
          <w:rFonts w:asciiTheme="minorHAnsi" w:hAnsiTheme="minorHAnsi" w:cstheme="minorHAnsi"/>
          <w:szCs w:val="26"/>
        </w:rPr>
        <w:t xml:space="preserve"> by</w:t>
      </w:r>
      <w:r w:rsidR="002A5C0C" w:rsidRPr="005D5817">
        <w:rPr>
          <w:rFonts w:asciiTheme="minorHAnsi" w:hAnsiTheme="minorHAnsi" w:cstheme="minorHAnsi"/>
          <w:szCs w:val="26"/>
        </w:rPr>
        <w:t xml:space="preserve"> </w:t>
      </w:r>
      <w:r w:rsidR="00B562D9" w:rsidRPr="005D5817">
        <w:rPr>
          <w:rFonts w:asciiTheme="minorHAnsi" w:hAnsiTheme="minorHAnsi" w:cstheme="minorHAnsi"/>
          <w:szCs w:val="26"/>
        </w:rPr>
        <w:t>c</w:t>
      </w:r>
      <w:r w:rsidR="002A5C0C" w:rsidRPr="005D5817">
        <w:rPr>
          <w:rFonts w:asciiTheme="minorHAnsi" w:hAnsiTheme="minorHAnsi" w:cstheme="minorHAnsi"/>
          <w:szCs w:val="26"/>
        </w:rPr>
        <w:t>lipping</w:t>
      </w:r>
      <w:r w:rsidR="00B203E9" w:rsidRPr="005D5817">
        <w:rPr>
          <w:rFonts w:asciiTheme="minorHAnsi" w:hAnsiTheme="minorHAnsi" w:cstheme="minorHAnsi"/>
          <w:szCs w:val="26"/>
        </w:rPr>
        <w:t xml:space="preserve"> </w:t>
      </w:r>
      <w:r w:rsidR="00061A09" w:rsidRPr="005D5817">
        <w:rPr>
          <w:rFonts w:asciiTheme="minorHAnsi" w:hAnsiTheme="minorHAnsi" w:cstheme="minorHAnsi"/>
          <w:szCs w:val="26"/>
        </w:rPr>
        <w:t>the upper limit of sunspot data to 70 + last digit of your ID</w:t>
      </w:r>
      <w:r w:rsidR="00B603BC" w:rsidRPr="005D5817">
        <w:rPr>
          <w:rFonts w:asciiTheme="minorHAnsi" w:hAnsiTheme="minorHAnsi" w:cstheme="minorHAnsi"/>
          <w:szCs w:val="26"/>
        </w:rPr>
        <w:t>, such types of clippings/distortions are non-invertible</w:t>
      </w:r>
      <w:r w:rsidR="00823DF9" w:rsidRPr="005D5817">
        <w:rPr>
          <w:rFonts w:asciiTheme="minorHAnsi" w:hAnsiTheme="minorHAnsi" w:cstheme="minorHAnsi"/>
          <w:szCs w:val="26"/>
        </w:rPr>
        <w:t>. What are the possibilities that it is</w:t>
      </w:r>
      <w:r w:rsidR="0046060D" w:rsidRPr="005D5817">
        <w:rPr>
          <w:rFonts w:asciiTheme="minorHAnsi" w:hAnsiTheme="minorHAnsi" w:cstheme="minorHAnsi"/>
          <w:szCs w:val="26"/>
        </w:rPr>
        <w:t xml:space="preserve"> recoverable and how would you try to recover the original </w:t>
      </w:r>
      <w:r w:rsidR="00FB2C6E" w:rsidRPr="005D5817">
        <w:rPr>
          <w:rFonts w:asciiTheme="minorHAnsi" w:hAnsiTheme="minorHAnsi" w:cstheme="minorHAnsi"/>
          <w:szCs w:val="26"/>
        </w:rPr>
        <w:t>signal?</w:t>
      </w:r>
      <w:r w:rsidR="0046060D" w:rsidRPr="005D5817">
        <w:rPr>
          <w:rFonts w:asciiTheme="minorHAnsi" w:hAnsiTheme="minorHAnsi" w:cstheme="minorHAnsi"/>
          <w:szCs w:val="26"/>
        </w:rPr>
        <w:t xml:space="preserve"> </w:t>
      </w:r>
      <w:r w:rsidR="00AB0B9A" w:rsidRPr="005D5817">
        <w:rPr>
          <w:rFonts w:asciiTheme="minorHAnsi" w:hAnsiTheme="minorHAnsi" w:cstheme="minorHAnsi"/>
          <w:szCs w:val="26"/>
        </w:rPr>
        <w:t>Explain the method used</w:t>
      </w:r>
      <w:r w:rsidR="00B24EF3" w:rsidRPr="005D5817">
        <w:rPr>
          <w:rFonts w:asciiTheme="minorHAnsi" w:hAnsiTheme="minorHAnsi" w:cstheme="minorHAnsi"/>
          <w:szCs w:val="26"/>
        </w:rPr>
        <w:t>.</w:t>
      </w:r>
    </w:p>
    <w:p w14:paraId="0E07D42F" w14:textId="6534757B" w:rsidR="0046060D" w:rsidRPr="005D5817" w:rsidRDefault="0046060D" w:rsidP="00F23A42">
      <w:pPr>
        <w:pStyle w:val="ListParagraph"/>
        <w:numPr>
          <w:ilvl w:val="0"/>
          <w:numId w:val="41"/>
        </w:numPr>
        <w:rPr>
          <w:rFonts w:asciiTheme="minorHAnsi" w:hAnsiTheme="minorHAnsi" w:cstheme="minorHAnsi"/>
          <w:szCs w:val="26"/>
        </w:rPr>
      </w:pPr>
      <w:r w:rsidRPr="005D5817">
        <w:rPr>
          <w:rFonts w:asciiTheme="minorHAnsi" w:hAnsiTheme="minorHAnsi" w:cstheme="minorHAnsi"/>
          <w:szCs w:val="26"/>
        </w:rPr>
        <w:t xml:space="preserve">Compare the results of </w:t>
      </w:r>
      <w:r w:rsidR="00037004" w:rsidRPr="005D5817">
        <w:rPr>
          <w:rFonts w:asciiTheme="minorHAnsi" w:hAnsiTheme="minorHAnsi" w:cstheme="minorHAnsi"/>
          <w:szCs w:val="26"/>
        </w:rPr>
        <w:t>part b and c.</w:t>
      </w:r>
    </w:p>
    <w:p w14:paraId="2B1CC9FC" w14:textId="77777777" w:rsidR="00851384" w:rsidRPr="007239B9" w:rsidRDefault="00851384" w:rsidP="00F71F1A">
      <w:pPr>
        <w:autoSpaceDE w:val="0"/>
        <w:autoSpaceDN w:val="0"/>
        <w:adjustRightInd w:val="0"/>
        <w:spacing w:after="0" w:line="240" w:lineRule="auto"/>
        <w:rPr>
          <w:rFonts w:asciiTheme="minorHAnsi" w:hAnsiTheme="minorHAnsi" w:cstheme="minorHAnsi"/>
          <w:b/>
          <w:sz w:val="16"/>
        </w:rPr>
      </w:pPr>
    </w:p>
    <w:p w14:paraId="0A7D8CA9" w14:textId="0BDF3D19" w:rsidR="00851384" w:rsidRPr="007239B9" w:rsidRDefault="00851384" w:rsidP="00E22CCF">
      <w:pPr>
        <w:pStyle w:val="Heading2"/>
        <w:rPr>
          <w:rFonts w:asciiTheme="minorHAnsi" w:hAnsiTheme="minorHAnsi" w:cstheme="minorHAnsi"/>
        </w:rPr>
      </w:pPr>
      <w:r w:rsidRPr="007239B9">
        <w:rPr>
          <w:rFonts w:asciiTheme="minorHAnsi" w:hAnsiTheme="minorHAnsi" w:cstheme="minorHAnsi"/>
        </w:rPr>
        <w:t xml:space="preserve">Task </w:t>
      </w:r>
      <w:r w:rsidR="002157C1">
        <w:rPr>
          <w:rFonts w:asciiTheme="minorHAnsi" w:hAnsiTheme="minorHAnsi" w:cstheme="minorHAnsi"/>
        </w:rPr>
        <w:t>3</w:t>
      </w:r>
      <w:r w:rsidRPr="007239B9">
        <w:rPr>
          <w:rFonts w:asciiTheme="minorHAnsi" w:hAnsiTheme="minorHAnsi" w:cstheme="minorHAnsi"/>
        </w:rPr>
        <w:t xml:space="preserve"> </w:t>
      </w:r>
    </w:p>
    <w:p w14:paraId="4140E096" w14:textId="200A0DA8" w:rsidR="002D278C" w:rsidRDefault="002C7546" w:rsidP="00851384">
      <w:pPr>
        <w:rPr>
          <w:rFonts w:asciiTheme="minorHAnsi" w:hAnsiTheme="minorHAnsi" w:cstheme="minorHAnsi"/>
        </w:rPr>
      </w:pPr>
      <w:r w:rsidRPr="002C7546">
        <w:rPr>
          <w:rFonts w:asciiTheme="minorHAnsi" w:hAnsiTheme="minorHAnsi" w:cstheme="minorHAnsi"/>
        </w:rPr>
        <w:t>Model the July 1985 – June 1996 sunspots cycle as a-b</w:t>
      </w:r>
      <w:r w:rsidR="006E22E0">
        <w:rPr>
          <w:rFonts w:asciiTheme="minorHAnsi" w:hAnsiTheme="minorHAnsi" w:cstheme="minorHAnsi"/>
        </w:rPr>
        <w:t xml:space="preserve"> </w:t>
      </w:r>
      <w:r w:rsidRPr="002C7546">
        <w:rPr>
          <w:rFonts w:asciiTheme="minorHAnsi" w:hAnsiTheme="minorHAnsi" w:cstheme="minorHAnsi"/>
        </w:rPr>
        <w:t>cos(c(</w:t>
      </w:r>
      <w:r w:rsidR="008F761B">
        <w:rPr>
          <w:rFonts w:asciiTheme="minorHAnsi" w:hAnsiTheme="minorHAnsi" w:cstheme="minorHAnsi"/>
        </w:rPr>
        <w:t>t</w:t>
      </w:r>
      <w:r w:rsidRPr="002C7546">
        <w:rPr>
          <w:rFonts w:asciiTheme="minorHAnsi" w:hAnsiTheme="minorHAnsi" w:cstheme="minorHAnsi"/>
        </w:rPr>
        <w:t xml:space="preserve">-d)). </w:t>
      </w:r>
    </w:p>
    <w:p w14:paraId="64A5E1D2" w14:textId="77777777" w:rsidR="00175C6C" w:rsidRDefault="002C7546" w:rsidP="00175C6C">
      <w:pPr>
        <w:rPr>
          <w:rFonts w:asciiTheme="minorHAnsi" w:hAnsiTheme="minorHAnsi" w:cstheme="minorHAnsi"/>
        </w:rPr>
      </w:pPr>
      <w:r w:rsidRPr="004957AF">
        <w:rPr>
          <w:rFonts w:asciiTheme="minorHAnsi" w:hAnsiTheme="minorHAnsi" w:cstheme="minorHAnsi"/>
        </w:rPr>
        <w:t xml:space="preserve">Vary parameters a,b,c,d to see which fit better. </w:t>
      </w:r>
      <w:r w:rsidR="003A705D" w:rsidRPr="004957AF">
        <w:rPr>
          <w:rFonts w:asciiTheme="minorHAnsi" w:hAnsiTheme="minorHAnsi" w:cstheme="minorHAnsi"/>
        </w:rPr>
        <w:t xml:space="preserve">The goal of this task is to analyze the goodness of fit of a model to the sunspot data. </w:t>
      </w:r>
      <w:r w:rsidRPr="004957AF">
        <w:rPr>
          <w:rFonts w:asciiTheme="minorHAnsi" w:hAnsiTheme="minorHAnsi" w:cstheme="minorHAnsi"/>
        </w:rPr>
        <w:t>Write a MATLAB function that takes the fit and misfits part and</w:t>
      </w:r>
      <w:r w:rsidR="00EF4EBD" w:rsidRPr="004957AF">
        <w:rPr>
          <w:rFonts w:asciiTheme="minorHAnsi" w:hAnsiTheme="minorHAnsi" w:cstheme="minorHAnsi"/>
        </w:rPr>
        <w:t xml:space="preserve"> </w:t>
      </w:r>
      <w:r w:rsidR="00C2376B" w:rsidRPr="004957AF">
        <w:rPr>
          <w:rFonts w:asciiTheme="minorHAnsi" w:hAnsiTheme="minorHAnsi" w:cstheme="minorHAnsi"/>
        </w:rPr>
        <w:t xml:space="preserve">evaluates the residual’s power </w:t>
      </w:r>
      <w:r w:rsidR="00CE432C" w:rsidRPr="004957AF">
        <w:rPr>
          <w:rFonts w:asciiTheme="minorHAnsi" w:hAnsiTheme="minorHAnsi" w:cstheme="minorHAnsi"/>
        </w:rPr>
        <w:t xml:space="preserve">or strength </w:t>
      </w:r>
      <w:r w:rsidR="00C2376B" w:rsidRPr="004957AF">
        <w:rPr>
          <w:rFonts w:asciiTheme="minorHAnsi" w:hAnsiTheme="minorHAnsi" w:cstheme="minorHAnsi"/>
        </w:rPr>
        <w:t>to quantify the goodness of fit.</w:t>
      </w:r>
      <w:r w:rsidR="004A3E29">
        <w:rPr>
          <w:rFonts w:asciiTheme="minorHAnsi" w:hAnsiTheme="minorHAnsi" w:cstheme="minorHAnsi"/>
        </w:rPr>
        <w:t xml:space="preserve"> </w:t>
      </w:r>
    </w:p>
    <w:p w14:paraId="11F47DB4" w14:textId="76A2F535" w:rsidR="00AF025C" w:rsidRPr="00175C6C" w:rsidRDefault="00AF025C" w:rsidP="00175C6C">
      <w:pPr>
        <w:pStyle w:val="ListParagraph"/>
        <w:numPr>
          <w:ilvl w:val="0"/>
          <w:numId w:val="46"/>
        </w:numPr>
        <w:rPr>
          <w:rFonts w:asciiTheme="minorHAnsi" w:hAnsiTheme="minorHAnsi" w:cstheme="minorHAnsi"/>
        </w:rPr>
      </w:pPr>
      <w:r w:rsidRPr="00175C6C">
        <w:rPr>
          <w:rFonts w:asciiTheme="minorHAnsi" w:hAnsiTheme="minorHAnsi" w:cstheme="minorHAnsi"/>
        </w:rPr>
        <w:t>Clearly state the method you used and justify why it is appropriate.</w:t>
      </w:r>
    </w:p>
    <w:p w14:paraId="6B871019" w14:textId="77777777" w:rsidR="00AF025C" w:rsidRPr="00AD6C54" w:rsidRDefault="00AF025C" w:rsidP="00175C6C">
      <w:pPr>
        <w:pStyle w:val="ListParagraph"/>
        <w:numPr>
          <w:ilvl w:val="0"/>
          <w:numId w:val="46"/>
        </w:numPr>
        <w:rPr>
          <w:rFonts w:asciiTheme="minorHAnsi" w:hAnsiTheme="minorHAnsi" w:cstheme="minorHAnsi"/>
        </w:rPr>
      </w:pPr>
      <w:r w:rsidRPr="00AD6C54">
        <w:rPr>
          <w:rFonts w:asciiTheme="minorHAnsi" w:hAnsiTheme="minorHAnsi" w:cstheme="minorHAnsi"/>
        </w:rPr>
        <w:t>Compute and report the residual power in dB (or any suitable scale).</w:t>
      </w:r>
    </w:p>
    <w:p w14:paraId="3771F215" w14:textId="512B4301" w:rsidR="006A5B33" w:rsidRPr="00FF7E2A" w:rsidRDefault="00AD6C54" w:rsidP="00B04724">
      <w:pPr>
        <w:pStyle w:val="ListParagraph"/>
        <w:numPr>
          <w:ilvl w:val="0"/>
          <w:numId w:val="46"/>
        </w:numPr>
        <w:spacing w:after="160" w:line="259" w:lineRule="auto"/>
        <w:jc w:val="left"/>
        <w:rPr>
          <w:rFonts w:asciiTheme="minorHAnsi" w:hAnsiTheme="minorHAnsi" w:cstheme="minorHAnsi"/>
        </w:rPr>
      </w:pPr>
      <w:r w:rsidRPr="00FF7E2A">
        <w:rPr>
          <w:rFonts w:asciiTheme="minorHAnsi" w:hAnsiTheme="minorHAnsi" w:cstheme="minorHAnsi"/>
        </w:rPr>
        <w:t>Comment on how your method captures the goodness of fit</w:t>
      </w:r>
      <w:r w:rsidR="00D157D3" w:rsidRPr="00FF7E2A">
        <w:rPr>
          <w:rFonts w:asciiTheme="minorHAnsi" w:hAnsiTheme="minorHAnsi" w:cstheme="minorHAnsi"/>
        </w:rPr>
        <w:t>.</w:t>
      </w:r>
      <w:r w:rsidR="00FF7E2A" w:rsidRPr="00FF7E2A">
        <w:rPr>
          <w:rFonts w:asciiTheme="minorHAnsi" w:hAnsiTheme="minorHAnsi" w:cstheme="minorHAnsi"/>
        </w:rPr>
        <w:t xml:space="preserve"> </w:t>
      </w:r>
    </w:p>
    <w:p w14:paraId="6C59EADC" w14:textId="77777777" w:rsidR="006A5B33" w:rsidRDefault="006A5B33" w:rsidP="00FB70DF">
      <w:pPr>
        <w:spacing w:after="0"/>
        <w:rPr>
          <w:b/>
          <w:bCs/>
        </w:rPr>
        <w:sectPr w:rsidR="006A5B33" w:rsidSect="00144A51">
          <w:headerReference w:type="default" r:id="rId17"/>
          <w:footerReference w:type="default" r:id="rId18"/>
          <w:pgSz w:w="11906" w:h="16838" w:code="9"/>
          <w:pgMar w:top="990" w:right="810" w:bottom="990" w:left="1080" w:header="720" w:footer="273" w:gutter="0"/>
          <w:cols w:space="720"/>
          <w:docGrid w:linePitch="360"/>
        </w:sectPr>
      </w:pPr>
      <w:bookmarkStart w:id="1" w:name="_Toc49162626"/>
    </w:p>
    <w:p w14:paraId="6C421F3F" w14:textId="02575B65" w:rsidR="00851384" w:rsidRDefault="00851384" w:rsidP="009C387D">
      <w:pPr>
        <w:spacing w:after="0"/>
        <w:jc w:val="center"/>
      </w:pPr>
      <w:r w:rsidRPr="006521E9">
        <w:rPr>
          <w:b/>
          <w:bCs/>
        </w:rPr>
        <w:lastRenderedPageBreak/>
        <w:t>Assessment</w:t>
      </w:r>
      <w:r>
        <w:t xml:space="preserve"> </w:t>
      </w:r>
      <w:r w:rsidRPr="006521E9">
        <w:rPr>
          <w:b/>
          <w:bCs/>
        </w:rPr>
        <w:t>Rubric</w:t>
      </w:r>
      <w:bookmarkEnd w:id="1"/>
    </w:p>
    <w:p w14:paraId="61A6CA7E" w14:textId="42CFFC2C" w:rsidR="002157C1" w:rsidRPr="00AE778D" w:rsidRDefault="002157C1" w:rsidP="00851384">
      <w:pPr>
        <w:spacing w:after="0"/>
        <w:jc w:val="center"/>
        <w:rPr>
          <w:b/>
          <w:sz w:val="24"/>
          <w:lang w:eastAsia="zh-CN"/>
        </w:rPr>
      </w:pPr>
      <w:r>
        <w:rPr>
          <w:b/>
          <w:sz w:val="24"/>
          <w:lang w:eastAsia="zh-CN"/>
        </w:rPr>
        <w:t>Open-Ended Lab</w:t>
      </w:r>
    </w:p>
    <w:p w14:paraId="35C56AF7" w14:textId="364A831F" w:rsidR="00851384" w:rsidRPr="003377A8" w:rsidRDefault="00851384" w:rsidP="00851384">
      <w:pPr>
        <w:jc w:val="center"/>
        <w:rPr>
          <w:b/>
          <w:bCs/>
          <w:sz w:val="24"/>
          <w:szCs w:val="24"/>
        </w:rPr>
      </w:pPr>
      <w:r w:rsidRPr="003377A8">
        <w:rPr>
          <w:b/>
          <w:bCs/>
          <w:sz w:val="24"/>
          <w:szCs w:val="24"/>
        </w:rPr>
        <w:t xml:space="preserve">Lab </w:t>
      </w:r>
      <w:r w:rsidR="00435546">
        <w:rPr>
          <w:b/>
          <w:bCs/>
          <w:sz w:val="24"/>
          <w:szCs w:val="24"/>
        </w:rPr>
        <w:t>6</w:t>
      </w:r>
      <w:r w:rsidRPr="003377A8">
        <w:rPr>
          <w:b/>
          <w:bCs/>
          <w:sz w:val="24"/>
          <w:szCs w:val="24"/>
        </w:rPr>
        <w:t xml:space="preserve">: </w:t>
      </w:r>
      <w:r w:rsidR="002157C1">
        <w:rPr>
          <w:b/>
          <w:bCs/>
          <w:sz w:val="24"/>
          <w:szCs w:val="24"/>
        </w:rPr>
        <w:t>Sunspot Challenge</w:t>
      </w:r>
    </w:p>
    <w:p w14:paraId="71A56915" w14:textId="77777777" w:rsidR="00851384" w:rsidRPr="006406DA" w:rsidRDefault="00851384" w:rsidP="00851384">
      <w:pPr>
        <w:spacing w:after="0" w:line="240" w:lineRule="auto"/>
        <w:rPr>
          <w:rFonts w:eastAsia="SimSun" w:cs="Times New Roman"/>
          <w:b/>
          <w:szCs w:val="26"/>
          <w:lang w:eastAsia="zh-CN"/>
        </w:rPr>
      </w:pPr>
    </w:p>
    <w:tbl>
      <w:tblPr>
        <w:tblStyle w:val="TableGrid"/>
        <w:tblW w:w="9142" w:type="dxa"/>
        <w:tblLook w:val="04A0" w:firstRow="1" w:lastRow="0" w:firstColumn="1" w:lastColumn="0" w:noHBand="0" w:noVBand="1"/>
      </w:tblPr>
      <w:tblGrid>
        <w:gridCol w:w="4571"/>
        <w:gridCol w:w="4571"/>
      </w:tblGrid>
      <w:tr w:rsidR="00851384" w14:paraId="0146D327" w14:textId="77777777" w:rsidTr="00CD4E32">
        <w:trPr>
          <w:trHeight w:val="315"/>
        </w:trPr>
        <w:tc>
          <w:tcPr>
            <w:tcW w:w="4571" w:type="dxa"/>
          </w:tcPr>
          <w:p w14:paraId="71BD4549" w14:textId="77777777" w:rsidR="00851384" w:rsidRPr="004420B6" w:rsidRDefault="00851384" w:rsidP="00CD4E32">
            <w:pPr>
              <w:spacing w:after="0"/>
              <w:rPr>
                <w:b/>
              </w:rPr>
            </w:pPr>
            <w:r w:rsidRPr="004420B6">
              <w:rPr>
                <w:b/>
              </w:rPr>
              <w:t>Name:</w:t>
            </w:r>
          </w:p>
        </w:tc>
        <w:tc>
          <w:tcPr>
            <w:tcW w:w="4571" w:type="dxa"/>
          </w:tcPr>
          <w:p w14:paraId="0517E8B3" w14:textId="77777777" w:rsidR="00851384" w:rsidRPr="004420B6" w:rsidRDefault="00851384" w:rsidP="00CD4E32">
            <w:pPr>
              <w:spacing w:after="0"/>
              <w:rPr>
                <w:b/>
              </w:rPr>
            </w:pPr>
            <w:r w:rsidRPr="004420B6">
              <w:rPr>
                <w:b/>
              </w:rPr>
              <w:t>Student ID:</w:t>
            </w:r>
          </w:p>
        </w:tc>
      </w:tr>
    </w:tbl>
    <w:p w14:paraId="151F3485" w14:textId="77777777" w:rsidR="00851384" w:rsidRDefault="00851384" w:rsidP="00851384">
      <w:pPr>
        <w:spacing w:after="0" w:line="240" w:lineRule="auto"/>
        <w:rPr>
          <w:rFonts w:eastAsia="SimSun" w:cs="Times New Roman"/>
          <w:b/>
          <w:szCs w:val="26"/>
          <w:lang w:eastAsia="zh-CN"/>
        </w:rPr>
      </w:pPr>
    </w:p>
    <w:p w14:paraId="692E9261" w14:textId="77777777" w:rsidR="00851384" w:rsidRPr="006406DA" w:rsidRDefault="00851384" w:rsidP="00851384">
      <w:pPr>
        <w:spacing w:after="0" w:line="240" w:lineRule="auto"/>
        <w:rPr>
          <w:rFonts w:eastAsia="SimSun" w:cs="Times New Roman"/>
          <w:b/>
          <w:szCs w:val="26"/>
          <w:lang w:eastAsia="zh-CN"/>
        </w:rPr>
      </w:pPr>
      <w:r w:rsidRPr="006406DA">
        <w:rPr>
          <w:rFonts w:eastAsia="SimSun" w:cs="Times New Roman"/>
          <w:b/>
          <w:szCs w:val="26"/>
          <w:lang w:eastAsia="zh-CN"/>
        </w:rPr>
        <w:t>Marks distribution:</w:t>
      </w:r>
    </w:p>
    <w:tbl>
      <w:tblPr>
        <w:tblpPr w:leftFromText="180" w:rightFromText="180" w:vertAnchor="text" w:horzAnchor="margin" w:tblpX="-93" w:tblpY="141"/>
        <w:tblW w:w="1001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331"/>
        <w:gridCol w:w="1315"/>
        <w:gridCol w:w="1295"/>
        <w:gridCol w:w="1500"/>
        <w:gridCol w:w="1561"/>
        <w:gridCol w:w="1498"/>
        <w:gridCol w:w="1510"/>
      </w:tblGrid>
      <w:tr w:rsidR="00974C69" w14:paraId="75B6A61D" w14:textId="77777777" w:rsidTr="00B45DC2">
        <w:trPr>
          <w:trHeight w:val="476"/>
        </w:trPr>
        <w:tc>
          <w:tcPr>
            <w:tcW w:w="1407"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AB28431" w14:textId="77777777" w:rsidR="00974C69" w:rsidRDefault="00974C69" w:rsidP="00833212">
            <w:pPr>
              <w:spacing w:after="0" w:line="240" w:lineRule="auto"/>
              <w:jc w:val="center"/>
              <w:rPr>
                <w:rFonts w:eastAsia="SimSun" w:cs="Times New Roman"/>
                <w:b/>
                <w:szCs w:val="26"/>
                <w:lang w:eastAsia="zh-CN"/>
              </w:rPr>
            </w:pPr>
          </w:p>
        </w:tc>
        <w:tc>
          <w:tcPr>
            <w:tcW w:w="1366"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D863200" w14:textId="2D69303A" w:rsidR="00974C69" w:rsidRDefault="00974C69" w:rsidP="00833212">
            <w:pPr>
              <w:spacing w:after="0" w:line="240" w:lineRule="auto"/>
              <w:jc w:val="center"/>
              <w:rPr>
                <w:rFonts w:eastAsia="SimSun" w:cs="Times New Roman"/>
                <w:b/>
                <w:szCs w:val="26"/>
                <w:lang w:eastAsia="zh-CN"/>
              </w:rPr>
            </w:pPr>
            <w:r>
              <w:rPr>
                <w:rFonts w:eastAsia="SimSun" w:cs="Times New Roman"/>
                <w:b/>
                <w:szCs w:val="26"/>
                <w:lang w:eastAsia="zh-CN"/>
              </w:rPr>
              <w:t>Tasks</w:t>
            </w:r>
          </w:p>
        </w:tc>
        <w:tc>
          <w:tcPr>
            <w:tcW w:w="1316"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4CD2F0A6" w14:textId="77777777" w:rsidR="00974C69" w:rsidRDefault="00B45DC2" w:rsidP="00B45DC2">
            <w:pPr>
              <w:spacing w:after="0" w:line="240" w:lineRule="auto"/>
              <w:jc w:val="center"/>
              <w:rPr>
                <w:rFonts w:eastAsia="SimSun" w:cs="Times New Roman"/>
                <w:b/>
                <w:sz w:val="22"/>
                <w:lang w:eastAsia="zh-CN"/>
              </w:rPr>
            </w:pPr>
            <w:r>
              <w:rPr>
                <w:rFonts w:eastAsia="SimSun" w:cs="Times New Roman"/>
                <w:b/>
                <w:sz w:val="22"/>
                <w:lang w:eastAsia="zh-CN"/>
              </w:rPr>
              <w:t>OE3</w:t>
            </w:r>
          </w:p>
          <w:p w14:paraId="06516AC8" w14:textId="0491D8A2" w:rsidR="00B45DC2" w:rsidRDefault="00B45DC2" w:rsidP="00B45DC2">
            <w:pPr>
              <w:spacing w:after="0" w:line="240" w:lineRule="auto"/>
              <w:jc w:val="center"/>
              <w:rPr>
                <w:rFonts w:eastAsia="SimSun" w:cs="Times New Roman"/>
                <w:b/>
                <w:sz w:val="22"/>
                <w:lang w:eastAsia="zh-CN"/>
              </w:rPr>
            </w:pPr>
            <w:r>
              <w:rPr>
                <w:rFonts w:eastAsia="SimSun" w:cs="Times New Roman"/>
                <w:b/>
                <w:sz w:val="22"/>
                <w:lang w:eastAsia="zh-CN"/>
              </w:rPr>
              <w:t>Data collection</w:t>
            </w:r>
          </w:p>
        </w:tc>
        <w:tc>
          <w:tcPr>
            <w:tcW w:w="139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64BEA9F3" w14:textId="0856D5B6" w:rsidR="00974C69" w:rsidRPr="00C61DF2" w:rsidRDefault="00974C69" w:rsidP="00833212">
            <w:pPr>
              <w:spacing w:after="0" w:line="240" w:lineRule="auto"/>
              <w:jc w:val="center"/>
              <w:rPr>
                <w:rFonts w:eastAsia="SimSun" w:cs="Times New Roman"/>
                <w:b/>
                <w:sz w:val="22"/>
                <w:lang w:eastAsia="zh-CN"/>
              </w:rPr>
            </w:pPr>
            <w:r>
              <w:rPr>
                <w:rFonts w:eastAsia="SimSun" w:cs="Times New Roman"/>
                <w:b/>
                <w:sz w:val="22"/>
                <w:lang w:eastAsia="zh-CN"/>
              </w:rPr>
              <w:t>OE</w:t>
            </w:r>
            <w:r w:rsidRPr="00C61DF2">
              <w:rPr>
                <w:rFonts w:eastAsia="SimSun" w:cs="Times New Roman"/>
                <w:b/>
                <w:sz w:val="22"/>
                <w:lang w:eastAsia="zh-CN"/>
              </w:rPr>
              <w:t>2</w:t>
            </w:r>
          </w:p>
          <w:p w14:paraId="503920E9" w14:textId="21F054E3" w:rsidR="00974C69" w:rsidRPr="00C61DF2" w:rsidRDefault="007910AB" w:rsidP="00833212">
            <w:pPr>
              <w:spacing w:after="0" w:line="240" w:lineRule="auto"/>
              <w:jc w:val="center"/>
              <w:rPr>
                <w:rFonts w:eastAsia="SimSun" w:cs="Times New Roman"/>
                <w:b/>
                <w:sz w:val="22"/>
                <w:lang w:eastAsia="zh-CN"/>
              </w:rPr>
            </w:pPr>
            <w:r w:rsidRPr="007910AB">
              <w:rPr>
                <w:rFonts w:eastAsia="SimSun" w:cs="Times New Roman"/>
                <w:b/>
                <w:sz w:val="22"/>
                <w:lang w:eastAsia="zh-CN"/>
              </w:rPr>
              <w:t>Experimental Design</w:t>
            </w:r>
          </w:p>
        </w:tc>
        <w:tc>
          <w:tcPr>
            <w:tcW w:w="145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AA561F1" w14:textId="46E62312" w:rsidR="00974C69" w:rsidRPr="00C61DF2" w:rsidRDefault="00974C69" w:rsidP="00833212">
            <w:pPr>
              <w:spacing w:after="0" w:line="240" w:lineRule="auto"/>
              <w:jc w:val="center"/>
              <w:rPr>
                <w:rFonts w:eastAsia="SimSun" w:cs="Times New Roman"/>
                <w:b/>
                <w:sz w:val="22"/>
                <w:lang w:eastAsia="zh-CN"/>
              </w:rPr>
            </w:pPr>
            <w:r>
              <w:rPr>
                <w:rFonts w:eastAsia="SimSun" w:cs="Times New Roman"/>
                <w:b/>
                <w:sz w:val="22"/>
                <w:lang w:eastAsia="zh-CN"/>
              </w:rPr>
              <w:t>OE</w:t>
            </w:r>
            <w:r w:rsidR="00E910D9">
              <w:rPr>
                <w:rFonts w:eastAsia="SimSun" w:cs="Times New Roman"/>
                <w:b/>
                <w:sz w:val="22"/>
                <w:lang w:eastAsia="zh-CN"/>
              </w:rPr>
              <w:t>6</w:t>
            </w:r>
          </w:p>
          <w:p w14:paraId="3AB06EAD" w14:textId="42A3FC3B" w:rsidR="00974C69" w:rsidRPr="00C61DF2" w:rsidRDefault="00B715F5" w:rsidP="00833212">
            <w:pPr>
              <w:spacing w:after="0" w:line="240" w:lineRule="auto"/>
              <w:jc w:val="center"/>
              <w:rPr>
                <w:rFonts w:eastAsia="SimSun" w:cs="Times New Roman"/>
                <w:b/>
                <w:sz w:val="22"/>
                <w:lang w:eastAsia="zh-CN"/>
              </w:rPr>
            </w:pPr>
            <w:r>
              <w:rPr>
                <w:rFonts w:eastAsia="SimSun" w:cs="Times New Roman"/>
                <w:b/>
                <w:sz w:val="22"/>
                <w:lang w:eastAsia="zh-CN"/>
              </w:rPr>
              <w:t xml:space="preserve">Results, </w:t>
            </w:r>
            <w:r w:rsidR="005876BB" w:rsidRPr="005876BB">
              <w:rPr>
                <w:rFonts w:eastAsia="SimSun" w:cs="Times New Roman"/>
                <w:b/>
                <w:sz w:val="22"/>
                <w:lang w:eastAsia="zh-CN"/>
              </w:rPr>
              <w:t>Analysis &amp; Interpretation</w:t>
            </w:r>
          </w:p>
        </w:tc>
        <w:tc>
          <w:tcPr>
            <w:tcW w:w="1521"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477AB248" w14:textId="605C802E" w:rsidR="00974C69" w:rsidRPr="00C61DF2" w:rsidRDefault="00974C69" w:rsidP="00833212">
            <w:pPr>
              <w:spacing w:after="0" w:line="240" w:lineRule="auto"/>
              <w:jc w:val="center"/>
              <w:rPr>
                <w:rFonts w:eastAsia="SimSun" w:cs="Times New Roman"/>
                <w:b/>
                <w:sz w:val="22"/>
                <w:lang w:eastAsia="zh-CN"/>
              </w:rPr>
            </w:pPr>
            <w:r w:rsidRPr="00C61DF2">
              <w:rPr>
                <w:rFonts w:eastAsia="SimSun" w:cs="Times New Roman"/>
                <w:b/>
                <w:sz w:val="22"/>
                <w:lang w:eastAsia="zh-CN"/>
              </w:rPr>
              <w:t>AR4</w:t>
            </w:r>
          </w:p>
          <w:p w14:paraId="6745DFAB" w14:textId="6DA313EB" w:rsidR="00974C69" w:rsidRPr="00C61DF2" w:rsidRDefault="00974C69" w:rsidP="00833212">
            <w:pPr>
              <w:spacing w:after="0" w:line="240" w:lineRule="auto"/>
              <w:jc w:val="center"/>
              <w:rPr>
                <w:rFonts w:eastAsia="SimSun" w:cs="Times New Roman"/>
                <w:b/>
                <w:sz w:val="22"/>
                <w:lang w:eastAsia="zh-CN"/>
              </w:rPr>
            </w:pPr>
            <w:r w:rsidRPr="00C61DF2">
              <w:rPr>
                <w:rFonts w:eastAsia="SimSun" w:cs="Times New Roman"/>
                <w:b/>
                <w:sz w:val="22"/>
                <w:lang w:eastAsia="zh-CN"/>
              </w:rPr>
              <w:t>Report Submission</w:t>
            </w:r>
          </w:p>
          <w:p w14:paraId="1E6F3F5E" w14:textId="49471844" w:rsidR="00974C69" w:rsidRPr="00C61DF2" w:rsidRDefault="00974C69" w:rsidP="00833212">
            <w:pPr>
              <w:spacing w:after="0" w:line="240" w:lineRule="auto"/>
              <w:jc w:val="center"/>
              <w:rPr>
                <w:rFonts w:eastAsia="SimSun" w:cs="Times New Roman"/>
                <w:b/>
                <w:sz w:val="22"/>
                <w:lang w:eastAsia="zh-CN"/>
              </w:rPr>
            </w:pPr>
          </w:p>
        </w:tc>
        <w:tc>
          <w:tcPr>
            <w:tcW w:w="154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hideMark/>
          </w:tcPr>
          <w:p w14:paraId="59ACAF04" w14:textId="2A4A67EE" w:rsidR="00974C69" w:rsidRPr="00C61DF2" w:rsidRDefault="00974C69" w:rsidP="00833212">
            <w:pPr>
              <w:spacing w:after="0" w:line="240" w:lineRule="auto"/>
              <w:jc w:val="center"/>
              <w:rPr>
                <w:rFonts w:eastAsia="SimSun" w:cs="Times New Roman"/>
                <w:b/>
                <w:sz w:val="22"/>
                <w:lang w:eastAsia="zh-CN"/>
              </w:rPr>
            </w:pPr>
            <w:r>
              <w:rPr>
                <w:rFonts w:eastAsia="SimSun" w:cs="Times New Roman"/>
                <w:b/>
                <w:sz w:val="22"/>
                <w:lang w:eastAsia="zh-CN"/>
              </w:rPr>
              <w:t>OE6</w:t>
            </w:r>
          </w:p>
          <w:p w14:paraId="2CDEAD9A" w14:textId="304ADDC1" w:rsidR="00974C69" w:rsidRPr="00C61DF2" w:rsidRDefault="00974C69" w:rsidP="00833212">
            <w:pPr>
              <w:spacing w:after="0" w:line="240" w:lineRule="auto"/>
              <w:jc w:val="center"/>
              <w:rPr>
                <w:rFonts w:eastAsia="SimSun" w:cs="Times New Roman"/>
                <w:b/>
                <w:sz w:val="22"/>
                <w:lang w:eastAsia="zh-CN"/>
              </w:rPr>
            </w:pPr>
            <w:r>
              <w:rPr>
                <w:rFonts w:eastAsia="SimSun" w:cs="Times New Roman"/>
                <w:b/>
                <w:sz w:val="22"/>
                <w:lang w:eastAsia="zh-CN"/>
              </w:rPr>
              <w:t>Reflection</w:t>
            </w:r>
          </w:p>
        </w:tc>
      </w:tr>
      <w:tr w:rsidR="00974C69" w14:paraId="12EFE7BF" w14:textId="77777777" w:rsidTr="00267C72">
        <w:trPr>
          <w:trHeight w:val="524"/>
        </w:trPr>
        <w:tc>
          <w:tcPr>
            <w:tcW w:w="1407" w:type="dxa"/>
            <w:vMerge w:val="restart"/>
            <w:tcBorders>
              <w:top w:val="single" w:sz="4" w:space="0" w:color="auto"/>
              <w:left w:val="single" w:sz="2" w:space="0" w:color="auto"/>
              <w:bottom w:val="single" w:sz="4" w:space="0" w:color="auto"/>
              <w:right w:val="single" w:sz="2" w:space="0" w:color="auto"/>
            </w:tcBorders>
            <w:vAlign w:val="center"/>
          </w:tcPr>
          <w:p w14:paraId="7B0F9713" w14:textId="77777777" w:rsidR="00974C69" w:rsidRDefault="00974C69" w:rsidP="00833212">
            <w:pPr>
              <w:spacing w:after="0" w:line="240" w:lineRule="auto"/>
              <w:jc w:val="center"/>
              <w:rPr>
                <w:rFonts w:eastAsia="SimSun" w:cs="Times New Roman"/>
                <w:b/>
                <w:szCs w:val="26"/>
                <w:lang w:eastAsia="zh-CN"/>
              </w:rPr>
            </w:pPr>
          </w:p>
          <w:p w14:paraId="2023AD83" w14:textId="77777777" w:rsidR="00974C69" w:rsidRDefault="00974C69" w:rsidP="00833212">
            <w:pPr>
              <w:spacing w:after="0" w:line="240" w:lineRule="auto"/>
              <w:jc w:val="center"/>
              <w:rPr>
                <w:rFonts w:eastAsia="SimSun" w:cs="Times New Roman"/>
                <w:b/>
                <w:szCs w:val="26"/>
                <w:lang w:eastAsia="zh-CN"/>
              </w:rPr>
            </w:pPr>
            <w:r>
              <w:rPr>
                <w:rFonts w:eastAsia="SimSun" w:cs="Times New Roman"/>
                <w:b/>
                <w:szCs w:val="26"/>
                <w:lang w:eastAsia="zh-CN"/>
              </w:rPr>
              <w:t>In-Lab</w:t>
            </w:r>
          </w:p>
        </w:tc>
        <w:tc>
          <w:tcPr>
            <w:tcW w:w="1366" w:type="dxa"/>
            <w:tcBorders>
              <w:top w:val="single" w:sz="2" w:space="0" w:color="auto"/>
              <w:left w:val="single" w:sz="2" w:space="0" w:color="auto"/>
              <w:bottom w:val="single" w:sz="2" w:space="0" w:color="auto"/>
              <w:right w:val="single" w:sz="2" w:space="0" w:color="auto"/>
            </w:tcBorders>
            <w:vAlign w:val="center"/>
            <w:hideMark/>
          </w:tcPr>
          <w:p w14:paraId="13C44CF0" w14:textId="77777777" w:rsidR="00974C69" w:rsidRDefault="00974C69" w:rsidP="00833212">
            <w:pPr>
              <w:spacing w:after="0" w:line="240" w:lineRule="auto"/>
              <w:jc w:val="center"/>
              <w:rPr>
                <w:rFonts w:eastAsia="SimSun" w:cs="Times New Roman"/>
                <w:szCs w:val="26"/>
                <w:lang w:eastAsia="zh-CN"/>
              </w:rPr>
            </w:pPr>
            <w:r>
              <w:rPr>
                <w:rFonts w:eastAsia="SimSun" w:cs="Times New Roman"/>
                <w:b/>
                <w:szCs w:val="26"/>
                <w:lang w:eastAsia="zh-CN"/>
              </w:rPr>
              <w:t>Task 1</w:t>
            </w:r>
          </w:p>
        </w:tc>
        <w:tc>
          <w:tcPr>
            <w:tcW w:w="1316" w:type="dxa"/>
            <w:tcBorders>
              <w:top w:val="single" w:sz="2" w:space="0" w:color="auto"/>
              <w:left w:val="single" w:sz="2" w:space="0" w:color="auto"/>
              <w:bottom w:val="single" w:sz="2" w:space="0" w:color="auto"/>
              <w:right w:val="single" w:sz="2" w:space="0" w:color="auto"/>
            </w:tcBorders>
            <w:vAlign w:val="center"/>
          </w:tcPr>
          <w:p w14:paraId="7AEB0470" w14:textId="2205FB39" w:rsidR="00974C69" w:rsidRDefault="00B45DC2" w:rsidP="00B45DC2">
            <w:pPr>
              <w:spacing w:after="0" w:line="240" w:lineRule="auto"/>
              <w:jc w:val="center"/>
              <w:rPr>
                <w:rFonts w:eastAsia="SimSun" w:cs="Times New Roman"/>
                <w:szCs w:val="26"/>
                <w:lang w:eastAsia="zh-CN"/>
              </w:rPr>
            </w:pPr>
            <w:r>
              <w:rPr>
                <w:rFonts w:eastAsia="SimSun" w:cs="Times New Roman"/>
                <w:szCs w:val="26"/>
                <w:lang w:eastAsia="zh-CN"/>
              </w:rPr>
              <w:t>/10</w:t>
            </w:r>
          </w:p>
        </w:tc>
        <w:tc>
          <w:tcPr>
            <w:tcW w:w="1392" w:type="dxa"/>
            <w:tcBorders>
              <w:top w:val="single" w:sz="2" w:space="0" w:color="auto"/>
              <w:left w:val="single" w:sz="2" w:space="0" w:color="auto"/>
              <w:bottom w:val="single" w:sz="2" w:space="0" w:color="auto"/>
              <w:right w:val="single" w:sz="2" w:space="0" w:color="auto"/>
            </w:tcBorders>
            <w:vAlign w:val="center"/>
          </w:tcPr>
          <w:p w14:paraId="6CC85E90" w14:textId="2C00A29F" w:rsidR="00974C69" w:rsidRDefault="00974C69" w:rsidP="00833212">
            <w:pPr>
              <w:spacing w:after="0" w:line="240" w:lineRule="auto"/>
              <w:jc w:val="center"/>
              <w:rPr>
                <w:rFonts w:eastAsia="SimSun" w:cs="Times New Roman"/>
                <w:szCs w:val="26"/>
                <w:lang w:eastAsia="zh-CN"/>
              </w:rPr>
            </w:pPr>
          </w:p>
        </w:tc>
        <w:tc>
          <w:tcPr>
            <w:tcW w:w="1459" w:type="dxa"/>
            <w:tcBorders>
              <w:top w:val="single" w:sz="2" w:space="0" w:color="auto"/>
              <w:left w:val="single" w:sz="2" w:space="0" w:color="auto"/>
              <w:bottom w:val="single" w:sz="2" w:space="0" w:color="auto"/>
              <w:right w:val="single" w:sz="2" w:space="0" w:color="auto"/>
            </w:tcBorders>
            <w:vAlign w:val="center"/>
          </w:tcPr>
          <w:p w14:paraId="5DE0B02C" w14:textId="7EDE2A10" w:rsidR="00974C69" w:rsidRDefault="00974C69" w:rsidP="00833212">
            <w:pPr>
              <w:spacing w:after="0" w:line="240" w:lineRule="auto"/>
              <w:jc w:val="center"/>
              <w:rPr>
                <w:rFonts w:eastAsia="SimSun" w:cs="Times New Roman"/>
                <w:szCs w:val="26"/>
                <w:lang w:eastAsia="zh-CN"/>
              </w:rPr>
            </w:pPr>
          </w:p>
        </w:tc>
        <w:tc>
          <w:tcPr>
            <w:tcW w:w="1521" w:type="dxa"/>
            <w:vMerge w:val="restart"/>
            <w:tcBorders>
              <w:top w:val="single" w:sz="2" w:space="0" w:color="auto"/>
              <w:left w:val="single" w:sz="2" w:space="0" w:color="auto"/>
              <w:bottom w:val="single" w:sz="2" w:space="0" w:color="auto"/>
              <w:right w:val="single" w:sz="2" w:space="0" w:color="auto"/>
            </w:tcBorders>
            <w:vAlign w:val="center"/>
            <w:hideMark/>
          </w:tcPr>
          <w:p w14:paraId="3F843D79" w14:textId="157757FB"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CF6B56">
              <w:rPr>
                <w:rFonts w:eastAsia="SimSun" w:cs="Times New Roman"/>
                <w:szCs w:val="26"/>
                <w:lang w:eastAsia="zh-CN"/>
              </w:rPr>
              <w:t>10</w:t>
            </w:r>
          </w:p>
        </w:tc>
        <w:tc>
          <w:tcPr>
            <w:tcW w:w="1549" w:type="dxa"/>
            <w:tcBorders>
              <w:top w:val="single" w:sz="2" w:space="0" w:color="auto"/>
              <w:left w:val="single" w:sz="2" w:space="0" w:color="auto"/>
              <w:bottom w:val="single" w:sz="4" w:space="0" w:color="auto"/>
              <w:right w:val="single" w:sz="2" w:space="0" w:color="auto"/>
            </w:tcBorders>
            <w:vAlign w:val="center"/>
            <w:hideMark/>
          </w:tcPr>
          <w:p w14:paraId="0C56D699" w14:textId="0AD84CF2" w:rsidR="00974C69" w:rsidRDefault="00974C69" w:rsidP="00833212">
            <w:pPr>
              <w:spacing w:after="0" w:line="240" w:lineRule="auto"/>
              <w:jc w:val="center"/>
              <w:rPr>
                <w:rFonts w:eastAsia="SimSun" w:cs="Times New Roman"/>
                <w:szCs w:val="26"/>
                <w:lang w:eastAsia="zh-CN"/>
              </w:rPr>
            </w:pPr>
          </w:p>
          <w:p w14:paraId="4F372E16" w14:textId="53E6A93C" w:rsidR="00974C69" w:rsidRDefault="00974C69" w:rsidP="00833212">
            <w:pPr>
              <w:spacing w:after="0" w:line="240" w:lineRule="auto"/>
              <w:jc w:val="center"/>
              <w:rPr>
                <w:rFonts w:eastAsia="SimSun" w:cs="Times New Roman"/>
                <w:szCs w:val="26"/>
                <w:lang w:eastAsia="zh-CN"/>
              </w:rPr>
            </w:pPr>
          </w:p>
        </w:tc>
      </w:tr>
      <w:tr w:rsidR="00974C69" w14:paraId="18C0659C" w14:textId="77777777" w:rsidTr="00B45DC2">
        <w:trPr>
          <w:trHeight w:val="483"/>
        </w:trPr>
        <w:tc>
          <w:tcPr>
            <w:tcW w:w="1407" w:type="dxa"/>
            <w:vMerge/>
            <w:tcBorders>
              <w:top w:val="single" w:sz="4" w:space="0" w:color="auto"/>
              <w:left w:val="single" w:sz="2" w:space="0" w:color="auto"/>
              <w:bottom w:val="single" w:sz="4" w:space="0" w:color="auto"/>
              <w:right w:val="single" w:sz="2" w:space="0" w:color="auto"/>
            </w:tcBorders>
            <w:vAlign w:val="center"/>
            <w:hideMark/>
          </w:tcPr>
          <w:p w14:paraId="189A577E" w14:textId="77777777" w:rsidR="00974C69" w:rsidRDefault="00974C69" w:rsidP="00833212">
            <w:pPr>
              <w:spacing w:after="0"/>
              <w:rPr>
                <w:rFonts w:eastAsia="SimSun" w:cs="Times New Roman"/>
                <w:b/>
                <w:szCs w:val="26"/>
                <w:lang w:eastAsia="zh-CN"/>
              </w:rPr>
            </w:pPr>
          </w:p>
        </w:tc>
        <w:tc>
          <w:tcPr>
            <w:tcW w:w="1366" w:type="dxa"/>
            <w:tcBorders>
              <w:top w:val="single" w:sz="2" w:space="0" w:color="auto"/>
              <w:left w:val="single" w:sz="2" w:space="0" w:color="auto"/>
              <w:bottom w:val="single" w:sz="2" w:space="0" w:color="auto"/>
              <w:right w:val="single" w:sz="2" w:space="0" w:color="auto"/>
            </w:tcBorders>
            <w:vAlign w:val="center"/>
            <w:hideMark/>
          </w:tcPr>
          <w:p w14:paraId="741B2CBA" w14:textId="77777777" w:rsidR="00974C69" w:rsidRDefault="00974C69" w:rsidP="00833212">
            <w:pPr>
              <w:spacing w:after="0" w:line="240" w:lineRule="auto"/>
              <w:jc w:val="center"/>
              <w:rPr>
                <w:rFonts w:eastAsia="SimSun" w:cs="Times New Roman"/>
                <w:szCs w:val="26"/>
                <w:lang w:eastAsia="zh-CN"/>
              </w:rPr>
            </w:pPr>
            <w:r>
              <w:rPr>
                <w:rFonts w:eastAsia="SimSun" w:cs="Times New Roman"/>
                <w:b/>
                <w:szCs w:val="26"/>
                <w:lang w:eastAsia="zh-CN"/>
              </w:rPr>
              <w:t>Task 2</w:t>
            </w:r>
          </w:p>
        </w:tc>
        <w:tc>
          <w:tcPr>
            <w:tcW w:w="1316" w:type="dxa"/>
            <w:tcBorders>
              <w:top w:val="single" w:sz="2" w:space="0" w:color="auto"/>
              <w:left w:val="single" w:sz="2" w:space="0" w:color="auto"/>
              <w:bottom w:val="single" w:sz="2" w:space="0" w:color="auto"/>
              <w:right w:val="single" w:sz="2" w:space="0" w:color="auto"/>
            </w:tcBorders>
            <w:vAlign w:val="center"/>
          </w:tcPr>
          <w:p w14:paraId="4FE5FCA0" w14:textId="77777777" w:rsidR="00974C69" w:rsidRDefault="00974C69" w:rsidP="00B45DC2">
            <w:pPr>
              <w:spacing w:after="0" w:line="240" w:lineRule="auto"/>
              <w:jc w:val="center"/>
              <w:rPr>
                <w:rFonts w:eastAsia="SimSun" w:cs="Times New Roman"/>
                <w:szCs w:val="26"/>
                <w:lang w:eastAsia="zh-CN"/>
              </w:rPr>
            </w:pPr>
          </w:p>
        </w:tc>
        <w:tc>
          <w:tcPr>
            <w:tcW w:w="1392" w:type="dxa"/>
            <w:tcBorders>
              <w:top w:val="single" w:sz="2" w:space="0" w:color="auto"/>
              <w:left w:val="single" w:sz="2" w:space="0" w:color="auto"/>
              <w:bottom w:val="single" w:sz="2" w:space="0" w:color="auto"/>
              <w:right w:val="single" w:sz="2" w:space="0" w:color="auto"/>
            </w:tcBorders>
            <w:vAlign w:val="center"/>
            <w:hideMark/>
          </w:tcPr>
          <w:p w14:paraId="518FBF00" w14:textId="36315E9D"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7910AB">
              <w:rPr>
                <w:rFonts w:eastAsia="SimSun" w:cs="Times New Roman"/>
                <w:szCs w:val="26"/>
                <w:lang w:eastAsia="zh-CN"/>
              </w:rPr>
              <w:t>10</w:t>
            </w:r>
          </w:p>
        </w:tc>
        <w:tc>
          <w:tcPr>
            <w:tcW w:w="1459" w:type="dxa"/>
            <w:tcBorders>
              <w:top w:val="single" w:sz="2" w:space="0" w:color="auto"/>
              <w:left w:val="single" w:sz="2" w:space="0" w:color="auto"/>
              <w:bottom w:val="single" w:sz="2" w:space="0" w:color="auto"/>
              <w:right w:val="single" w:sz="2" w:space="0" w:color="auto"/>
            </w:tcBorders>
            <w:vAlign w:val="center"/>
            <w:hideMark/>
          </w:tcPr>
          <w:p w14:paraId="129F3E57" w14:textId="4EA9FC33"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A371C6">
              <w:rPr>
                <w:rFonts w:eastAsia="SimSun" w:cs="Times New Roman"/>
                <w:szCs w:val="26"/>
                <w:lang w:eastAsia="zh-CN"/>
              </w:rPr>
              <w:t>15</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39AF527F" w14:textId="77777777" w:rsidR="00974C69" w:rsidRDefault="00974C69" w:rsidP="00833212">
            <w:pPr>
              <w:spacing w:after="0"/>
              <w:rPr>
                <w:rFonts w:eastAsia="SimSun" w:cs="Times New Roman"/>
                <w:szCs w:val="26"/>
                <w:lang w:eastAsia="zh-CN"/>
              </w:rPr>
            </w:pPr>
          </w:p>
        </w:tc>
        <w:tc>
          <w:tcPr>
            <w:tcW w:w="1549" w:type="dxa"/>
            <w:tcBorders>
              <w:top w:val="single" w:sz="4" w:space="0" w:color="auto"/>
              <w:left w:val="single" w:sz="2" w:space="0" w:color="auto"/>
              <w:bottom w:val="single" w:sz="4" w:space="0" w:color="auto"/>
              <w:right w:val="single" w:sz="2" w:space="0" w:color="auto"/>
            </w:tcBorders>
            <w:vAlign w:val="center"/>
          </w:tcPr>
          <w:p w14:paraId="15FCA7DC" w14:textId="4D408A00" w:rsidR="00974C69" w:rsidRDefault="00974C69" w:rsidP="00833212">
            <w:pPr>
              <w:spacing w:after="0" w:line="240" w:lineRule="auto"/>
              <w:jc w:val="center"/>
              <w:rPr>
                <w:rFonts w:eastAsia="SimSun" w:cs="Times New Roman"/>
                <w:szCs w:val="26"/>
                <w:lang w:eastAsia="zh-CN"/>
              </w:rPr>
            </w:pPr>
          </w:p>
        </w:tc>
      </w:tr>
      <w:tr w:rsidR="00974C69" w14:paraId="7D076387" w14:textId="77777777" w:rsidTr="00B45DC2">
        <w:trPr>
          <w:trHeight w:val="476"/>
        </w:trPr>
        <w:tc>
          <w:tcPr>
            <w:tcW w:w="1407" w:type="dxa"/>
            <w:vMerge/>
            <w:tcBorders>
              <w:top w:val="single" w:sz="4" w:space="0" w:color="auto"/>
              <w:left w:val="single" w:sz="2" w:space="0" w:color="auto"/>
              <w:bottom w:val="single" w:sz="4" w:space="0" w:color="auto"/>
              <w:right w:val="single" w:sz="2" w:space="0" w:color="auto"/>
            </w:tcBorders>
            <w:vAlign w:val="center"/>
            <w:hideMark/>
          </w:tcPr>
          <w:p w14:paraId="2806DE7A" w14:textId="77777777" w:rsidR="00974C69" w:rsidRDefault="00974C69" w:rsidP="00833212">
            <w:pPr>
              <w:spacing w:after="0"/>
              <w:rPr>
                <w:rFonts w:eastAsia="SimSun" w:cs="Times New Roman"/>
                <w:b/>
                <w:szCs w:val="26"/>
                <w:lang w:eastAsia="zh-CN"/>
              </w:rPr>
            </w:pPr>
          </w:p>
        </w:tc>
        <w:tc>
          <w:tcPr>
            <w:tcW w:w="1366" w:type="dxa"/>
            <w:tcBorders>
              <w:top w:val="single" w:sz="2" w:space="0" w:color="auto"/>
              <w:left w:val="single" w:sz="2" w:space="0" w:color="auto"/>
              <w:bottom w:val="single" w:sz="2" w:space="0" w:color="auto"/>
              <w:right w:val="single" w:sz="2" w:space="0" w:color="auto"/>
            </w:tcBorders>
            <w:vAlign w:val="center"/>
            <w:hideMark/>
          </w:tcPr>
          <w:p w14:paraId="2A91A8C4" w14:textId="77777777" w:rsidR="00974C69" w:rsidRDefault="00974C69" w:rsidP="00833212">
            <w:pPr>
              <w:spacing w:after="0" w:line="240" w:lineRule="auto"/>
              <w:jc w:val="center"/>
              <w:rPr>
                <w:rFonts w:eastAsia="SimSun" w:cs="Times New Roman"/>
                <w:szCs w:val="26"/>
                <w:lang w:eastAsia="zh-CN"/>
              </w:rPr>
            </w:pPr>
            <w:r>
              <w:rPr>
                <w:rFonts w:eastAsia="SimSun" w:cs="Times New Roman"/>
                <w:b/>
                <w:szCs w:val="26"/>
                <w:lang w:eastAsia="zh-CN"/>
              </w:rPr>
              <w:t>Task 3</w:t>
            </w:r>
          </w:p>
        </w:tc>
        <w:tc>
          <w:tcPr>
            <w:tcW w:w="1316" w:type="dxa"/>
            <w:tcBorders>
              <w:top w:val="single" w:sz="2" w:space="0" w:color="auto"/>
              <w:left w:val="single" w:sz="2" w:space="0" w:color="auto"/>
              <w:bottom w:val="single" w:sz="2" w:space="0" w:color="auto"/>
              <w:right w:val="single" w:sz="2" w:space="0" w:color="auto"/>
            </w:tcBorders>
            <w:vAlign w:val="center"/>
          </w:tcPr>
          <w:p w14:paraId="485C254E" w14:textId="77777777" w:rsidR="00974C69" w:rsidRDefault="00974C69" w:rsidP="00B45DC2">
            <w:pPr>
              <w:spacing w:after="0" w:line="240" w:lineRule="auto"/>
              <w:jc w:val="center"/>
              <w:rPr>
                <w:rFonts w:eastAsia="SimSun" w:cs="Times New Roman"/>
                <w:szCs w:val="26"/>
                <w:lang w:eastAsia="zh-CN"/>
              </w:rPr>
            </w:pPr>
          </w:p>
        </w:tc>
        <w:tc>
          <w:tcPr>
            <w:tcW w:w="1392" w:type="dxa"/>
            <w:tcBorders>
              <w:top w:val="single" w:sz="2" w:space="0" w:color="auto"/>
              <w:left w:val="single" w:sz="2" w:space="0" w:color="auto"/>
              <w:bottom w:val="single" w:sz="2" w:space="0" w:color="auto"/>
              <w:right w:val="single" w:sz="2" w:space="0" w:color="auto"/>
            </w:tcBorders>
            <w:vAlign w:val="center"/>
            <w:hideMark/>
          </w:tcPr>
          <w:p w14:paraId="310434C1" w14:textId="5E1B802A"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9336BD">
              <w:rPr>
                <w:rFonts w:eastAsia="SimSun" w:cs="Times New Roman"/>
                <w:szCs w:val="26"/>
                <w:lang w:eastAsia="zh-CN"/>
              </w:rPr>
              <w:t>15</w:t>
            </w:r>
          </w:p>
        </w:tc>
        <w:tc>
          <w:tcPr>
            <w:tcW w:w="1459" w:type="dxa"/>
            <w:tcBorders>
              <w:top w:val="single" w:sz="2" w:space="0" w:color="auto"/>
              <w:left w:val="single" w:sz="2" w:space="0" w:color="auto"/>
              <w:bottom w:val="single" w:sz="2" w:space="0" w:color="auto"/>
              <w:right w:val="single" w:sz="2" w:space="0" w:color="auto"/>
            </w:tcBorders>
            <w:vAlign w:val="center"/>
            <w:hideMark/>
          </w:tcPr>
          <w:p w14:paraId="0968A9E2" w14:textId="523BF034"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A371C6">
              <w:rPr>
                <w:rFonts w:eastAsia="SimSun" w:cs="Times New Roman"/>
                <w:szCs w:val="26"/>
                <w:lang w:eastAsia="zh-CN"/>
              </w:rPr>
              <w:t>15</w:t>
            </w:r>
          </w:p>
        </w:tc>
        <w:tc>
          <w:tcPr>
            <w:tcW w:w="0" w:type="auto"/>
            <w:vMerge/>
            <w:tcBorders>
              <w:top w:val="single" w:sz="2" w:space="0" w:color="auto"/>
              <w:left w:val="single" w:sz="2" w:space="0" w:color="auto"/>
              <w:bottom w:val="single" w:sz="2" w:space="0" w:color="auto"/>
              <w:right w:val="single" w:sz="2" w:space="0" w:color="auto"/>
            </w:tcBorders>
            <w:vAlign w:val="center"/>
            <w:hideMark/>
          </w:tcPr>
          <w:p w14:paraId="2140B790" w14:textId="77777777" w:rsidR="00974C69" w:rsidRDefault="00974C69" w:rsidP="00833212">
            <w:pPr>
              <w:spacing w:after="0"/>
              <w:rPr>
                <w:rFonts w:eastAsia="SimSun" w:cs="Times New Roman"/>
                <w:szCs w:val="26"/>
                <w:lang w:eastAsia="zh-CN"/>
              </w:rPr>
            </w:pPr>
          </w:p>
        </w:tc>
        <w:tc>
          <w:tcPr>
            <w:tcW w:w="1549" w:type="dxa"/>
            <w:tcBorders>
              <w:top w:val="single" w:sz="4" w:space="0" w:color="auto"/>
              <w:left w:val="single" w:sz="2" w:space="0" w:color="auto"/>
              <w:bottom w:val="single" w:sz="2" w:space="0" w:color="auto"/>
              <w:right w:val="single" w:sz="2" w:space="0" w:color="auto"/>
            </w:tcBorders>
            <w:vAlign w:val="center"/>
            <w:hideMark/>
          </w:tcPr>
          <w:p w14:paraId="4ACEDD2A" w14:textId="12F3B04A"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A24C80">
              <w:rPr>
                <w:rFonts w:eastAsia="SimSun" w:cs="Times New Roman"/>
                <w:szCs w:val="26"/>
                <w:lang w:eastAsia="zh-CN"/>
              </w:rPr>
              <w:t>15</w:t>
            </w:r>
          </w:p>
        </w:tc>
      </w:tr>
      <w:tr w:rsidR="00974C69" w14:paraId="3C0B3F1B" w14:textId="77777777" w:rsidTr="00B45DC2">
        <w:trPr>
          <w:trHeight w:val="476"/>
        </w:trPr>
        <w:tc>
          <w:tcPr>
            <w:tcW w:w="2773" w:type="dxa"/>
            <w:gridSpan w:val="2"/>
            <w:tcBorders>
              <w:top w:val="single" w:sz="2" w:space="0" w:color="auto"/>
              <w:left w:val="single" w:sz="2" w:space="0" w:color="auto"/>
              <w:bottom w:val="single" w:sz="2" w:space="0" w:color="auto"/>
              <w:right w:val="single" w:sz="2" w:space="0" w:color="auto"/>
            </w:tcBorders>
            <w:vAlign w:val="center"/>
            <w:hideMark/>
          </w:tcPr>
          <w:p w14:paraId="065AE9FE" w14:textId="6F026E90" w:rsidR="00974C69" w:rsidRDefault="00974C69" w:rsidP="00833212">
            <w:pPr>
              <w:spacing w:after="0" w:line="240" w:lineRule="auto"/>
              <w:jc w:val="center"/>
              <w:rPr>
                <w:rFonts w:eastAsia="SimSun" w:cs="Times New Roman"/>
                <w:b/>
                <w:szCs w:val="26"/>
                <w:lang w:eastAsia="zh-CN"/>
              </w:rPr>
            </w:pPr>
            <w:r>
              <w:rPr>
                <w:rFonts w:eastAsia="SimSun" w:cs="Times New Roman"/>
                <w:b/>
                <w:szCs w:val="26"/>
                <w:lang w:eastAsia="zh-CN"/>
              </w:rPr>
              <w:t>Total =100</w:t>
            </w:r>
          </w:p>
        </w:tc>
        <w:tc>
          <w:tcPr>
            <w:tcW w:w="1316" w:type="dxa"/>
            <w:tcBorders>
              <w:top w:val="single" w:sz="2" w:space="0" w:color="auto"/>
              <w:left w:val="single" w:sz="2" w:space="0" w:color="auto"/>
              <w:bottom w:val="single" w:sz="2" w:space="0" w:color="auto"/>
              <w:right w:val="single" w:sz="2" w:space="0" w:color="auto"/>
            </w:tcBorders>
            <w:vAlign w:val="center"/>
          </w:tcPr>
          <w:p w14:paraId="6479D46B" w14:textId="2C30EE81" w:rsidR="00974C69" w:rsidRDefault="003B263F" w:rsidP="00B45DC2">
            <w:pPr>
              <w:spacing w:after="0" w:line="240" w:lineRule="auto"/>
              <w:jc w:val="center"/>
              <w:rPr>
                <w:rFonts w:eastAsia="SimSun" w:cs="Times New Roman"/>
                <w:szCs w:val="26"/>
                <w:lang w:eastAsia="zh-CN"/>
              </w:rPr>
            </w:pPr>
            <w:r>
              <w:rPr>
                <w:rFonts w:eastAsia="SimSun" w:cs="Times New Roman"/>
                <w:szCs w:val="26"/>
                <w:lang w:eastAsia="zh-CN"/>
              </w:rPr>
              <w:t>/10</w:t>
            </w:r>
          </w:p>
        </w:tc>
        <w:tc>
          <w:tcPr>
            <w:tcW w:w="1392" w:type="dxa"/>
            <w:tcBorders>
              <w:top w:val="single" w:sz="2" w:space="0" w:color="auto"/>
              <w:left w:val="single" w:sz="2" w:space="0" w:color="auto"/>
              <w:bottom w:val="single" w:sz="2" w:space="0" w:color="auto"/>
              <w:right w:val="single" w:sz="2" w:space="0" w:color="auto"/>
            </w:tcBorders>
            <w:vAlign w:val="center"/>
            <w:hideMark/>
          </w:tcPr>
          <w:p w14:paraId="68CF7782" w14:textId="2388245C"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3B263F">
              <w:rPr>
                <w:rFonts w:eastAsia="SimSun" w:cs="Times New Roman"/>
                <w:szCs w:val="26"/>
                <w:lang w:eastAsia="zh-CN"/>
              </w:rPr>
              <w:t>35</w:t>
            </w:r>
          </w:p>
        </w:tc>
        <w:tc>
          <w:tcPr>
            <w:tcW w:w="1459" w:type="dxa"/>
            <w:tcBorders>
              <w:top w:val="single" w:sz="2" w:space="0" w:color="auto"/>
              <w:left w:val="single" w:sz="2" w:space="0" w:color="auto"/>
              <w:bottom w:val="single" w:sz="2" w:space="0" w:color="auto"/>
              <w:right w:val="single" w:sz="2" w:space="0" w:color="auto"/>
            </w:tcBorders>
            <w:vAlign w:val="center"/>
            <w:hideMark/>
          </w:tcPr>
          <w:p w14:paraId="7A28A5F1" w14:textId="17152D9C"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CF6B56">
              <w:rPr>
                <w:rFonts w:eastAsia="SimSun" w:cs="Times New Roman"/>
                <w:szCs w:val="26"/>
                <w:lang w:eastAsia="zh-CN"/>
              </w:rPr>
              <w:t>30</w:t>
            </w:r>
          </w:p>
        </w:tc>
        <w:tc>
          <w:tcPr>
            <w:tcW w:w="1521" w:type="dxa"/>
            <w:tcBorders>
              <w:top w:val="single" w:sz="2" w:space="0" w:color="auto"/>
              <w:left w:val="single" w:sz="2" w:space="0" w:color="auto"/>
              <w:bottom w:val="single" w:sz="2" w:space="0" w:color="auto"/>
              <w:right w:val="single" w:sz="2" w:space="0" w:color="auto"/>
            </w:tcBorders>
            <w:vAlign w:val="center"/>
            <w:hideMark/>
          </w:tcPr>
          <w:p w14:paraId="4C09FF72" w14:textId="26196BFD"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CF6B56">
              <w:rPr>
                <w:rFonts w:eastAsia="SimSun" w:cs="Times New Roman"/>
                <w:szCs w:val="26"/>
                <w:lang w:eastAsia="zh-CN"/>
              </w:rPr>
              <w:t>10</w:t>
            </w:r>
          </w:p>
        </w:tc>
        <w:tc>
          <w:tcPr>
            <w:tcW w:w="1549" w:type="dxa"/>
            <w:tcBorders>
              <w:top w:val="single" w:sz="2" w:space="0" w:color="auto"/>
              <w:left w:val="single" w:sz="2" w:space="0" w:color="auto"/>
              <w:bottom w:val="single" w:sz="2" w:space="0" w:color="auto"/>
              <w:right w:val="single" w:sz="2" w:space="0" w:color="auto"/>
            </w:tcBorders>
            <w:vAlign w:val="center"/>
            <w:hideMark/>
          </w:tcPr>
          <w:p w14:paraId="36998EE2" w14:textId="73D6E6E3" w:rsidR="00974C69" w:rsidRDefault="00974C69" w:rsidP="00833212">
            <w:pPr>
              <w:spacing w:after="0" w:line="240" w:lineRule="auto"/>
              <w:jc w:val="center"/>
              <w:rPr>
                <w:rFonts w:eastAsia="SimSun" w:cs="Times New Roman"/>
                <w:szCs w:val="26"/>
                <w:lang w:eastAsia="zh-CN"/>
              </w:rPr>
            </w:pPr>
            <w:r>
              <w:rPr>
                <w:rFonts w:eastAsia="SimSun" w:cs="Times New Roman"/>
                <w:szCs w:val="26"/>
                <w:lang w:eastAsia="zh-CN"/>
              </w:rPr>
              <w:t>/</w:t>
            </w:r>
            <w:r w:rsidR="00E30DDD">
              <w:rPr>
                <w:rFonts w:eastAsia="SimSun" w:cs="Times New Roman"/>
                <w:szCs w:val="26"/>
                <w:lang w:eastAsia="zh-CN"/>
              </w:rPr>
              <w:t>15</w:t>
            </w:r>
          </w:p>
        </w:tc>
      </w:tr>
      <w:tr w:rsidR="00974C69" w14:paraId="20C83F2A" w14:textId="77777777" w:rsidTr="00974C69">
        <w:trPr>
          <w:trHeight w:val="476"/>
        </w:trPr>
        <w:tc>
          <w:tcPr>
            <w:tcW w:w="2773" w:type="dxa"/>
            <w:gridSpan w:val="2"/>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1918826" w14:textId="41A817D8"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 Mapped</w:t>
            </w:r>
          </w:p>
        </w:tc>
        <w:tc>
          <w:tcPr>
            <w:tcW w:w="1316"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1FCAC0A4" w14:textId="77777777" w:rsidR="00974C69" w:rsidRPr="0044242C" w:rsidRDefault="00974C69" w:rsidP="00833212">
            <w:pPr>
              <w:spacing w:after="0" w:line="240" w:lineRule="auto"/>
              <w:jc w:val="center"/>
              <w:rPr>
                <w:rFonts w:eastAsia="SimSun" w:cs="Times New Roman"/>
                <w:b/>
                <w:color w:val="auto"/>
                <w:sz w:val="24"/>
                <w:szCs w:val="24"/>
                <w:lang w:eastAsia="zh-CN"/>
              </w:rPr>
            </w:pPr>
          </w:p>
        </w:tc>
        <w:tc>
          <w:tcPr>
            <w:tcW w:w="1392"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27210AF3" w14:textId="68D072A3"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Pr>
                <w:rFonts w:eastAsia="SimSun" w:cs="Times New Roman"/>
                <w:b/>
                <w:color w:val="auto"/>
                <w:sz w:val="24"/>
                <w:szCs w:val="24"/>
                <w:lang w:eastAsia="zh-CN"/>
              </w:rPr>
              <w:t>3</w:t>
            </w:r>
          </w:p>
        </w:tc>
        <w:tc>
          <w:tcPr>
            <w:tcW w:w="145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39ADCA65" w14:textId="495561C1"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w:t>
            </w:r>
            <w:r>
              <w:rPr>
                <w:rFonts w:eastAsia="SimSun" w:cs="Times New Roman"/>
                <w:b/>
                <w:color w:val="auto"/>
                <w:sz w:val="24"/>
                <w:szCs w:val="24"/>
                <w:lang w:eastAsia="zh-CN"/>
              </w:rPr>
              <w:t>3</w:t>
            </w:r>
          </w:p>
        </w:tc>
        <w:tc>
          <w:tcPr>
            <w:tcW w:w="1521"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5B3A4E6B" w14:textId="05FFB46D"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c>
          <w:tcPr>
            <w:tcW w:w="1549" w:type="dxa"/>
            <w:tcBorders>
              <w:top w:val="single" w:sz="2" w:space="0" w:color="auto"/>
              <w:left w:val="single" w:sz="2" w:space="0" w:color="auto"/>
              <w:bottom w:val="single" w:sz="2" w:space="0" w:color="auto"/>
              <w:right w:val="single" w:sz="2" w:space="0" w:color="auto"/>
            </w:tcBorders>
            <w:shd w:val="clear" w:color="auto" w:fill="D9D9D9" w:themeFill="background1" w:themeFillShade="D9"/>
            <w:vAlign w:val="center"/>
          </w:tcPr>
          <w:p w14:paraId="66DF54E2" w14:textId="05200A0B" w:rsidR="00974C69" w:rsidRPr="0044242C" w:rsidRDefault="00974C69" w:rsidP="00833212">
            <w:pPr>
              <w:spacing w:after="0" w:line="240" w:lineRule="auto"/>
              <w:jc w:val="center"/>
              <w:rPr>
                <w:rFonts w:eastAsia="SimSun" w:cs="Times New Roman"/>
                <w:b/>
                <w:color w:val="auto"/>
                <w:sz w:val="24"/>
                <w:szCs w:val="24"/>
                <w:lang w:eastAsia="zh-CN"/>
              </w:rPr>
            </w:pPr>
            <w:r w:rsidRPr="0044242C">
              <w:rPr>
                <w:rFonts w:eastAsia="SimSun" w:cs="Times New Roman"/>
                <w:b/>
                <w:color w:val="auto"/>
                <w:sz w:val="24"/>
                <w:szCs w:val="24"/>
                <w:lang w:eastAsia="zh-CN"/>
              </w:rPr>
              <w:t>CLO3</w:t>
            </w:r>
          </w:p>
        </w:tc>
      </w:tr>
    </w:tbl>
    <w:p w14:paraId="08A62959" w14:textId="77777777" w:rsidR="00780B73" w:rsidRDefault="00780B73" w:rsidP="00642D8E">
      <w:pPr>
        <w:spacing w:after="0" w:line="240" w:lineRule="auto"/>
        <w:jc w:val="left"/>
        <w:rPr>
          <w:rFonts w:eastAsia="SimSun" w:cs="Times New Roman"/>
          <w:color w:val="auto"/>
          <w:sz w:val="24"/>
          <w:szCs w:val="24"/>
          <w:lang w:eastAsia="zh-CN"/>
        </w:rPr>
      </w:pPr>
    </w:p>
    <w:p w14:paraId="03D92DF6" w14:textId="77777777" w:rsidR="00D7727D" w:rsidRPr="008125B3" w:rsidRDefault="00D7727D" w:rsidP="00642D8E">
      <w:pPr>
        <w:spacing w:after="0" w:line="240" w:lineRule="auto"/>
        <w:jc w:val="left"/>
        <w:rPr>
          <w:rFonts w:eastAsia="SimSun" w:cs="Times New Roman"/>
          <w:color w:val="auto"/>
          <w:sz w:val="24"/>
          <w:szCs w:val="24"/>
          <w:lang w:eastAsia="zh-CN"/>
        </w:rPr>
      </w:pP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3151"/>
        <w:gridCol w:w="3167"/>
      </w:tblGrid>
      <w:tr w:rsidR="00642D8E" w:rsidRPr="00EC5741" w14:paraId="41B9AD07" w14:textId="77777777" w:rsidTr="000810FE">
        <w:trPr>
          <w:trHeight w:val="298"/>
          <w:jc w:val="center"/>
        </w:trPr>
        <w:tc>
          <w:tcPr>
            <w:tcW w:w="3146" w:type="dxa"/>
            <w:shd w:val="clear" w:color="auto" w:fill="D0CECE" w:themeFill="background2" w:themeFillShade="E6"/>
          </w:tcPr>
          <w:p w14:paraId="2EE22EE0"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CLO</w:t>
            </w:r>
          </w:p>
        </w:tc>
        <w:tc>
          <w:tcPr>
            <w:tcW w:w="3151" w:type="dxa"/>
            <w:shd w:val="clear" w:color="auto" w:fill="D0CECE" w:themeFill="background2" w:themeFillShade="E6"/>
          </w:tcPr>
          <w:p w14:paraId="362D03C5"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Total Points</w:t>
            </w:r>
          </w:p>
        </w:tc>
        <w:tc>
          <w:tcPr>
            <w:tcW w:w="3167" w:type="dxa"/>
            <w:shd w:val="clear" w:color="auto" w:fill="D0CECE" w:themeFill="background2" w:themeFillShade="E6"/>
          </w:tcPr>
          <w:p w14:paraId="77F65F79"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Points Obtained</w:t>
            </w:r>
          </w:p>
        </w:tc>
      </w:tr>
      <w:tr w:rsidR="00E847F4" w14:paraId="47817BFB" w14:textId="77777777" w:rsidTr="000810FE">
        <w:trPr>
          <w:trHeight w:val="298"/>
          <w:jc w:val="center"/>
        </w:trPr>
        <w:tc>
          <w:tcPr>
            <w:tcW w:w="3146" w:type="dxa"/>
          </w:tcPr>
          <w:p w14:paraId="68536923" w14:textId="66E6451C" w:rsidR="00E847F4" w:rsidRDefault="00E847F4" w:rsidP="00FE5483">
            <w:pPr>
              <w:spacing w:after="0" w:line="240" w:lineRule="auto"/>
              <w:jc w:val="center"/>
              <w:rPr>
                <w:rFonts w:eastAsia="SimSun" w:cs="Times New Roman"/>
                <w:color w:val="auto"/>
                <w:sz w:val="24"/>
                <w:szCs w:val="24"/>
                <w:lang w:eastAsia="zh-CN"/>
              </w:rPr>
            </w:pPr>
          </w:p>
        </w:tc>
        <w:tc>
          <w:tcPr>
            <w:tcW w:w="3151" w:type="dxa"/>
          </w:tcPr>
          <w:p w14:paraId="62F54977" w14:textId="740083F3" w:rsidR="00E847F4" w:rsidRDefault="00E847F4" w:rsidP="00FE5483">
            <w:pPr>
              <w:spacing w:after="0" w:line="240" w:lineRule="auto"/>
              <w:jc w:val="center"/>
              <w:rPr>
                <w:rFonts w:eastAsia="SimSun" w:cs="Times New Roman"/>
                <w:color w:val="auto"/>
                <w:sz w:val="24"/>
                <w:szCs w:val="24"/>
                <w:lang w:eastAsia="zh-CN"/>
              </w:rPr>
            </w:pPr>
          </w:p>
        </w:tc>
        <w:tc>
          <w:tcPr>
            <w:tcW w:w="3167" w:type="dxa"/>
          </w:tcPr>
          <w:p w14:paraId="77104DB1" w14:textId="77777777" w:rsidR="00E847F4" w:rsidRDefault="00E847F4" w:rsidP="00FE5483">
            <w:pPr>
              <w:spacing w:after="0" w:line="240" w:lineRule="auto"/>
              <w:jc w:val="center"/>
              <w:rPr>
                <w:rFonts w:eastAsia="SimSun" w:cs="Times New Roman"/>
                <w:color w:val="auto"/>
                <w:sz w:val="24"/>
                <w:szCs w:val="24"/>
                <w:lang w:eastAsia="zh-CN"/>
              </w:rPr>
            </w:pPr>
          </w:p>
        </w:tc>
      </w:tr>
      <w:tr w:rsidR="00642D8E" w:rsidRPr="00EC5741" w14:paraId="2C72C3BF" w14:textId="77777777" w:rsidTr="000810FE">
        <w:trPr>
          <w:trHeight w:val="298"/>
          <w:jc w:val="center"/>
        </w:trPr>
        <w:tc>
          <w:tcPr>
            <w:tcW w:w="3146" w:type="dxa"/>
          </w:tcPr>
          <w:p w14:paraId="4D7E2F9D" w14:textId="19F9817C" w:rsidR="00642D8E" w:rsidRPr="00EC5741" w:rsidRDefault="0062603B" w:rsidP="0062603B">
            <w:pPr>
              <w:spacing w:after="0" w:line="240" w:lineRule="auto"/>
              <w:jc w:val="center"/>
              <w:rPr>
                <w:rFonts w:eastAsia="SimSun" w:cs="Times New Roman"/>
                <w:b/>
                <w:color w:val="auto"/>
                <w:sz w:val="24"/>
                <w:szCs w:val="24"/>
                <w:lang w:eastAsia="zh-CN"/>
              </w:rPr>
            </w:pPr>
            <w:r>
              <w:rPr>
                <w:rFonts w:eastAsia="SimSun" w:cs="Times New Roman"/>
                <w:b/>
                <w:color w:val="auto"/>
                <w:sz w:val="24"/>
                <w:szCs w:val="24"/>
                <w:lang w:eastAsia="zh-CN"/>
              </w:rPr>
              <w:t>3</w:t>
            </w:r>
          </w:p>
        </w:tc>
        <w:tc>
          <w:tcPr>
            <w:tcW w:w="3151" w:type="dxa"/>
          </w:tcPr>
          <w:p w14:paraId="7CF5754B" w14:textId="77777777" w:rsidR="00642D8E" w:rsidRPr="00EC5741" w:rsidRDefault="00642D8E" w:rsidP="00FE5483">
            <w:pPr>
              <w:spacing w:after="0" w:line="240" w:lineRule="auto"/>
              <w:jc w:val="center"/>
              <w:rPr>
                <w:rFonts w:eastAsia="SimSun" w:cs="Times New Roman"/>
                <w:b/>
                <w:color w:val="auto"/>
                <w:sz w:val="24"/>
                <w:szCs w:val="24"/>
                <w:lang w:eastAsia="zh-CN"/>
              </w:rPr>
            </w:pPr>
            <w:r w:rsidRPr="00EC5741">
              <w:rPr>
                <w:rFonts w:eastAsia="SimSun" w:cs="Times New Roman"/>
                <w:b/>
                <w:color w:val="auto"/>
                <w:sz w:val="24"/>
                <w:szCs w:val="24"/>
                <w:lang w:eastAsia="zh-CN"/>
              </w:rPr>
              <w:t>100</w:t>
            </w:r>
          </w:p>
        </w:tc>
        <w:tc>
          <w:tcPr>
            <w:tcW w:w="3167" w:type="dxa"/>
          </w:tcPr>
          <w:p w14:paraId="6FA1C796" w14:textId="77777777" w:rsidR="00642D8E" w:rsidRPr="00EC5741" w:rsidRDefault="00642D8E" w:rsidP="00FE5483">
            <w:pPr>
              <w:spacing w:after="0" w:line="240" w:lineRule="auto"/>
              <w:jc w:val="left"/>
              <w:rPr>
                <w:rFonts w:eastAsia="SimSun" w:cs="Times New Roman"/>
                <w:b/>
                <w:color w:val="auto"/>
                <w:sz w:val="24"/>
                <w:szCs w:val="24"/>
                <w:lang w:eastAsia="zh-CN"/>
              </w:rPr>
            </w:pPr>
          </w:p>
        </w:tc>
      </w:tr>
    </w:tbl>
    <w:p w14:paraId="49CC52C6" w14:textId="77777777" w:rsidR="00642D8E" w:rsidRPr="008125B3" w:rsidRDefault="00642D8E" w:rsidP="00642D8E">
      <w:pPr>
        <w:spacing w:after="0" w:line="240" w:lineRule="auto"/>
        <w:jc w:val="left"/>
        <w:rPr>
          <w:rFonts w:eastAsia="SimSun" w:cs="Times New Roman"/>
          <w:color w:val="auto"/>
          <w:sz w:val="24"/>
          <w:szCs w:val="24"/>
          <w:lang w:eastAsia="zh-CN"/>
        </w:rPr>
      </w:pPr>
    </w:p>
    <w:p w14:paraId="3E904E58" w14:textId="77777777" w:rsidR="00642D8E" w:rsidRDefault="00642D8E" w:rsidP="00642D8E">
      <w:pPr>
        <w:spacing w:after="0"/>
        <w:rPr>
          <w:i/>
        </w:rPr>
      </w:pPr>
    </w:p>
    <w:p w14:paraId="411A6CB2" w14:textId="77777777" w:rsidR="00642D8E" w:rsidRPr="00947D5F" w:rsidRDefault="00642D8E" w:rsidP="00642D8E">
      <w:pPr>
        <w:spacing w:after="0"/>
      </w:pPr>
      <w:r w:rsidRPr="008A2236">
        <w:rPr>
          <w:i/>
        </w:rPr>
        <w:t xml:space="preserve">For description of different levels of the mapped rubrics, please refer the </w:t>
      </w:r>
      <w:r>
        <w:rPr>
          <w:i/>
        </w:rPr>
        <w:t xml:space="preserve">provided </w:t>
      </w:r>
      <w:r w:rsidRPr="008A2236">
        <w:rPr>
          <w:i/>
        </w:rPr>
        <w:t xml:space="preserve">Lab Evaluation Assessment Rubrics and Affective Domain Assessment </w:t>
      </w:r>
      <w:r>
        <w:rPr>
          <w:i/>
        </w:rPr>
        <w:t>Rubrics.</w:t>
      </w:r>
    </w:p>
    <w:p w14:paraId="05B94437" w14:textId="62EA2CE3" w:rsidR="00642D8E" w:rsidRDefault="00576892" w:rsidP="00642D8E">
      <w:pPr>
        <w:spacing w:after="160" w:line="259" w:lineRule="auto"/>
        <w:jc w:val="left"/>
      </w:pPr>
      <w:r>
        <w:br w:type="page"/>
      </w:r>
    </w:p>
    <w:p w14:paraId="4C85BDF3" w14:textId="77777777" w:rsidR="00B94AAC" w:rsidRPr="00B94AAC" w:rsidRDefault="00B94AAC" w:rsidP="00B94AAC">
      <w:pPr>
        <w:spacing w:after="0" w:line="240" w:lineRule="auto"/>
        <w:jc w:val="center"/>
        <w:rPr>
          <w:rFonts w:ascii="Calibri" w:eastAsia="Calibri" w:hAnsi="Calibri" w:cs="Calibri"/>
          <w:b/>
          <w:color w:val="auto"/>
          <w:sz w:val="28"/>
          <w:szCs w:val="24"/>
        </w:rPr>
      </w:pPr>
      <w:r w:rsidRPr="00B94AAC">
        <w:rPr>
          <w:rFonts w:ascii="Calibri" w:eastAsia="Calibri" w:hAnsi="Calibri" w:cs="Calibri"/>
          <w:b/>
          <w:color w:val="auto"/>
          <w:sz w:val="28"/>
          <w:szCs w:val="24"/>
        </w:rPr>
        <w:lastRenderedPageBreak/>
        <w:t>Open-Ended Lab Evaluation Assessment Rubric</w:t>
      </w:r>
    </w:p>
    <w:tbl>
      <w:tblPr>
        <w:tblW w:w="532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72" w:type="dxa"/>
          <w:bottom w:w="72" w:type="dxa"/>
          <w:right w:w="72" w:type="dxa"/>
        </w:tblCellMar>
        <w:tblLook w:val="01E0" w:firstRow="1" w:lastRow="1" w:firstColumn="1" w:lastColumn="1" w:noHBand="0" w:noVBand="0"/>
      </w:tblPr>
      <w:tblGrid>
        <w:gridCol w:w="528"/>
        <w:gridCol w:w="1339"/>
        <w:gridCol w:w="2089"/>
        <w:gridCol w:w="2429"/>
        <w:gridCol w:w="1906"/>
        <w:gridCol w:w="2355"/>
      </w:tblGrid>
      <w:tr w:rsidR="00253E19" w:rsidRPr="00B94AAC" w14:paraId="01227DCB" w14:textId="77777777" w:rsidTr="00253E19">
        <w:trPr>
          <w:trHeight w:val="332"/>
          <w:jc w:val="center"/>
        </w:trPr>
        <w:tc>
          <w:tcPr>
            <w:tcW w:w="248" w:type="pct"/>
            <w:hideMark/>
          </w:tcPr>
          <w:p w14:paraId="41D4E420"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w:t>
            </w:r>
          </w:p>
        </w:tc>
        <w:tc>
          <w:tcPr>
            <w:tcW w:w="629" w:type="pct"/>
          </w:tcPr>
          <w:p w14:paraId="1F407917"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Assessment Elements</w:t>
            </w:r>
          </w:p>
        </w:tc>
        <w:tc>
          <w:tcPr>
            <w:tcW w:w="981" w:type="pct"/>
          </w:tcPr>
          <w:p w14:paraId="07723C8D"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Level 1: Unsatisfactory</w:t>
            </w:r>
          </w:p>
        </w:tc>
        <w:tc>
          <w:tcPr>
            <w:tcW w:w="1141" w:type="pct"/>
            <w:hideMark/>
          </w:tcPr>
          <w:p w14:paraId="4489B4DB"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Level 2: Developing</w:t>
            </w:r>
          </w:p>
        </w:tc>
        <w:tc>
          <w:tcPr>
            <w:tcW w:w="895" w:type="pct"/>
            <w:hideMark/>
          </w:tcPr>
          <w:p w14:paraId="71EC01E8"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Level 3: Good</w:t>
            </w:r>
          </w:p>
        </w:tc>
        <w:tc>
          <w:tcPr>
            <w:tcW w:w="1106" w:type="pct"/>
          </w:tcPr>
          <w:p w14:paraId="06122502" w14:textId="77777777" w:rsidR="00B94AAC" w:rsidRPr="00B94AAC" w:rsidRDefault="00B94AAC" w:rsidP="00B94AAC">
            <w:pPr>
              <w:spacing w:after="0" w:line="276" w:lineRule="auto"/>
              <w:jc w:val="left"/>
              <w:rPr>
                <w:rFonts w:ascii="Calibri" w:eastAsia="SimSun" w:hAnsi="Calibri" w:cs="Calibri"/>
                <w:b/>
                <w:color w:val="auto"/>
                <w:sz w:val="18"/>
                <w:szCs w:val="20"/>
                <w:lang w:eastAsia="zh-CN"/>
              </w:rPr>
            </w:pPr>
            <w:r w:rsidRPr="00B94AAC">
              <w:rPr>
                <w:rFonts w:ascii="Calibri" w:eastAsia="SimSun" w:hAnsi="Calibri" w:cs="Calibri"/>
                <w:b/>
                <w:color w:val="auto"/>
                <w:sz w:val="18"/>
                <w:szCs w:val="20"/>
                <w:lang w:eastAsia="zh-CN"/>
              </w:rPr>
              <w:t>Level 4: Exemplary</w:t>
            </w:r>
          </w:p>
        </w:tc>
      </w:tr>
      <w:tr w:rsidR="00253E19" w:rsidRPr="00B94AAC" w14:paraId="7E134911" w14:textId="77777777" w:rsidTr="00253E19">
        <w:trPr>
          <w:trHeight w:val="891"/>
          <w:jc w:val="center"/>
        </w:trPr>
        <w:tc>
          <w:tcPr>
            <w:tcW w:w="248" w:type="pct"/>
            <w:hideMark/>
          </w:tcPr>
          <w:p w14:paraId="234093D6"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OE1</w:t>
            </w:r>
          </w:p>
        </w:tc>
        <w:tc>
          <w:tcPr>
            <w:tcW w:w="629" w:type="pct"/>
            <w:hideMark/>
          </w:tcPr>
          <w:p w14:paraId="7F745055"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Problem Definition</w:t>
            </w:r>
          </w:p>
        </w:tc>
        <w:tc>
          <w:tcPr>
            <w:tcW w:w="981" w:type="pct"/>
          </w:tcPr>
          <w:p w14:paraId="2C3ABF2F"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Fails to clearly define the problem or research question.</w:t>
            </w:r>
          </w:p>
        </w:tc>
        <w:tc>
          <w:tcPr>
            <w:tcW w:w="1141" w:type="pct"/>
          </w:tcPr>
          <w:p w14:paraId="64C53854"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The problem has been defined to some extent but lacks precision or relevance.</w:t>
            </w:r>
          </w:p>
        </w:tc>
        <w:tc>
          <w:tcPr>
            <w:tcW w:w="895" w:type="pct"/>
          </w:tcPr>
          <w:p w14:paraId="7D0EC893"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The problem or research question has been defined clearly and contextually</w:t>
            </w:r>
          </w:p>
        </w:tc>
        <w:tc>
          <w:tcPr>
            <w:tcW w:w="1106" w:type="pct"/>
            <w:hideMark/>
          </w:tcPr>
          <w:p w14:paraId="3B31BC58"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The problem has been defined clearly/ Research has been done with precision and relevance.</w:t>
            </w:r>
          </w:p>
        </w:tc>
      </w:tr>
      <w:tr w:rsidR="00253E19" w:rsidRPr="00B94AAC" w14:paraId="65B6A39B" w14:textId="77777777" w:rsidTr="00253E19">
        <w:trPr>
          <w:trHeight w:val="243"/>
          <w:jc w:val="center"/>
        </w:trPr>
        <w:tc>
          <w:tcPr>
            <w:tcW w:w="248" w:type="pct"/>
            <w:hideMark/>
          </w:tcPr>
          <w:p w14:paraId="44E70DDB"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OE2</w:t>
            </w:r>
          </w:p>
        </w:tc>
        <w:tc>
          <w:tcPr>
            <w:tcW w:w="629" w:type="pct"/>
            <w:hideMark/>
          </w:tcPr>
          <w:p w14:paraId="6F0B6DFC"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Experimental Design</w:t>
            </w:r>
          </w:p>
        </w:tc>
        <w:tc>
          <w:tcPr>
            <w:tcW w:w="981" w:type="pct"/>
          </w:tcPr>
          <w:p w14:paraId="24875E2D"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Calibri" w:hAnsi="Calibri" w:cs="Times New Roman"/>
                <w:color w:val="auto"/>
                <w:sz w:val="18"/>
                <w:szCs w:val="18"/>
              </w:rPr>
              <w:t>The proposed design is unsubstantiated or does not satisfy most of the given constraints. The breakdown of system into features is incomplete and still at lower resolution.</w:t>
            </w:r>
          </w:p>
        </w:tc>
        <w:tc>
          <w:tcPr>
            <w:tcW w:w="1141" w:type="pct"/>
          </w:tcPr>
          <w:p w14:paraId="7834A11D"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Calibri" w:hAnsi="Calibri" w:cs="Times New Roman"/>
                <w:color w:val="auto"/>
                <w:sz w:val="18"/>
                <w:szCs w:val="18"/>
              </w:rPr>
              <w:t>The justification for the proposed design is weak, and it only satisfies some constraints. The breakdown of the system is missing some features and resolution is not appropriate in some places.</w:t>
            </w:r>
          </w:p>
        </w:tc>
        <w:tc>
          <w:tcPr>
            <w:tcW w:w="895" w:type="pct"/>
          </w:tcPr>
          <w:p w14:paraId="1615BB4A"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Calibri" w:hAnsi="Calibri" w:cs="Times New Roman"/>
                <w:color w:val="auto"/>
                <w:sz w:val="18"/>
                <w:szCs w:val="18"/>
              </w:rPr>
              <w:t>The proposed design is substantiated, preferably through proper analysis, and satisfies most given constraints. The breakdown of system into features seems complete, but resolution is not appropriate at some places.</w:t>
            </w:r>
          </w:p>
        </w:tc>
        <w:tc>
          <w:tcPr>
            <w:tcW w:w="1106" w:type="pct"/>
          </w:tcPr>
          <w:p w14:paraId="5ABED322"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Calibri" w:hAnsi="Calibri" w:cs="Times New Roman"/>
                <w:color w:val="auto"/>
                <w:sz w:val="18"/>
                <w:szCs w:val="18"/>
              </w:rPr>
              <w:t>The proposed design is substantiated, preferably through proper analysis, and satisfies all given constraints. The breakdown of system into features seems complete and at appropriate resolution, given students' level.</w:t>
            </w:r>
          </w:p>
        </w:tc>
      </w:tr>
      <w:tr w:rsidR="00253E19" w:rsidRPr="00B94AAC" w14:paraId="3E33C1BD" w14:textId="77777777" w:rsidTr="00253E19">
        <w:trPr>
          <w:trHeight w:val="243"/>
          <w:jc w:val="center"/>
        </w:trPr>
        <w:tc>
          <w:tcPr>
            <w:tcW w:w="248" w:type="pct"/>
            <w:hideMark/>
          </w:tcPr>
          <w:p w14:paraId="2AAF4C7F"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OE3</w:t>
            </w:r>
          </w:p>
        </w:tc>
        <w:tc>
          <w:tcPr>
            <w:tcW w:w="629" w:type="pct"/>
            <w:hideMark/>
          </w:tcPr>
          <w:p w14:paraId="22168027"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Data Collection</w:t>
            </w:r>
          </w:p>
        </w:tc>
        <w:tc>
          <w:tcPr>
            <w:tcW w:w="981" w:type="pct"/>
          </w:tcPr>
          <w:p w14:paraId="543F0DBE"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Times New Roman" w:hAnsi="Calibri" w:cs="Calibri"/>
                <w:color w:val="auto"/>
                <w:sz w:val="18"/>
                <w:szCs w:val="18"/>
              </w:rPr>
              <w:t>Measurements are incomplete, inaccurate and imprecise. Observations are incomplete or not included. Symbols, units and significant figures are not included.</w:t>
            </w:r>
          </w:p>
        </w:tc>
        <w:tc>
          <w:tcPr>
            <w:tcW w:w="1141" w:type="pct"/>
          </w:tcPr>
          <w:p w14:paraId="11FF06FF"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Times New Roman" w:hAnsi="Calibri" w:cs="Times New Roman"/>
                <w:color w:val="auto"/>
                <w:sz w:val="18"/>
                <w:szCs w:val="18"/>
              </w:rPr>
              <w:t>Measurements are somewhat inaccurate and imprecise. Observations are incomplete or vague. Major errors are there in the use of symbols, units and significant digits.</w:t>
            </w:r>
          </w:p>
        </w:tc>
        <w:tc>
          <w:tcPr>
            <w:tcW w:w="895" w:type="pct"/>
          </w:tcPr>
          <w:p w14:paraId="7FBC175C"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Times New Roman" w:hAnsi="Calibri" w:cs="Calibri"/>
                <w:color w:val="auto"/>
                <w:sz w:val="18"/>
                <w:szCs w:val="18"/>
              </w:rPr>
              <w:t>Measurements are mostly accurate. Observations are generally complete. Minor errors are present in using symbols, units and significant digits.</w:t>
            </w:r>
          </w:p>
        </w:tc>
        <w:tc>
          <w:tcPr>
            <w:tcW w:w="1106" w:type="pct"/>
          </w:tcPr>
          <w:p w14:paraId="6DD9237F"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Times New Roman" w:hAnsi="Calibri" w:cs="Times New Roman"/>
                <w:color w:val="auto"/>
                <w:sz w:val="18"/>
                <w:szCs w:val="18"/>
              </w:rPr>
              <w:t>Measurements are both accurate and precise. Data collection is systematic. Observations are very thorough and include appropriate symbols, units and significant digits and tasks completed in due time.</w:t>
            </w:r>
          </w:p>
        </w:tc>
      </w:tr>
      <w:tr w:rsidR="00253E19" w:rsidRPr="00B94AAC" w14:paraId="63C5163C" w14:textId="77777777" w:rsidTr="00253E19">
        <w:trPr>
          <w:trHeight w:val="1234"/>
          <w:jc w:val="center"/>
        </w:trPr>
        <w:tc>
          <w:tcPr>
            <w:tcW w:w="248" w:type="pct"/>
            <w:hideMark/>
          </w:tcPr>
          <w:p w14:paraId="629C3A36"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OE4</w:t>
            </w:r>
          </w:p>
        </w:tc>
        <w:tc>
          <w:tcPr>
            <w:tcW w:w="629" w:type="pct"/>
            <w:hideMark/>
          </w:tcPr>
          <w:p w14:paraId="1E721F8F"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Analysis &amp; Interpretation</w:t>
            </w:r>
          </w:p>
        </w:tc>
        <w:tc>
          <w:tcPr>
            <w:tcW w:w="981" w:type="pct"/>
            <w:hideMark/>
          </w:tcPr>
          <w:p w14:paraId="1B3160AE" w14:textId="77777777" w:rsidR="00B94AAC" w:rsidRPr="00B94AAC" w:rsidRDefault="00B94AAC" w:rsidP="00B94AAC">
            <w:pPr>
              <w:tabs>
                <w:tab w:val="left" w:pos="720"/>
              </w:tabs>
              <w:spacing w:after="0" w:line="276" w:lineRule="auto"/>
              <w:jc w:val="left"/>
              <w:rPr>
                <w:rFonts w:ascii="Calibri" w:eastAsia="Times New Roman" w:hAnsi="Calibri" w:cs="Times New Roman"/>
                <w:color w:val="auto"/>
                <w:sz w:val="18"/>
                <w:szCs w:val="18"/>
              </w:rPr>
            </w:pPr>
            <w:r w:rsidRPr="00B94AAC">
              <w:rPr>
                <w:rFonts w:ascii="Calibri" w:eastAsia="Times New Roman" w:hAnsi="Calibri" w:cs="Times New Roman"/>
                <w:color w:val="auto"/>
                <w:sz w:val="18"/>
                <w:szCs w:val="18"/>
              </w:rPr>
              <w:t>Fails to analyze data effectively or draw meaningful interpretations.</w:t>
            </w:r>
          </w:p>
        </w:tc>
        <w:tc>
          <w:tcPr>
            <w:tcW w:w="1141" w:type="pct"/>
            <w:hideMark/>
          </w:tcPr>
          <w:p w14:paraId="5056C1BC" w14:textId="77777777" w:rsidR="00B94AAC" w:rsidRPr="00B94AAC" w:rsidRDefault="00B94AAC" w:rsidP="00B94AAC">
            <w:pPr>
              <w:tabs>
                <w:tab w:val="left" w:pos="720"/>
              </w:tabs>
              <w:spacing w:after="0" w:line="276" w:lineRule="auto"/>
              <w:ind w:left="-49"/>
              <w:jc w:val="left"/>
              <w:rPr>
                <w:rFonts w:ascii="Calibri" w:eastAsia="Times New Roman" w:hAnsi="Calibri" w:cs="Times New Roman"/>
                <w:color w:val="auto"/>
                <w:sz w:val="18"/>
                <w:szCs w:val="18"/>
              </w:rPr>
            </w:pPr>
            <w:r w:rsidRPr="00B94AAC">
              <w:rPr>
                <w:rFonts w:ascii="Calibri" w:eastAsia="Times New Roman" w:hAnsi="Calibri" w:cs="Times New Roman"/>
                <w:color w:val="auto"/>
                <w:sz w:val="18"/>
                <w:szCs w:val="18"/>
              </w:rPr>
              <w:t>The analysis of data is incomplete or important trends have been missed or provided limited interpretations.</w:t>
            </w:r>
          </w:p>
        </w:tc>
        <w:tc>
          <w:tcPr>
            <w:tcW w:w="895" w:type="pct"/>
            <w:hideMark/>
          </w:tcPr>
          <w:p w14:paraId="2B5330ED" w14:textId="77777777" w:rsidR="00B94AAC" w:rsidRPr="00B94AAC" w:rsidRDefault="00B94AAC" w:rsidP="00B94AAC">
            <w:pPr>
              <w:tabs>
                <w:tab w:val="left" w:pos="720"/>
              </w:tabs>
              <w:spacing w:after="0" w:line="276" w:lineRule="auto"/>
              <w:jc w:val="left"/>
              <w:rPr>
                <w:rFonts w:ascii="Calibri" w:eastAsia="Times New Roman" w:hAnsi="Calibri" w:cs="Times New Roman"/>
                <w:color w:val="auto"/>
                <w:sz w:val="18"/>
                <w:szCs w:val="18"/>
              </w:rPr>
            </w:pPr>
            <w:r w:rsidRPr="00B94AAC">
              <w:rPr>
                <w:rFonts w:ascii="Calibri" w:eastAsia="Times New Roman" w:hAnsi="Calibri" w:cs="Times New Roman"/>
                <w:color w:val="auto"/>
                <w:sz w:val="18"/>
                <w:szCs w:val="18"/>
              </w:rPr>
              <w:t>The data has been analyzed effectively, by identifying evident trends and drawing reasonable interpretations.</w:t>
            </w:r>
          </w:p>
        </w:tc>
        <w:tc>
          <w:tcPr>
            <w:tcW w:w="1106" w:type="pct"/>
            <w:hideMark/>
          </w:tcPr>
          <w:p w14:paraId="3188AF98" w14:textId="77777777" w:rsidR="00B94AAC" w:rsidRPr="00B94AAC" w:rsidRDefault="00B94AAC" w:rsidP="00B94AAC">
            <w:pPr>
              <w:tabs>
                <w:tab w:val="left" w:pos="720"/>
              </w:tabs>
              <w:spacing w:after="0" w:line="276" w:lineRule="auto"/>
              <w:jc w:val="left"/>
              <w:rPr>
                <w:rFonts w:ascii="Calibri" w:eastAsia="Times New Roman" w:hAnsi="Calibri" w:cs="Times New Roman"/>
                <w:color w:val="auto"/>
                <w:sz w:val="18"/>
                <w:szCs w:val="18"/>
              </w:rPr>
            </w:pPr>
            <w:r w:rsidRPr="00B94AAC">
              <w:rPr>
                <w:rFonts w:ascii="Calibri" w:eastAsia="Times New Roman" w:hAnsi="Calibri" w:cs="Times New Roman"/>
                <w:color w:val="auto"/>
                <w:sz w:val="18"/>
                <w:szCs w:val="18"/>
              </w:rPr>
              <w:t>In depth analysis has been made by identifying trends, patterns, and relationships. Insightful interpretations have been drawn.</w:t>
            </w:r>
          </w:p>
        </w:tc>
      </w:tr>
      <w:tr w:rsidR="00253E19" w:rsidRPr="00B94AAC" w14:paraId="321FE5A5" w14:textId="77777777" w:rsidTr="00253E19">
        <w:trPr>
          <w:trHeight w:val="612"/>
          <w:jc w:val="center"/>
        </w:trPr>
        <w:tc>
          <w:tcPr>
            <w:tcW w:w="248" w:type="pct"/>
            <w:hideMark/>
          </w:tcPr>
          <w:p w14:paraId="1AF2E898"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OE5</w:t>
            </w:r>
          </w:p>
        </w:tc>
        <w:tc>
          <w:tcPr>
            <w:tcW w:w="629" w:type="pct"/>
            <w:hideMark/>
          </w:tcPr>
          <w:p w14:paraId="73D1DF2A" w14:textId="77777777" w:rsidR="00B94AAC" w:rsidRPr="00B94AAC" w:rsidRDefault="00B94AAC" w:rsidP="00B94AAC">
            <w:pPr>
              <w:spacing w:after="0" w:line="276" w:lineRule="auto"/>
              <w:jc w:val="left"/>
              <w:rPr>
                <w:rFonts w:ascii="Calibri" w:eastAsia="SimSun" w:hAnsi="Calibri" w:cs="Times New Roman"/>
                <w:b/>
                <w:bCs/>
                <w:color w:val="auto"/>
                <w:sz w:val="20"/>
                <w:szCs w:val="20"/>
                <w:lang w:eastAsia="zh-CN"/>
              </w:rPr>
            </w:pPr>
            <w:r w:rsidRPr="00B94AAC">
              <w:rPr>
                <w:rFonts w:ascii="Calibri" w:eastAsia="SimSun" w:hAnsi="Calibri" w:cs="Times New Roman"/>
                <w:b/>
                <w:bCs/>
                <w:color w:val="auto"/>
                <w:sz w:val="20"/>
                <w:szCs w:val="20"/>
                <w:lang w:eastAsia="zh-CN"/>
              </w:rPr>
              <w:t>Results, Plots and report</w:t>
            </w:r>
          </w:p>
        </w:tc>
        <w:tc>
          <w:tcPr>
            <w:tcW w:w="981" w:type="pct"/>
            <w:hideMark/>
          </w:tcPr>
          <w:p w14:paraId="556B4731"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Figures/ graphs / tables are not developed or are poorly constructed with erroneous results. Titles, captions, units are not mentioned. Data is presented in an obscure manner or not presented at all.</w:t>
            </w:r>
          </w:p>
        </w:tc>
        <w:tc>
          <w:tcPr>
            <w:tcW w:w="1141" w:type="pct"/>
            <w:hideMark/>
          </w:tcPr>
          <w:p w14:paraId="0F97033D"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 xml:space="preserve">Figures, graphs and tables are drawn but contain errors. Titles, captions, units are not accurate. </w:t>
            </w:r>
            <w:r w:rsidRPr="00B94AAC">
              <w:rPr>
                <w:rFonts w:ascii="Calibri" w:eastAsia="Calibri" w:hAnsi="Calibri" w:cs="Times New Roman"/>
                <w:color w:val="auto"/>
                <w:sz w:val="18"/>
                <w:szCs w:val="18"/>
              </w:rPr>
              <w:t xml:space="preserve">Data presentation is not too clear. </w:t>
            </w:r>
            <w:r w:rsidRPr="00B94AAC">
              <w:rPr>
                <w:rFonts w:ascii="Calibri" w:eastAsia="SimSun" w:hAnsi="Calibri" w:cs="Times New Roman"/>
                <w:color w:val="auto"/>
                <w:sz w:val="18"/>
                <w:szCs w:val="18"/>
                <w:lang w:eastAsia="zh-CN"/>
              </w:rPr>
              <w:t>Most of the requirements are included in the report but are not well explained.</w:t>
            </w:r>
          </w:p>
        </w:tc>
        <w:tc>
          <w:tcPr>
            <w:tcW w:w="895" w:type="pct"/>
            <w:hideMark/>
          </w:tcPr>
          <w:p w14:paraId="2F63E5DF"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All figures, graphs, tables are correctly drawn but contain minor errors or some of the details are missing. Report meets all</w:t>
            </w:r>
          </w:p>
          <w:p w14:paraId="26766405"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prescribed requirements.</w:t>
            </w:r>
          </w:p>
        </w:tc>
        <w:tc>
          <w:tcPr>
            <w:tcW w:w="1106" w:type="pct"/>
            <w:hideMark/>
          </w:tcPr>
          <w:p w14:paraId="26E7DCA6"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Figures / graphs / tables are correctly drawn, and appropriate titles/captions and proper units are mentioned. Data presentation is systematic. Report meets all requirements, and it is</w:t>
            </w:r>
          </w:p>
          <w:p w14:paraId="28089510"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prepared in original and</w:t>
            </w:r>
          </w:p>
          <w:p w14:paraId="6C4B4899"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creative way to engage</w:t>
            </w:r>
          </w:p>
          <w:p w14:paraId="1F2D01DB"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r w:rsidRPr="00B94AAC">
              <w:rPr>
                <w:rFonts w:ascii="Calibri" w:eastAsia="SimSun" w:hAnsi="Calibri" w:cs="Times New Roman"/>
                <w:color w:val="auto"/>
                <w:sz w:val="18"/>
                <w:szCs w:val="18"/>
                <w:lang w:eastAsia="zh-CN"/>
              </w:rPr>
              <w:t>readers.</w:t>
            </w:r>
          </w:p>
          <w:p w14:paraId="1CACF42B" w14:textId="77777777" w:rsidR="00B94AAC" w:rsidRPr="00B94AAC" w:rsidRDefault="00B94AAC" w:rsidP="00B94AAC">
            <w:pPr>
              <w:spacing w:after="0" w:line="276" w:lineRule="auto"/>
              <w:jc w:val="left"/>
              <w:rPr>
                <w:rFonts w:ascii="Calibri" w:eastAsia="SimSun" w:hAnsi="Calibri" w:cs="Times New Roman"/>
                <w:color w:val="auto"/>
                <w:sz w:val="18"/>
                <w:szCs w:val="18"/>
                <w:lang w:eastAsia="zh-CN"/>
              </w:rPr>
            </w:pPr>
          </w:p>
        </w:tc>
      </w:tr>
      <w:tr w:rsidR="00253E19" w:rsidRPr="00B94AAC" w14:paraId="096EBF2A" w14:textId="77777777" w:rsidTr="00253E19">
        <w:trPr>
          <w:trHeight w:val="120"/>
          <w:jc w:val="center"/>
        </w:trPr>
        <w:tc>
          <w:tcPr>
            <w:tcW w:w="248" w:type="pct"/>
            <w:hideMark/>
          </w:tcPr>
          <w:p w14:paraId="0CB9C47C" w14:textId="77777777" w:rsidR="00B94AAC" w:rsidRPr="00B94AAC" w:rsidRDefault="00B94AAC" w:rsidP="00B94AAC">
            <w:pPr>
              <w:spacing w:after="0" w:line="276" w:lineRule="auto"/>
              <w:jc w:val="left"/>
              <w:rPr>
                <w:rFonts w:ascii="Calibri" w:eastAsia="SimSun" w:hAnsi="Calibri" w:cs="Calibri"/>
                <w:b/>
                <w:color w:val="auto"/>
                <w:sz w:val="18"/>
                <w:szCs w:val="18"/>
                <w:lang w:eastAsia="zh-CN"/>
              </w:rPr>
            </w:pPr>
            <w:r w:rsidRPr="00B94AAC">
              <w:rPr>
                <w:rFonts w:ascii="Calibri" w:eastAsia="SimSun" w:hAnsi="Calibri" w:cs="Calibri"/>
                <w:b/>
                <w:color w:val="auto"/>
                <w:sz w:val="18"/>
                <w:szCs w:val="18"/>
                <w:lang w:eastAsia="zh-CN"/>
              </w:rPr>
              <w:t>OE6</w:t>
            </w:r>
          </w:p>
        </w:tc>
        <w:tc>
          <w:tcPr>
            <w:tcW w:w="629" w:type="pct"/>
            <w:hideMark/>
          </w:tcPr>
          <w:p w14:paraId="4DB37ED8" w14:textId="77777777" w:rsidR="00B94AAC" w:rsidRPr="00B94AAC" w:rsidRDefault="00B94AAC" w:rsidP="00B94AAC">
            <w:pPr>
              <w:spacing w:after="0" w:line="276" w:lineRule="auto"/>
              <w:jc w:val="left"/>
              <w:rPr>
                <w:rFonts w:ascii="Calibri" w:eastAsia="SimSun" w:hAnsi="Calibri" w:cs="Calibri"/>
                <w:b/>
                <w:color w:val="auto"/>
                <w:sz w:val="20"/>
                <w:szCs w:val="18"/>
                <w:lang w:eastAsia="zh-CN"/>
              </w:rPr>
            </w:pPr>
            <w:r w:rsidRPr="00B94AAC">
              <w:rPr>
                <w:rFonts w:ascii="Calibri" w:eastAsia="SimSun" w:hAnsi="Calibri" w:cs="Calibri"/>
                <w:b/>
                <w:color w:val="auto"/>
                <w:sz w:val="20"/>
                <w:szCs w:val="18"/>
                <w:lang w:eastAsia="zh-CN"/>
              </w:rPr>
              <w:t>Reflection</w:t>
            </w:r>
          </w:p>
        </w:tc>
        <w:tc>
          <w:tcPr>
            <w:tcW w:w="981" w:type="pct"/>
            <w:hideMark/>
          </w:tcPr>
          <w:p w14:paraId="7A160E57"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Lacks meaningful self-evaluation or reflection on the experiment.</w:t>
            </w:r>
          </w:p>
        </w:tc>
        <w:tc>
          <w:tcPr>
            <w:tcW w:w="1141" w:type="pct"/>
            <w:hideMark/>
          </w:tcPr>
          <w:p w14:paraId="3B3112B2"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Offers limited self-evaluation without significant insights.</w:t>
            </w:r>
          </w:p>
        </w:tc>
        <w:tc>
          <w:tcPr>
            <w:tcW w:w="895" w:type="pct"/>
            <w:hideMark/>
          </w:tcPr>
          <w:p w14:paraId="64A71080"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Reflects on the experiment, identifying areas of success and areas for improvement.</w:t>
            </w:r>
          </w:p>
        </w:tc>
        <w:tc>
          <w:tcPr>
            <w:tcW w:w="1106" w:type="pct"/>
            <w:hideMark/>
          </w:tcPr>
          <w:p w14:paraId="7830F688" w14:textId="77777777" w:rsidR="00B94AAC" w:rsidRPr="00B94AAC" w:rsidRDefault="00B94AAC" w:rsidP="00B94AAC">
            <w:pPr>
              <w:spacing w:after="0" w:line="276" w:lineRule="auto"/>
              <w:jc w:val="left"/>
              <w:rPr>
                <w:rFonts w:ascii="Calibri" w:eastAsia="SimSun" w:hAnsi="Calibri" w:cs="Calibri"/>
                <w:color w:val="auto"/>
                <w:sz w:val="18"/>
                <w:szCs w:val="18"/>
                <w:lang w:eastAsia="zh-CN"/>
              </w:rPr>
            </w:pPr>
            <w:r w:rsidRPr="00B94AAC">
              <w:rPr>
                <w:rFonts w:ascii="Calibri" w:eastAsia="SimSun" w:hAnsi="Calibri" w:cs="Calibri"/>
                <w:color w:val="auto"/>
                <w:sz w:val="18"/>
                <w:szCs w:val="18"/>
                <w:lang w:eastAsia="zh-CN"/>
              </w:rPr>
              <w:t>Demonstrates critical self-evaluation, identifying strengths, weaknesses, and areas for improvement in the experimental approach.</w:t>
            </w:r>
          </w:p>
        </w:tc>
      </w:tr>
    </w:tbl>
    <w:p w14:paraId="748E2378" w14:textId="77777777" w:rsidR="007E1F6F" w:rsidRPr="00851384" w:rsidRDefault="007E1F6F"/>
    <w:sectPr w:rsidR="007E1F6F" w:rsidRPr="00851384" w:rsidSect="00144A51">
      <w:pgSz w:w="11906" w:h="16838" w:code="9"/>
      <w:pgMar w:top="990" w:right="810" w:bottom="990" w:left="1080" w:header="720" w:footer="27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BB1C1" w14:textId="77777777" w:rsidR="00C85E65" w:rsidRDefault="00C85E65" w:rsidP="002A2C9D">
      <w:pPr>
        <w:spacing w:after="0" w:line="240" w:lineRule="auto"/>
      </w:pPr>
      <w:r>
        <w:separator/>
      </w:r>
    </w:p>
  </w:endnote>
  <w:endnote w:type="continuationSeparator" w:id="0">
    <w:p w14:paraId="70400EC0" w14:textId="77777777" w:rsidR="00C85E65" w:rsidRDefault="00C85E65" w:rsidP="002A2C9D">
      <w:pPr>
        <w:spacing w:after="0" w:line="240" w:lineRule="auto"/>
      </w:pPr>
      <w:r>
        <w:continuationSeparator/>
      </w:r>
    </w:p>
  </w:endnote>
  <w:endnote w:type="continuationNotice" w:id="1">
    <w:p w14:paraId="095A071E" w14:textId="77777777" w:rsidR="00C85E65" w:rsidRDefault="00C85E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7773040"/>
      <w:docPartObj>
        <w:docPartGallery w:val="Page Numbers (Bottom of Page)"/>
        <w:docPartUnique/>
      </w:docPartObj>
    </w:sdtPr>
    <w:sdtEndPr>
      <w:rPr>
        <w:noProof/>
      </w:rPr>
    </w:sdtEndPr>
    <w:sdtContent>
      <w:p w14:paraId="58C6221A" w14:textId="77777777" w:rsidR="00150330" w:rsidRDefault="00150330">
        <w:pPr>
          <w:pStyle w:val="Footer"/>
          <w:jc w:val="right"/>
        </w:pPr>
        <w:r>
          <w:fldChar w:fldCharType="begin"/>
        </w:r>
        <w:r>
          <w:instrText xml:space="preserve"> PAGE   \* MERGEFORMAT </w:instrText>
        </w:r>
        <w:r>
          <w:fldChar w:fldCharType="separate"/>
        </w:r>
        <w:r w:rsidR="00642E46">
          <w:rPr>
            <w:noProof/>
          </w:rPr>
          <w:t>13</w:t>
        </w:r>
        <w:r>
          <w:rPr>
            <w:noProof/>
          </w:rPr>
          <w:fldChar w:fldCharType="end"/>
        </w:r>
      </w:p>
    </w:sdtContent>
  </w:sdt>
  <w:p w14:paraId="4417341C" w14:textId="77777777" w:rsidR="00150330" w:rsidRDefault="00150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868C9" w14:textId="77777777" w:rsidR="00C85E65" w:rsidRDefault="00C85E65" w:rsidP="002A2C9D">
      <w:pPr>
        <w:spacing w:after="0" w:line="240" w:lineRule="auto"/>
      </w:pPr>
      <w:r>
        <w:separator/>
      </w:r>
    </w:p>
  </w:footnote>
  <w:footnote w:type="continuationSeparator" w:id="0">
    <w:p w14:paraId="24499E3B" w14:textId="77777777" w:rsidR="00C85E65" w:rsidRDefault="00C85E65" w:rsidP="002A2C9D">
      <w:pPr>
        <w:spacing w:after="0" w:line="240" w:lineRule="auto"/>
      </w:pPr>
      <w:r>
        <w:continuationSeparator/>
      </w:r>
    </w:p>
  </w:footnote>
  <w:footnote w:type="continuationNotice" w:id="1">
    <w:p w14:paraId="62055D5F" w14:textId="77777777" w:rsidR="00C85E65" w:rsidRDefault="00C85E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6AD59" w14:textId="025E46A0" w:rsidR="005D6CD3" w:rsidRPr="007216E7" w:rsidRDefault="00EE3483" w:rsidP="007216E7">
    <w:pPr>
      <w:pStyle w:val="Header"/>
      <w:pBdr>
        <w:bottom w:val="single" w:sz="4" w:space="1" w:color="auto"/>
      </w:pBdr>
      <w:spacing w:line="256" w:lineRule="auto"/>
      <w:rPr>
        <w:rFonts w:cs="Times New Roman"/>
        <w:i/>
      </w:rPr>
    </w:pPr>
    <w:r w:rsidRPr="007216E7">
      <w:rPr>
        <w:rFonts w:cs="Times New Roman"/>
        <w:noProof/>
      </w:rPr>
      <w:drawing>
        <wp:inline distT="0" distB="0" distL="0" distR="0" wp14:anchorId="7D928039" wp14:editId="784E00B7">
          <wp:extent cx="488950" cy="530860"/>
          <wp:effectExtent l="0" t="0" r="6350" b="2540"/>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 cstate="print">
                    <a:extLst>
                      <a:ext uri="{28A0092B-C50C-407E-A947-70E740481C1C}">
                        <a14:useLocalDpi xmlns:a14="http://schemas.microsoft.com/office/drawing/2010/main" val="0"/>
                      </a:ext>
                    </a:extLst>
                  </a:blip>
                  <a:srcRect r="60000" b="-725"/>
                  <a:stretch/>
                </pic:blipFill>
                <pic:spPr bwMode="auto">
                  <a:xfrm>
                    <a:off x="0" y="0"/>
                    <a:ext cx="488950" cy="530860"/>
                  </a:xfrm>
                  <a:prstGeom prst="rect">
                    <a:avLst/>
                  </a:prstGeom>
                  <a:ln>
                    <a:noFill/>
                  </a:ln>
                  <a:extLst>
                    <a:ext uri="{53640926-AAD7-44D8-BBD7-CCE9431645EC}">
                      <a14:shadowObscured xmlns:a14="http://schemas.microsoft.com/office/drawing/2010/main"/>
                    </a:ext>
                  </a:extLst>
                </pic:spPr>
              </pic:pic>
            </a:graphicData>
          </a:graphic>
        </wp:inline>
      </w:drawing>
    </w:r>
    <w:r w:rsidR="005D6CD3" w:rsidRPr="007216E7">
      <w:rPr>
        <w:rFonts w:cs="Times New Roman"/>
      </w:rPr>
      <w:ptab w:relativeTo="margin" w:alignment="center" w:leader="none"/>
    </w:r>
    <w:r w:rsidRPr="007216E7">
      <w:rPr>
        <w:rFonts w:cs="Times New Roman"/>
        <w:i/>
      </w:rPr>
      <w:t>EE</w:t>
    </w:r>
    <w:r w:rsidR="00EC4507">
      <w:rPr>
        <w:rFonts w:cs="Times New Roman"/>
        <w:i/>
      </w:rPr>
      <w:t>/CE</w:t>
    </w:r>
    <w:r w:rsidRPr="007216E7">
      <w:rPr>
        <w:rFonts w:cs="Times New Roman"/>
        <w:i/>
      </w:rPr>
      <w:t>-252L</w:t>
    </w:r>
    <w:r w:rsidR="00EC4507">
      <w:rPr>
        <w:rFonts w:cs="Times New Roman"/>
        <w:i/>
      </w:rPr>
      <w:t>/251L</w:t>
    </w:r>
    <w:r w:rsidRPr="007216E7">
      <w:rPr>
        <w:rFonts w:cs="Times New Roman"/>
        <w:i/>
      </w:rPr>
      <w:t xml:space="preserve"> Signals and Systems Lab</w:t>
    </w:r>
    <w:r w:rsidR="005D6CD3" w:rsidRPr="007216E7">
      <w:rPr>
        <w:rFonts w:cs="Times New Roman"/>
      </w:rPr>
      <w:ptab w:relativeTo="margin" w:alignment="right" w:leader="none"/>
    </w:r>
    <w:r w:rsidR="007216E7" w:rsidRPr="007216E7">
      <w:rPr>
        <w:rFonts w:cs="Times New Roman"/>
        <w:i/>
      </w:rPr>
      <w:t>Lab-0</w:t>
    </w:r>
    <w:r w:rsidR="00EF0187">
      <w:rPr>
        <w:rFonts w:cs="Times New Roman"/>
        <w:i/>
      </w:rPr>
      <w:t>6</w:t>
    </w:r>
  </w:p>
  <w:p w14:paraId="445474C6" w14:textId="77777777" w:rsidR="007216E7" w:rsidRPr="007216E7" w:rsidRDefault="007216E7" w:rsidP="007216E7">
    <w:pPr>
      <w:pStyle w:val="Header"/>
      <w:spacing w:line="256" w:lineRule="auto"/>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6939"/>
    <w:multiLevelType w:val="hybridMultilevel"/>
    <w:tmpl w:val="4AF4E5DA"/>
    <w:lvl w:ilvl="0" w:tplc="C19AB8E8">
      <w:start w:val="1"/>
      <w:numFmt w:val="lowerRoman"/>
      <w:lvlText w:val="%1)"/>
      <w:lvlJc w:val="left"/>
      <w:pPr>
        <w:ind w:left="1080" w:hanging="72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93C7F"/>
    <w:multiLevelType w:val="hybridMultilevel"/>
    <w:tmpl w:val="1912300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A713588"/>
    <w:multiLevelType w:val="multilevel"/>
    <w:tmpl w:val="E70A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6F139E"/>
    <w:multiLevelType w:val="hybridMultilevel"/>
    <w:tmpl w:val="0186D0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44ABE"/>
    <w:multiLevelType w:val="multilevel"/>
    <w:tmpl w:val="5F9C3C6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4EB2453"/>
    <w:multiLevelType w:val="hybridMultilevel"/>
    <w:tmpl w:val="50567D32"/>
    <w:lvl w:ilvl="0" w:tplc="04090017">
      <w:start w:val="1"/>
      <w:numFmt w:val="lowerLetter"/>
      <w:lvlText w:val="%1)"/>
      <w:lvlJc w:val="left"/>
      <w:pPr>
        <w:ind w:left="430" w:hanging="360"/>
      </w:pPr>
      <w:rPr>
        <w:rFonts w:hint="default"/>
        <w:b/>
        <w:color w:val="000000"/>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6" w15:restartNumberingAfterBreak="0">
    <w:nsid w:val="179260A0"/>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C3BE9"/>
    <w:multiLevelType w:val="multilevel"/>
    <w:tmpl w:val="410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B32E5B"/>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44680"/>
    <w:multiLevelType w:val="hybridMultilevel"/>
    <w:tmpl w:val="B824C9BE"/>
    <w:lvl w:ilvl="0" w:tplc="D5D60D5A">
      <w:start w:val="1"/>
      <w:numFmt w:val="lowerRoman"/>
      <w:lvlText w:val="%1)"/>
      <w:lvlJc w:val="left"/>
      <w:pPr>
        <w:ind w:left="1080" w:hanging="720"/>
      </w:pPr>
      <w:rPr>
        <w:rFonts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33790"/>
    <w:multiLevelType w:val="hybridMultilevel"/>
    <w:tmpl w:val="F3105F48"/>
    <w:lvl w:ilvl="0" w:tplc="90D010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A17EF3"/>
    <w:multiLevelType w:val="hybridMultilevel"/>
    <w:tmpl w:val="19123002"/>
    <w:lvl w:ilvl="0" w:tplc="20000019">
      <w:start w:val="1"/>
      <w:numFmt w:val="lowerLetter"/>
      <w:lvlText w:val="%1."/>
      <w:lvlJc w:val="left"/>
      <w:pPr>
        <w:ind w:left="1800" w:hanging="360"/>
      </w:p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2" w15:restartNumberingAfterBreak="0">
    <w:nsid w:val="20ED556E"/>
    <w:multiLevelType w:val="hybridMultilevel"/>
    <w:tmpl w:val="8744BA70"/>
    <w:lvl w:ilvl="0" w:tplc="21504F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B97B01"/>
    <w:multiLevelType w:val="hybridMultilevel"/>
    <w:tmpl w:val="D89C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6F5AF2"/>
    <w:multiLevelType w:val="hybridMultilevel"/>
    <w:tmpl w:val="378A177C"/>
    <w:lvl w:ilvl="0" w:tplc="6956861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B877D1"/>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2B38FA"/>
    <w:multiLevelType w:val="hybridMultilevel"/>
    <w:tmpl w:val="6D2EF48A"/>
    <w:lvl w:ilvl="0" w:tplc="FE06F92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C466B"/>
    <w:multiLevelType w:val="hybridMultilevel"/>
    <w:tmpl w:val="95B6F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29167C"/>
    <w:multiLevelType w:val="hybridMultilevel"/>
    <w:tmpl w:val="D3D2BB12"/>
    <w:lvl w:ilvl="0" w:tplc="44FCC68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B3C6111"/>
    <w:multiLevelType w:val="hybridMultilevel"/>
    <w:tmpl w:val="B0A65090"/>
    <w:lvl w:ilvl="0" w:tplc="04090017">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9F3622"/>
    <w:multiLevelType w:val="multilevel"/>
    <w:tmpl w:val="A24234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DB3091"/>
    <w:multiLevelType w:val="hybridMultilevel"/>
    <w:tmpl w:val="DC58BC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30945F39"/>
    <w:multiLevelType w:val="hybridMultilevel"/>
    <w:tmpl w:val="AB1CD5C8"/>
    <w:lvl w:ilvl="0" w:tplc="F59CEEC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3C30FDB"/>
    <w:multiLevelType w:val="hybridMultilevel"/>
    <w:tmpl w:val="74345DBC"/>
    <w:lvl w:ilvl="0" w:tplc="ACBACB1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35054B18"/>
    <w:multiLevelType w:val="hybridMultilevel"/>
    <w:tmpl w:val="8D1AC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A833C4"/>
    <w:multiLevelType w:val="hybridMultilevel"/>
    <w:tmpl w:val="74C29188"/>
    <w:lvl w:ilvl="0" w:tplc="D5D60D5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E73062"/>
    <w:multiLevelType w:val="hybridMultilevel"/>
    <w:tmpl w:val="979E0F82"/>
    <w:lvl w:ilvl="0" w:tplc="04090017">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976315"/>
    <w:multiLevelType w:val="hybridMultilevel"/>
    <w:tmpl w:val="D652B6FC"/>
    <w:lvl w:ilvl="0" w:tplc="20000017">
      <w:start w:val="1"/>
      <w:numFmt w:val="low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8" w15:restartNumberingAfterBreak="0">
    <w:nsid w:val="478B61F5"/>
    <w:multiLevelType w:val="hybridMultilevel"/>
    <w:tmpl w:val="934894A6"/>
    <w:lvl w:ilvl="0" w:tplc="FEAA73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E96E0C"/>
    <w:multiLevelType w:val="hybridMultilevel"/>
    <w:tmpl w:val="E7961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750522"/>
    <w:multiLevelType w:val="hybridMultilevel"/>
    <w:tmpl w:val="2424CAF8"/>
    <w:lvl w:ilvl="0" w:tplc="5B4267EE">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360FC4"/>
    <w:multiLevelType w:val="hybridMultilevel"/>
    <w:tmpl w:val="14E05D38"/>
    <w:lvl w:ilvl="0" w:tplc="83722032">
      <w:start w:val="1"/>
      <w:numFmt w:val="lowerLetter"/>
      <w:lvlText w:val="%1)"/>
      <w:lvlJc w:val="left"/>
      <w:pPr>
        <w:ind w:left="63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65420D"/>
    <w:multiLevelType w:val="hybridMultilevel"/>
    <w:tmpl w:val="F0BE3622"/>
    <w:lvl w:ilvl="0" w:tplc="1FD0CA9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F70402"/>
    <w:multiLevelType w:val="hybridMultilevel"/>
    <w:tmpl w:val="ED4860AC"/>
    <w:lvl w:ilvl="0" w:tplc="049C1F8A">
      <w:start w:val="1"/>
      <w:numFmt w:val="lowerLetter"/>
      <w:lvlText w:val="%1)"/>
      <w:lvlJc w:val="left"/>
      <w:pPr>
        <w:ind w:left="720" w:hanging="360"/>
      </w:pPr>
      <w:rPr>
        <w:b/>
      </w:r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96468"/>
    <w:multiLevelType w:val="hybridMultilevel"/>
    <w:tmpl w:val="6D549378"/>
    <w:lvl w:ilvl="0" w:tplc="1AE2CFA4">
      <w:start w:val="1"/>
      <w:numFmt w:val="lowerRoman"/>
      <w:lvlText w:val="(%1)"/>
      <w:lvlJc w:val="left"/>
      <w:pPr>
        <w:ind w:left="1080" w:hanging="72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C3C2686"/>
    <w:multiLevelType w:val="hybridMultilevel"/>
    <w:tmpl w:val="42263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D5C520D"/>
    <w:multiLevelType w:val="hybridMultilevel"/>
    <w:tmpl w:val="8BACC0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C27150"/>
    <w:multiLevelType w:val="hybridMultilevel"/>
    <w:tmpl w:val="1360C70E"/>
    <w:lvl w:ilvl="0" w:tplc="958C8E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2DA1AB6"/>
    <w:multiLevelType w:val="hybridMultilevel"/>
    <w:tmpl w:val="D6F86B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5B0A17"/>
    <w:multiLevelType w:val="hybridMultilevel"/>
    <w:tmpl w:val="A2147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EF15A9"/>
    <w:multiLevelType w:val="hybridMultilevel"/>
    <w:tmpl w:val="6F60156C"/>
    <w:lvl w:ilvl="0" w:tplc="049C1F8A">
      <w:start w:val="1"/>
      <w:numFmt w:val="low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B663DC"/>
    <w:multiLevelType w:val="hybridMultilevel"/>
    <w:tmpl w:val="BE94E5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8C63CC"/>
    <w:multiLevelType w:val="hybridMultilevel"/>
    <w:tmpl w:val="DD4643EA"/>
    <w:lvl w:ilvl="0" w:tplc="B650C616">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37E731C"/>
    <w:multiLevelType w:val="hybridMultilevel"/>
    <w:tmpl w:val="65F867BC"/>
    <w:lvl w:ilvl="0" w:tplc="049C1F8A">
      <w:start w:val="1"/>
      <w:numFmt w:val="lowerLetter"/>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BAD6DE8"/>
    <w:multiLevelType w:val="hybridMultilevel"/>
    <w:tmpl w:val="5138343C"/>
    <w:lvl w:ilvl="0" w:tplc="64B63066">
      <w:start w:val="1"/>
      <w:numFmt w:val="lowerRoman"/>
      <w:lvlText w:val="%1)"/>
      <w:lvlJc w:val="left"/>
      <w:pPr>
        <w:ind w:left="1080" w:hanging="720"/>
      </w:pPr>
      <w:rPr>
        <w:rFonts w:ascii="Times New Roman" w:eastAsiaTheme="minorEastAsia" w:hAnsi="Times New Roman" w:cs="Times New Roman" w:hint="default"/>
        <w:i w:val="0"/>
        <w:noProof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983D33"/>
    <w:multiLevelType w:val="hybridMultilevel"/>
    <w:tmpl w:val="D62E4356"/>
    <w:lvl w:ilvl="0" w:tplc="8988A74E">
      <w:start w:val="1"/>
      <w:numFmt w:val="lowerLetter"/>
      <w:lvlText w:val="%1."/>
      <w:lvlJc w:val="left"/>
      <w:pPr>
        <w:ind w:left="810" w:hanging="360"/>
      </w:pPr>
      <w:rPr>
        <w:rFonts w:hint="default"/>
        <w:b/>
        <w:bCs/>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22"/>
  </w:num>
  <w:num w:numId="2">
    <w:abstractNumId w:val="18"/>
  </w:num>
  <w:num w:numId="3">
    <w:abstractNumId w:val="6"/>
  </w:num>
  <w:num w:numId="4">
    <w:abstractNumId w:val="16"/>
  </w:num>
  <w:num w:numId="5">
    <w:abstractNumId w:val="43"/>
  </w:num>
  <w:num w:numId="6">
    <w:abstractNumId w:val="26"/>
  </w:num>
  <w:num w:numId="7">
    <w:abstractNumId w:val="14"/>
  </w:num>
  <w:num w:numId="8">
    <w:abstractNumId w:val="29"/>
  </w:num>
  <w:num w:numId="9">
    <w:abstractNumId w:val="42"/>
  </w:num>
  <w:num w:numId="10">
    <w:abstractNumId w:val="37"/>
  </w:num>
  <w:num w:numId="11">
    <w:abstractNumId w:val="38"/>
  </w:num>
  <w:num w:numId="12">
    <w:abstractNumId w:val="23"/>
  </w:num>
  <w:num w:numId="13">
    <w:abstractNumId w:val="39"/>
  </w:num>
  <w:num w:numId="14">
    <w:abstractNumId w:val="24"/>
  </w:num>
  <w:num w:numId="15">
    <w:abstractNumId w:val="36"/>
  </w:num>
  <w:num w:numId="16">
    <w:abstractNumId w:val="8"/>
  </w:num>
  <w:num w:numId="17">
    <w:abstractNumId w:val="28"/>
  </w:num>
  <w:num w:numId="18">
    <w:abstractNumId w:val="41"/>
  </w:num>
  <w:num w:numId="19">
    <w:abstractNumId w:val="0"/>
  </w:num>
  <w:num w:numId="20">
    <w:abstractNumId w:val="25"/>
  </w:num>
  <w:num w:numId="21">
    <w:abstractNumId w:val="44"/>
  </w:num>
  <w:num w:numId="22">
    <w:abstractNumId w:val="30"/>
  </w:num>
  <w:num w:numId="23">
    <w:abstractNumId w:val="9"/>
  </w:num>
  <w:num w:numId="24">
    <w:abstractNumId w:val="45"/>
  </w:num>
  <w:num w:numId="25">
    <w:abstractNumId w:val="12"/>
  </w:num>
  <w:num w:numId="26">
    <w:abstractNumId w:val="19"/>
  </w:num>
  <w:num w:numId="27">
    <w:abstractNumId w:val="13"/>
  </w:num>
  <w:num w:numId="28">
    <w:abstractNumId w:val="15"/>
  </w:num>
  <w:num w:numId="29">
    <w:abstractNumId w:val="2"/>
  </w:num>
  <w:num w:numId="30">
    <w:abstractNumId w:val="32"/>
  </w:num>
  <w:num w:numId="31">
    <w:abstractNumId w:val="21"/>
  </w:num>
  <w:num w:numId="32">
    <w:abstractNumId w:val="11"/>
  </w:num>
  <w:num w:numId="33">
    <w:abstractNumId w:val="1"/>
  </w:num>
  <w:num w:numId="34">
    <w:abstractNumId w:val="20"/>
  </w:num>
  <w:num w:numId="35">
    <w:abstractNumId w:val="34"/>
  </w:num>
  <w:num w:numId="36">
    <w:abstractNumId w:val="27"/>
  </w:num>
  <w:num w:numId="37">
    <w:abstractNumId w:val="4"/>
  </w:num>
  <w:num w:numId="38">
    <w:abstractNumId w:val="35"/>
  </w:num>
  <w:num w:numId="39">
    <w:abstractNumId w:val="17"/>
  </w:num>
  <w:num w:numId="40">
    <w:abstractNumId w:val="10"/>
  </w:num>
  <w:num w:numId="41">
    <w:abstractNumId w:val="5"/>
  </w:num>
  <w:num w:numId="42">
    <w:abstractNumId w:val="7"/>
  </w:num>
  <w:num w:numId="43">
    <w:abstractNumId w:val="31"/>
  </w:num>
  <w:num w:numId="44">
    <w:abstractNumId w:val="40"/>
  </w:num>
  <w:num w:numId="45">
    <w:abstractNumId w:val="33"/>
  </w:num>
  <w:num w:numId="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48B"/>
    <w:rsid w:val="00002099"/>
    <w:rsid w:val="000036E6"/>
    <w:rsid w:val="00005BB6"/>
    <w:rsid w:val="00013591"/>
    <w:rsid w:val="0001614E"/>
    <w:rsid w:val="000166F3"/>
    <w:rsid w:val="000219F7"/>
    <w:rsid w:val="00023A18"/>
    <w:rsid w:val="0002750B"/>
    <w:rsid w:val="00032732"/>
    <w:rsid w:val="00035D76"/>
    <w:rsid w:val="00037004"/>
    <w:rsid w:val="0004068B"/>
    <w:rsid w:val="00040E75"/>
    <w:rsid w:val="00043312"/>
    <w:rsid w:val="00047A22"/>
    <w:rsid w:val="00054613"/>
    <w:rsid w:val="000604BC"/>
    <w:rsid w:val="00061A09"/>
    <w:rsid w:val="00071F6F"/>
    <w:rsid w:val="000723C6"/>
    <w:rsid w:val="00072566"/>
    <w:rsid w:val="00073BEB"/>
    <w:rsid w:val="000744D6"/>
    <w:rsid w:val="0007547F"/>
    <w:rsid w:val="00076494"/>
    <w:rsid w:val="00076B23"/>
    <w:rsid w:val="00076EAE"/>
    <w:rsid w:val="000810FE"/>
    <w:rsid w:val="00082FE9"/>
    <w:rsid w:val="000849B9"/>
    <w:rsid w:val="00094013"/>
    <w:rsid w:val="000949AD"/>
    <w:rsid w:val="00097339"/>
    <w:rsid w:val="000A2289"/>
    <w:rsid w:val="000A57C0"/>
    <w:rsid w:val="000A7F4D"/>
    <w:rsid w:val="000B25AD"/>
    <w:rsid w:val="000B7976"/>
    <w:rsid w:val="000C0605"/>
    <w:rsid w:val="000C0679"/>
    <w:rsid w:val="000C16AD"/>
    <w:rsid w:val="000C3C17"/>
    <w:rsid w:val="000C48BC"/>
    <w:rsid w:val="000C58D8"/>
    <w:rsid w:val="000C5AB8"/>
    <w:rsid w:val="000C5C3F"/>
    <w:rsid w:val="000C7919"/>
    <w:rsid w:val="000D3158"/>
    <w:rsid w:val="000D4002"/>
    <w:rsid w:val="000D7216"/>
    <w:rsid w:val="000E034C"/>
    <w:rsid w:val="000E0B11"/>
    <w:rsid w:val="000E2523"/>
    <w:rsid w:val="000E3C84"/>
    <w:rsid w:val="000F0200"/>
    <w:rsid w:val="000F5688"/>
    <w:rsid w:val="000F66CA"/>
    <w:rsid w:val="000F68FE"/>
    <w:rsid w:val="000F73A4"/>
    <w:rsid w:val="00101E55"/>
    <w:rsid w:val="001075EE"/>
    <w:rsid w:val="00111441"/>
    <w:rsid w:val="00111F29"/>
    <w:rsid w:val="00115A4E"/>
    <w:rsid w:val="00117BEB"/>
    <w:rsid w:val="001236DD"/>
    <w:rsid w:val="0012572B"/>
    <w:rsid w:val="00127DD2"/>
    <w:rsid w:val="00137DAA"/>
    <w:rsid w:val="00137EE0"/>
    <w:rsid w:val="001414D7"/>
    <w:rsid w:val="0014245A"/>
    <w:rsid w:val="00142956"/>
    <w:rsid w:val="0014309C"/>
    <w:rsid w:val="00144083"/>
    <w:rsid w:val="00144A51"/>
    <w:rsid w:val="00147ADF"/>
    <w:rsid w:val="00147BF8"/>
    <w:rsid w:val="00150330"/>
    <w:rsid w:val="00150E12"/>
    <w:rsid w:val="00151C98"/>
    <w:rsid w:val="0015226A"/>
    <w:rsid w:val="00152564"/>
    <w:rsid w:val="0015679E"/>
    <w:rsid w:val="0016154F"/>
    <w:rsid w:val="001660F8"/>
    <w:rsid w:val="00166B0D"/>
    <w:rsid w:val="00167592"/>
    <w:rsid w:val="00174771"/>
    <w:rsid w:val="00175C6C"/>
    <w:rsid w:val="00176209"/>
    <w:rsid w:val="00176B96"/>
    <w:rsid w:val="00177C22"/>
    <w:rsid w:val="001829BE"/>
    <w:rsid w:val="00185CA1"/>
    <w:rsid w:val="001860E3"/>
    <w:rsid w:val="00195073"/>
    <w:rsid w:val="00197AD7"/>
    <w:rsid w:val="001A048B"/>
    <w:rsid w:val="001A093E"/>
    <w:rsid w:val="001A312E"/>
    <w:rsid w:val="001A4018"/>
    <w:rsid w:val="001A56CA"/>
    <w:rsid w:val="001B14E9"/>
    <w:rsid w:val="001B34BB"/>
    <w:rsid w:val="001C0DA9"/>
    <w:rsid w:val="001C1839"/>
    <w:rsid w:val="001C4C12"/>
    <w:rsid w:val="001C5944"/>
    <w:rsid w:val="001C60BC"/>
    <w:rsid w:val="001C774A"/>
    <w:rsid w:val="001C7CE7"/>
    <w:rsid w:val="001D0D71"/>
    <w:rsid w:val="001D1C1D"/>
    <w:rsid w:val="001D22A3"/>
    <w:rsid w:val="001D455C"/>
    <w:rsid w:val="001E0A18"/>
    <w:rsid w:val="001E282D"/>
    <w:rsid w:val="001E38EF"/>
    <w:rsid w:val="001E58A2"/>
    <w:rsid w:val="001F581E"/>
    <w:rsid w:val="001F5FDE"/>
    <w:rsid w:val="001F6C86"/>
    <w:rsid w:val="0020556A"/>
    <w:rsid w:val="00211C04"/>
    <w:rsid w:val="00212164"/>
    <w:rsid w:val="002157C1"/>
    <w:rsid w:val="00216B25"/>
    <w:rsid w:val="002216CC"/>
    <w:rsid w:val="002236FF"/>
    <w:rsid w:val="002324FD"/>
    <w:rsid w:val="0023292E"/>
    <w:rsid w:val="00235600"/>
    <w:rsid w:val="00242CDE"/>
    <w:rsid w:val="00244501"/>
    <w:rsid w:val="00246B5C"/>
    <w:rsid w:val="002514D2"/>
    <w:rsid w:val="00253E19"/>
    <w:rsid w:val="002553C2"/>
    <w:rsid w:val="00257700"/>
    <w:rsid w:val="002652BC"/>
    <w:rsid w:val="00267C72"/>
    <w:rsid w:val="00270891"/>
    <w:rsid w:val="002833FC"/>
    <w:rsid w:val="00285B52"/>
    <w:rsid w:val="002863D5"/>
    <w:rsid w:val="002868B8"/>
    <w:rsid w:val="00295699"/>
    <w:rsid w:val="002A003E"/>
    <w:rsid w:val="002A01A0"/>
    <w:rsid w:val="002A2284"/>
    <w:rsid w:val="002A2C9D"/>
    <w:rsid w:val="002A49BF"/>
    <w:rsid w:val="002A5C0C"/>
    <w:rsid w:val="002A6FCB"/>
    <w:rsid w:val="002A7BD3"/>
    <w:rsid w:val="002A7EE4"/>
    <w:rsid w:val="002B1C5D"/>
    <w:rsid w:val="002B324D"/>
    <w:rsid w:val="002B4731"/>
    <w:rsid w:val="002B4E0E"/>
    <w:rsid w:val="002B5370"/>
    <w:rsid w:val="002C0960"/>
    <w:rsid w:val="002C2779"/>
    <w:rsid w:val="002C3DBD"/>
    <w:rsid w:val="002C4F2B"/>
    <w:rsid w:val="002C7546"/>
    <w:rsid w:val="002D1794"/>
    <w:rsid w:val="002D278C"/>
    <w:rsid w:val="002E20E7"/>
    <w:rsid w:val="002E4F6F"/>
    <w:rsid w:val="002F1CB7"/>
    <w:rsid w:val="002F1FDA"/>
    <w:rsid w:val="002F2C8B"/>
    <w:rsid w:val="002F3CFD"/>
    <w:rsid w:val="00303BCF"/>
    <w:rsid w:val="0030517F"/>
    <w:rsid w:val="003060DC"/>
    <w:rsid w:val="00306642"/>
    <w:rsid w:val="00310EDA"/>
    <w:rsid w:val="00311122"/>
    <w:rsid w:val="00321B82"/>
    <w:rsid w:val="00321C0C"/>
    <w:rsid w:val="00322839"/>
    <w:rsid w:val="003242A1"/>
    <w:rsid w:val="00325B95"/>
    <w:rsid w:val="00330AB3"/>
    <w:rsid w:val="0033570D"/>
    <w:rsid w:val="00337836"/>
    <w:rsid w:val="00337C3E"/>
    <w:rsid w:val="00341129"/>
    <w:rsid w:val="00341719"/>
    <w:rsid w:val="00346779"/>
    <w:rsid w:val="00347CB6"/>
    <w:rsid w:val="0035228B"/>
    <w:rsid w:val="00355BD1"/>
    <w:rsid w:val="0035662B"/>
    <w:rsid w:val="00357B87"/>
    <w:rsid w:val="00357F64"/>
    <w:rsid w:val="0036154C"/>
    <w:rsid w:val="00362003"/>
    <w:rsid w:val="00363393"/>
    <w:rsid w:val="00366534"/>
    <w:rsid w:val="0036729F"/>
    <w:rsid w:val="003724F6"/>
    <w:rsid w:val="00374BA3"/>
    <w:rsid w:val="00376885"/>
    <w:rsid w:val="00383A8F"/>
    <w:rsid w:val="00385833"/>
    <w:rsid w:val="00386ABD"/>
    <w:rsid w:val="00386E33"/>
    <w:rsid w:val="003917E0"/>
    <w:rsid w:val="00393362"/>
    <w:rsid w:val="003943CD"/>
    <w:rsid w:val="00396789"/>
    <w:rsid w:val="003967BD"/>
    <w:rsid w:val="00397B0A"/>
    <w:rsid w:val="003A0655"/>
    <w:rsid w:val="003A1E50"/>
    <w:rsid w:val="003A68C1"/>
    <w:rsid w:val="003A705D"/>
    <w:rsid w:val="003B263F"/>
    <w:rsid w:val="003B3729"/>
    <w:rsid w:val="003B7CAF"/>
    <w:rsid w:val="003B7D0D"/>
    <w:rsid w:val="003C6A67"/>
    <w:rsid w:val="003D0793"/>
    <w:rsid w:val="003D5F49"/>
    <w:rsid w:val="003D7E88"/>
    <w:rsid w:val="003E1277"/>
    <w:rsid w:val="003E1717"/>
    <w:rsid w:val="003E2CBC"/>
    <w:rsid w:val="003E43D3"/>
    <w:rsid w:val="003F2B33"/>
    <w:rsid w:val="003F3657"/>
    <w:rsid w:val="003F480A"/>
    <w:rsid w:val="003F6720"/>
    <w:rsid w:val="00400BE7"/>
    <w:rsid w:val="00401BC2"/>
    <w:rsid w:val="00404CE3"/>
    <w:rsid w:val="00407A72"/>
    <w:rsid w:val="00413BF3"/>
    <w:rsid w:val="00414E67"/>
    <w:rsid w:val="004167BE"/>
    <w:rsid w:val="0041737D"/>
    <w:rsid w:val="00420F6D"/>
    <w:rsid w:val="00422822"/>
    <w:rsid w:val="00424863"/>
    <w:rsid w:val="00425A93"/>
    <w:rsid w:val="00432F56"/>
    <w:rsid w:val="00435546"/>
    <w:rsid w:val="0043564F"/>
    <w:rsid w:val="0044179F"/>
    <w:rsid w:val="00441B89"/>
    <w:rsid w:val="00442343"/>
    <w:rsid w:val="004423DE"/>
    <w:rsid w:val="0044242C"/>
    <w:rsid w:val="0044292C"/>
    <w:rsid w:val="00446FBF"/>
    <w:rsid w:val="00454C52"/>
    <w:rsid w:val="00455B7F"/>
    <w:rsid w:val="00456857"/>
    <w:rsid w:val="00460067"/>
    <w:rsid w:val="0046060D"/>
    <w:rsid w:val="004618C3"/>
    <w:rsid w:val="00462FDF"/>
    <w:rsid w:val="00463F27"/>
    <w:rsid w:val="00472703"/>
    <w:rsid w:val="00473262"/>
    <w:rsid w:val="004758C8"/>
    <w:rsid w:val="0047696E"/>
    <w:rsid w:val="00482348"/>
    <w:rsid w:val="0048370E"/>
    <w:rsid w:val="00490B9C"/>
    <w:rsid w:val="0049485E"/>
    <w:rsid w:val="004957AF"/>
    <w:rsid w:val="004A3150"/>
    <w:rsid w:val="004A3B39"/>
    <w:rsid w:val="004A3E29"/>
    <w:rsid w:val="004A46FB"/>
    <w:rsid w:val="004A75CD"/>
    <w:rsid w:val="004B30BD"/>
    <w:rsid w:val="004B6368"/>
    <w:rsid w:val="004C16AB"/>
    <w:rsid w:val="004C2AE8"/>
    <w:rsid w:val="004C38AD"/>
    <w:rsid w:val="004C3DA8"/>
    <w:rsid w:val="004C58F9"/>
    <w:rsid w:val="004C6689"/>
    <w:rsid w:val="004D3CC4"/>
    <w:rsid w:val="004D68B5"/>
    <w:rsid w:val="004D72C3"/>
    <w:rsid w:val="004E727D"/>
    <w:rsid w:val="004F02BF"/>
    <w:rsid w:val="004F0CBB"/>
    <w:rsid w:val="004F0ED4"/>
    <w:rsid w:val="004F3EC6"/>
    <w:rsid w:val="004F440B"/>
    <w:rsid w:val="00507CCE"/>
    <w:rsid w:val="00510EBD"/>
    <w:rsid w:val="0051261B"/>
    <w:rsid w:val="005134FE"/>
    <w:rsid w:val="0051509F"/>
    <w:rsid w:val="00515356"/>
    <w:rsid w:val="0051572D"/>
    <w:rsid w:val="00520DBF"/>
    <w:rsid w:val="00522151"/>
    <w:rsid w:val="00522E98"/>
    <w:rsid w:val="00522F68"/>
    <w:rsid w:val="00525821"/>
    <w:rsid w:val="00533107"/>
    <w:rsid w:val="005347A3"/>
    <w:rsid w:val="005354F4"/>
    <w:rsid w:val="00537373"/>
    <w:rsid w:val="0054098E"/>
    <w:rsid w:val="0054341A"/>
    <w:rsid w:val="00551610"/>
    <w:rsid w:val="00552242"/>
    <w:rsid w:val="00561457"/>
    <w:rsid w:val="00561B97"/>
    <w:rsid w:val="00565A15"/>
    <w:rsid w:val="0057002C"/>
    <w:rsid w:val="00571CAF"/>
    <w:rsid w:val="00571E06"/>
    <w:rsid w:val="00573CFD"/>
    <w:rsid w:val="00574442"/>
    <w:rsid w:val="00574AEE"/>
    <w:rsid w:val="00575418"/>
    <w:rsid w:val="00576892"/>
    <w:rsid w:val="00581148"/>
    <w:rsid w:val="005825F9"/>
    <w:rsid w:val="0058337C"/>
    <w:rsid w:val="005853BC"/>
    <w:rsid w:val="005876BB"/>
    <w:rsid w:val="0059018C"/>
    <w:rsid w:val="00591235"/>
    <w:rsid w:val="00592A10"/>
    <w:rsid w:val="00592B1C"/>
    <w:rsid w:val="005A2B2D"/>
    <w:rsid w:val="005A3611"/>
    <w:rsid w:val="005A5151"/>
    <w:rsid w:val="005A7811"/>
    <w:rsid w:val="005B08A6"/>
    <w:rsid w:val="005B0EC4"/>
    <w:rsid w:val="005B1760"/>
    <w:rsid w:val="005B3831"/>
    <w:rsid w:val="005B4188"/>
    <w:rsid w:val="005B49CD"/>
    <w:rsid w:val="005B6020"/>
    <w:rsid w:val="005B6C58"/>
    <w:rsid w:val="005B78A8"/>
    <w:rsid w:val="005C1DA3"/>
    <w:rsid w:val="005C5838"/>
    <w:rsid w:val="005C66A6"/>
    <w:rsid w:val="005C685F"/>
    <w:rsid w:val="005D30AE"/>
    <w:rsid w:val="005D5817"/>
    <w:rsid w:val="005D673B"/>
    <w:rsid w:val="005D6CD3"/>
    <w:rsid w:val="005D79BC"/>
    <w:rsid w:val="005D7EB6"/>
    <w:rsid w:val="005E70FC"/>
    <w:rsid w:val="005F2100"/>
    <w:rsid w:val="005F2DC3"/>
    <w:rsid w:val="005F6757"/>
    <w:rsid w:val="006008B9"/>
    <w:rsid w:val="00600DF9"/>
    <w:rsid w:val="0060706C"/>
    <w:rsid w:val="00607E53"/>
    <w:rsid w:val="00610A26"/>
    <w:rsid w:val="006164A2"/>
    <w:rsid w:val="006208FE"/>
    <w:rsid w:val="0062157C"/>
    <w:rsid w:val="00623AD7"/>
    <w:rsid w:val="00625F29"/>
    <w:rsid w:val="0062603B"/>
    <w:rsid w:val="00627761"/>
    <w:rsid w:val="00630CBA"/>
    <w:rsid w:val="00630E68"/>
    <w:rsid w:val="00631A7D"/>
    <w:rsid w:val="0063296C"/>
    <w:rsid w:val="00632A37"/>
    <w:rsid w:val="00634F5F"/>
    <w:rsid w:val="00642D8E"/>
    <w:rsid w:val="00642E46"/>
    <w:rsid w:val="006434A1"/>
    <w:rsid w:val="006439B9"/>
    <w:rsid w:val="00644F4B"/>
    <w:rsid w:val="0064744F"/>
    <w:rsid w:val="00647A07"/>
    <w:rsid w:val="006521E9"/>
    <w:rsid w:val="006529F3"/>
    <w:rsid w:val="00662A26"/>
    <w:rsid w:val="00667284"/>
    <w:rsid w:val="006729F5"/>
    <w:rsid w:val="00673495"/>
    <w:rsid w:val="00673F0D"/>
    <w:rsid w:val="00677EA0"/>
    <w:rsid w:val="0068097C"/>
    <w:rsid w:val="0068351E"/>
    <w:rsid w:val="0068427D"/>
    <w:rsid w:val="00691B5E"/>
    <w:rsid w:val="00692995"/>
    <w:rsid w:val="00692B78"/>
    <w:rsid w:val="00694C89"/>
    <w:rsid w:val="00695F11"/>
    <w:rsid w:val="006A1884"/>
    <w:rsid w:val="006A3668"/>
    <w:rsid w:val="006A4053"/>
    <w:rsid w:val="006A5B33"/>
    <w:rsid w:val="006A65D6"/>
    <w:rsid w:val="006A6BE0"/>
    <w:rsid w:val="006A7DAF"/>
    <w:rsid w:val="006B18B0"/>
    <w:rsid w:val="006B1F93"/>
    <w:rsid w:val="006B6207"/>
    <w:rsid w:val="006B71EF"/>
    <w:rsid w:val="006C06DD"/>
    <w:rsid w:val="006C341D"/>
    <w:rsid w:val="006C494E"/>
    <w:rsid w:val="006C4AC4"/>
    <w:rsid w:val="006C5691"/>
    <w:rsid w:val="006C59B8"/>
    <w:rsid w:val="006C7032"/>
    <w:rsid w:val="006D1EE7"/>
    <w:rsid w:val="006D1F30"/>
    <w:rsid w:val="006D345D"/>
    <w:rsid w:val="006D3D84"/>
    <w:rsid w:val="006D41DD"/>
    <w:rsid w:val="006D5D07"/>
    <w:rsid w:val="006D7DC6"/>
    <w:rsid w:val="006E10F4"/>
    <w:rsid w:val="006E22E0"/>
    <w:rsid w:val="006E5EDA"/>
    <w:rsid w:val="006E6221"/>
    <w:rsid w:val="006E7CDB"/>
    <w:rsid w:val="006F1549"/>
    <w:rsid w:val="006F2F62"/>
    <w:rsid w:val="006F5101"/>
    <w:rsid w:val="006F6644"/>
    <w:rsid w:val="00700B87"/>
    <w:rsid w:val="00705201"/>
    <w:rsid w:val="00705313"/>
    <w:rsid w:val="00713B34"/>
    <w:rsid w:val="00717197"/>
    <w:rsid w:val="00717CEA"/>
    <w:rsid w:val="007202FC"/>
    <w:rsid w:val="007216E7"/>
    <w:rsid w:val="00721B2B"/>
    <w:rsid w:val="007239B9"/>
    <w:rsid w:val="00725DBE"/>
    <w:rsid w:val="00727500"/>
    <w:rsid w:val="00730BD6"/>
    <w:rsid w:val="007336E3"/>
    <w:rsid w:val="007357C2"/>
    <w:rsid w:val="00736B62"/>
    <w:rsid w:val="00736DCD"/>
    <w:rsid w:val="007371DC"/>
    <w:rsid w:val="00742EC3"/>
    <w:rsid w:val="007560A5"/>
    <w:rsid w:val="00760DF6"/>
    <w:rsid w:val="00761D88"/>
    <w:rsid w:val="007636CE"/>
    <w:rsid w:val="00770DB4"/>
    <w:rsid w:val="0077740F"/>
    <w:rsid w:val="00780B73"/>
    <w:rsid w:val="00780E36"/>
    <w:rsid w:val="00780E46"/>
    <w:rsid w:val="007834A6"/>
    <w:rsid w:val="00785FA3"/>
    <w:rsid w:val="007910AB"/>
    <w:rsid w:val="0079414B"/>
    <w:rsid w:val="0079718D"/>
    <w:rsid w:val="00797FDA"/>
    <w:rsid w:val="007A0DBB"/>
    <w:rsid w:val="007A1C24"/>
    <w:rsid w:val="007B1064"/>
    <w:rsid w:val="007B2B32"/>
    <w:rsid w:val="007B2E7D"/>
    <w:rsid w:val="007B65ED"/>
    <w:rsid w:val="007B6B0F"/>
    <w:rsid w:val="007B7073"/>
    <w:rsid w:val="007B7BC4"/>
    <w:rsid w:val="007C1138"/>
    <w:rsid w:val="007D44F3"/>
    <w:rsid w:val="007D7BC4"/>
    <w:rsid w:val="007D7C2E"/>
    <w:rsid w:val="007E0181"/>
    <w:rsid w:val="007E0895"/>
    <w:rsid w:val="007E1BBA"/>
    <w:rsid w:val="007E1F6F"/>
    <w:rsid w:val="007E2DBA"/>
    <w:rsid w:val="007E7BE7"/>
    <w:rsid w:val="007F210C"/>
    <w:rsid w:val="007F2DFF"/>
    <w:rsid w:val="007F6101"/>
    <w:rsid w:val="008027C7"/>
    <w:rsid w:val="00811E8B"/>
    <w:rsid w:val="008130AF"/>
    <w:rsid w:val="008209F0"/>
    <w:rsid w:val="00821A41"/>
    <w:rsid w:val="00821B61"/>
    <w:rsid w:val="00822161"/>
    <w:rsid w:val="00823512"/>
    <w:rsid w:val="00823D73"/>
    <w:rsid w:val="00823DF9"/>
    <w:rsid w:val="00831440"/>
    <w:rsid w:val="00833212"/>
    <w:rsid w:val="00833386"/>
    <w:rsid w:val="008367FB"/>
    <w:rsid w:val="00840C13"/>
    <w:rsid w:val="008413C5"/>
    <w:rsid w:val="00844149"/>
    <w:rsid w:val="008459F2"/>
    <w:rsid w:val="00845BE7"/>
    <w:rsid w:val="00851384"/>
    <w:rsid w:val="00851CA3"/>
    <w:rsid w:val="0086058B"/>
    <w:rsid w:val="0086649A"/>
    <w:rsid w:val="008674C2"/>
    <w:rsid w:val="008703C1"/>
    <w:rsid w:val="00871FBE"/>
    <w:rsid w:val="008750CB"/>
    <w:rsid w:val="008814D9"/>
    <w:rsid w:val="008821FB"/>
    <w:rsid w:val="008841C5"/>
    <w:rsid w:val="0089247E"/>
    <w:rsid w:val="00893410"/>
    <w:rsid w:val="0089734F"/>
    <w:rsid w:val="008A0F44"/>
    <w:rsid w:val="008A6640"/>
    <w:rsid w:val="008B0023"/>
    <w:rsid w:val="008B31D0"/>
    <w:rsid w:val="008B717D"/>
    <w:rsid w:val="008C045D"/>
    <w:rsid w:val="008C1449"/>
    <w:rsid w:val="008C3F2B"/>
    <w:rsid w:val="008C527E"/>
    <w:rsid w:val="008C5794"/>
    <w:rsid w:val="008D2D5C"/>
    <w:rsid w:val="008D7A79"/>
    <w:rsid w:val="008E090B"/>
    <w:rsid w:val="008E0D15"/>
    <w:rsid w:val="008E0DF4"/>
    <w:rsid w:val="008E1624"/>
    <w:rsid w:val="008E7F33"/>
    <w:rsid w:val="008F015B"/>
    <w:rsid w:val="008F615C"/>
    <w:rsid w:val="008F761B"/>
    <w:rsid w:val="00906A03"/>
    <w:rsid w:val="00906B08"/>
    <w:rsid w:val="00910B78"/>
    <w:rsid w:val="00911F57"/>
    <w:rsid w:val="009120C1"/>
    <w:rsid w:val="009135C6"/>
    <w:rsid w:val="0091583E"/>
    <w:rsid w:val="0091693F"/>
    <w:rsid w:val="0091713F"/>
    <w:rsid w:val="00917FB2"/>
    <w:rsid w:val="00923047"/>
    <w:rsid w:val="00924413"/>
    <w:rsid w:val="009257B4"/>
    <w:rsid w:val="0092673D"/>
    <w:rsid w:val="009336BD"/>
    <w:rsid w:val="00933825"/>
    <w:rsid w:val="00933B94"/>
    <w:rsid w:val="00935AE0"/>
    <w:rsid w:val="009403A0"/>
    <w:rsid w:val="00951D15"/>
    <w:rsid w:val="00951E17"/>
    <w:rsid w:val="00951F27"/>
    <w:rsid w:val="009531E1"/>
    <w:rsid w:val="0095706E"/>
    <w:rsid w:val="00961325"/>
    <w:rsid w:val="00974482"/>
    <w:rsid w:val="00974C69"/>
    <w:rsid w:val="00976B7B"/>
    <w:rsid w:val="00980CBE"/>
    <w:rsid w:val="00983B56"/>
    <w:rsid w:val="00985813"/>
    <w:rsid w:val="00987C38"/>
    <w:rsid w:val="00987F10"/>
    <w:rsid w:val="0099132A"/>
    <w:rsid w:val="00991371"/>
    <w:rsid w:val="0099147D"/>
    <w:rsid w:val="009920C2"/>
    <w:rsid w:val="009964B3"/>
    <w:rsid w:val="009A720D"/>
    <w:rsid w:val="009A7609"/>
    <w:rsid w:val="009C05DC"/>
    <w:rsid w:val="009C16EC"/>
    <w:rsid w:val="009C209F"/>
    <w:rsid w:val="009C2D10"/>
    <w:rsid w:val="009C387D"/>
    <w:rsid w:val="009C3D18"/>
    <w:rsid w:val="009D34CE"/>
    <w:rsid w:val="009D4A3B"/>
    <w:rsid w:val="009D4B0B"/>
    <w:rsid w:val="009D4BFF"/>
    <w:rsid w:val="009D5A0A"/>
    <w:rsid w:val="009D738B"/>
    <w:rsid w:val="009D77EA"/>
    <w:rsid w:val="009D7C35"/>
    <w:rsid w:val="009E0517"/>
    <w:rsid w:val="009E097F"/>
    <w:rsid w:val="009E2018"/>
    <w:rsid w:val="009E3E60"/>
    <w:rsid w:val="009E7E6C"/>
    <w:rsid w:val="009F1E13"/>
    <w:rsid w:val="009F5568"/>
    <w:rsid w:val="009F578F"/>
    <w:rsid w:val="009F684D"/>
    <w:rsid w:val="009F7ED5"/>
    <w:rsid w:val="00A00992"/>
    <w:rsid w:val="00A00B4D"/>
    <w:rsid w:val="00A02A99"/>
    <w:rsid w:val="00A043F6"/>
    <w:rsid w:val="00A06892"/>
    <w:rsid w:val="00A07A2B"/>
    <w:rsid w:val="00A11BA3"/>
    <w:rsid w:val="00A14EF1"/>
    <w:rsid w:val="00A14F55"/>
    <w:rsid w:val="00A23AFE"/>
    <w:rsid w:val="00A24C80"/>
    <w:rsid w:val="00A25EA3"/>
    <w:rsid w:val="00A26121"/>
    <w:rsid w:val="00A26D6F"/>
    <w:rsid w:val="00A27C88"/>
    <w:rsid w:val="00A32A99"/>
    <w:rsid w:val="00A32F43"/>
    <w:rsid w:val="00A3405C"/>
    <w:rsid w:val="00A352D6"/>
    <w:rsid w:val="00A35D5A"/>
    <w:rsid w:val="00A371C6"/>
    <w:rsid w:val="00A42532"/>
    <w:rsid w:val="00A42E30"/>
    <w:rsid w:val="00A444CD"/>
    <w:rsid w:val="00A454D6"/>
    <w:rsid w:val="00A51608"/>
    <w:rsid w:val="00A528BF"/>
    <w:rsid w:val="00A52A86"/>
    <w:rsid w:val="00A52CD6"/>
    <w:rsid w:val="00A55723"/>
    <w:rsid w:val="00A55983"/>
    <w:rsid w:val="00A571DA"/>
    <w:rsid w:val="00A63E2D"/>
    <w:rsid w:val="00A647F0"/>
    <w:rsid w:val="00A672A2"/>
    <w:rsid w:val="00A7069D"/>
    <w:rsid w:val="00A7279E"/>
    <w:rsid w:val="00A76762"/>
    <w:rsid w:val="00A81B00"/>
    <w:rsid w:val="00A91DB9"/>
    <w:rsid w:val="00A92EA0"/>
    <w:rsid w:val="00A93FA2"/>
    <w:rsid w:val="00A94598"/>
    <w:rsid w:val="00AA05DF"/>
    <w:rsid w:val="00AA3297"/>
    <w:rsid w:val="00AA7404"/>
    <w:rsid w:val="00AB08BB"/>
    <w:rsid w:val="00AB0B9A"/>
    <w:rsid w:val="00AB19B9"/>
    <w:rsid w:val="00AB1F1D"/>
    <w:rsid w:val="00AB2E16"/>
    <w:rsid w:val="00AB7D8E"/>
    <w:rsid w:val="00AC1012"/>
    <w:rsid w:val="00AC1623"/>
    <w:rsid w:val="00AC2A92"/>
    <w:rsid w:val="00AC2B08"/>
    <w:rsid w:val="00AC4633"/>
    <w:rsid w:val="00AC4747"/>
    <w:rsid w:val="00AD00C6"/>
    <w:rsid w:val="00AD1CA1"/>
    <w:rsid w:val="00AD1FC7"/>
    <w:rsid w:val="00AD335E"/>
    <w:rsid w:val="00AD36E4"/>
    <w:rsid w:val="00AD66D2"/>
    <w:rsid w:val="00AD6C54"/>
    <w:rsid w:val="00AE201B"/>
    <w:rsid w:val="00AE4E31"/>
    <w:rsid w:val="00AF025C"/>
    <w:rsid w:val="00AF456E"/>
    <w:rsid w:val="00AF5F4F"/>
    <w:rsid w:val="00AF6912"/>
    <w:rsid w:val="00B00723"/>
    <w:rsid w:val="00B0199C"/>
    <w:rsid w:val="00B05B27"/>
    <w:rsid w:val="00B1233A"/>
    <w:rsid w:val="00B140DF"/>
    <w:rsid w:val="00B157E5"/>
    <w:rsid w:val="00B203E9"/>
    <w:rsid w:val="00B20B2F"/>
    <w:rsid w:val="00B211A6"/>
    <w:rsid w:val="00B24EF3"/>
    <w:rsid w:val="00B258BB"/>
    <w:rsid w:val="00B33126"/>
    <w:rsid w:val="00B335B7"/>
    <w:rsid w:val="00B35D2E"/>
    <w:rsid w:val="00B372B1"/>
    <w:rsid w:val="00B373B7"/>
    <w:rsid w:val="00B41750"/>
    <w:rsid w:val="00B424E4"/>
    <w:rsid w:val="00B43867"/>
    <w:rsid w:val="00B448BB"/>
    <w:rsid w:val="00B45409"/>
    <w:rsid w:val="00B45DC2"/>
    <w:rsid w:val="00B505A8"/>
    <w:rsid w:val="00B52B13"/>
    <w:rsid w:val="00B549BD"/>
    <w:rsid w:val="00B549C2"/>
    <w:rsid w:val="00B55159"/>
    <w:rsid w:val="00B562D9"/>
    <w:rsid w:val="00B57BFA"/>
    <w:rsid w:val="00B603BC"/>
    <w:rsid w:val="00B65C7D"/>
    <w:rsid w:val="00B715F5"/>
    <w:rsid w:val="00B718CB"/>
    <w:rsid w:val="00B71A15"/>
    <w:rsid w:val="00B7559C"/>
    <w:rsid w:val="00B75EBF"/>
    <w:rsid w:val="00B77B64"/>
    <w:rsid w:val="00B831D5"/>
    <w:rsid w:val="00B85A0E"/>
    <w:rsid w:val="00B913D2"/>
    <w:rsid w:val="00B9198A"/>
    <w:rsid w:val="00B94AAC"/>
    <w:rsid w:val="00B953DB"/>
    <w:rsid w:val="00BA18A4"/>
    <w:rsid w:val="00BA39AC"/>
    <w:rsid w:val="00BA3BC6"/>
    <w:rsid w:val="00BA51B7"/>
    <w:rsid w:val="00BA6727"/>
    <w:rsid w:val="00BB1C90"/>
    <w:rsid w:val="00BB5F69"/>
    <w:rsid w:val="00BC0440"/>
    <w:rsid w:val="00BC0ABD"/>
    <w:rsid w:val="00BC7F30"/>
    <w:rsid w:val="00BD0C5A"/>
    <w:rsid w:val="00BD0E42"/>
    <w:rsid w:val="00BD23B9"/>
    <w:rsid w:val="00BD4D47"/>
    <w:rsid w:val="00BE0E58"/>
    <w:rsid w:val="00BE1D48"/>
    <w:rsid w:val="00BE3152"/>
    <w:rsid w:val="00BE35B6"/>
    <w:rsid w:val="00BE371A"/>
    <w:rsid w:val="00BE4408"/>
    <w:rsid w:val="00BE440B"/>
    <w:rsid w:val="00BE517A"/>
    <w:rsid w:val="00BE722E"/>
    <w:rsid w:val="00BF2894"/>
    <w:rsid w:val="00C02135"/>
    <w:rsid w:val="00C02965"/>
    <w:rsid w:val="00C07985"/>
    <w:rsid w:val="00C17B9A"/>
    <w:rsid w:val="00C17F26"/>
    <w:rsid w:val="00C2196B"/>
    <w:rsid w:val="00C229FB"/>
    <w:rsid w:val="00C22E23"/>
    <w:rsid w:val="00C22F54"/>
    <w:rsid w:val="00C2376B"/>
    <w:rsid w:val="00C249E4"/>
    <w:rsid w:val="00C25E16"/>
    <w:rsid w:val="00C26360"/>
    <w:rsid w:val="00C2693C"/>
    <w:rsid w:val="00C31394"/>
    <w:rsid w:val="00C47848"/>
    <w:rsid w:val="00C53DC1"/>
    <w:rsid w:val="00C55EF5"/>
    <w:rsid w:val="00C61DF2"/>
    <w:rsid w:val="00C62505"/>
    <w:rsid w:val="00C6282B"/>
    <w:rsid w:val="00C67133"/>
    <w:rsid w:val="00C7114A"/>
    <w:rsid w:val="00C739C2"/>
    <w:rsid w:val="00C765EC"/>
    <w:rsid w:val="00C76D40"/>
    <w:rsid w:val="00C77255"/>
    <w:rsid w:val="00C77EEB"/>
    <w:rsid w:val="00C82EA4"/>
    <w:rsid w:val="00C83165"/>
    <w:rsid w:val="00C847C4"/>
    <w:rsid w:val="00C85298"/>
    <w:rsid w:val="00C85E65"/>
    <w:rsid w:val="00C873AA"/>
    <w:rsid w:val="00C9104D"/>
    <w:rsid w:val="00C9120C"/>
    <w:rsid w:val="00C9199F"/>
    <w:rsid w:val="00C9301B"/>
    <w:rsid w:val="00C94796"/>
    <w:rsid w:val="00C97CBD"/>
    <w:rsid w:val="00CA5458"/>
    <w:rsid w:val="00CA7F08"/>
    <w:rsid w:val="00CB214B"/>
    <w:rsid w:val="00CB4923"/>
    <w:rsid w:val="00CC34AE"/>
    <w:rsid w:val="00CC354A"/>
    <w:rsid w:val="00CC5E1D"/>
    <w:rsid w:val="00CC69C0"/>
    <w:rsid w:val="00CD31D0"/>
    <w:rsid w:val="00CD5867"/>
    <w:rsid w:val="00CD736C"/>
    <w:rsid w:val="00CD7BEC"/>
    <w:rsid w:val="00CD7DD1"/>
    <w:rsid w:val="00CE38BE"/>
    <w:rsid w:val="00CE432C"/>
    <w:rsid w:val="00CE54F0"/>
    <w:rsid w:val="00CE7D63"/>
    <w:rsid w:val="00CF11AA"/>
    <w:rsid w:val="00CF6B56"/>
    <w:rsid w:val="00D00872"/>
    <w:rsid w:val="00D009F1"/>
    <w:rsid w:val="00D019FD"/>
    <w:rsid w:val="00D1174B"/>
    <w:rsid w:val="00D12C9D"/>
    <w:rsid w:val="00D12D36"/>
    <w:rsid w:val="00D156FC"/>
    <w:rsid w:val="00D157D3"/>
    <w:rsid w:val="00D15DD4"/>
    <w:rsid w:val="00D266BC"/>
    <w:rsid w:val="00D26D2E"/>
    <w:rsid w:val="00D27356"/>
    <w:rsid w:val="00D27C5D"/>
    <w:rsid w:val="00D35035"/>
    <w:rsid w:val="00D40D3C"/>
    <w:rsid w:val="00D435DD"/>
    <w:rsid w:val="00D56A56"/>
    <w:rsid w:val="00D6251C"/>
    <w:rsid w:val="00D64FDC"/>
    <w:rsid w:val="00D71803"/>
    <w:rsid w:val="00D72E89"/>
    <w:rsid w:val="00D75E79"/>
    <w:rsid w:val="00D7727D"/>
    <w:rsid w:val="00D8102F"/>
    <w:rsid w:val="00D8262B"/>
    <w:rsid w:val="00D84A4D"/>
    <w:rsid w:val="00D873DD"/>
    <w:rsid w:val="00D91C03"/>
    <w:rsid w:val="00D95EFA"/>
    <w:rsid w:val="00D96C49"/>
    <w:rsid w:val="00DA2066"/>
    <w:rsid w:val="00DA5E05"/>
    <w:rsid w:val="00DA68DB"/>
    <w:rsid w:val="00DA7641"/>
    <w:rsid w:val="00DB0237"/>
    <w:rsid w:val="00DB5D13"/>
    <w:rsid w:val="00DC19F4"/>
    <w:rsid w:val="00DC1F37"/>
    <w:rsid w:val="00DC52B6"/>
    <w:rsid w:val="00DC5C1D"/>
    <w:rsid w:val="00DD3633"/>
    <w:rsid w:val="00DD5BF7"/>
    <w:rsid w:val="00DD77B4"/>
    <w:rsid w:val="00DE1EDC"/>
    <w:rsid w:val="00DE22F2"/>
    <w:rsid w:val="00DE40C0"/>
    <w:rsid w:val="00DE5639"/>
    <w:rsid w:val="00DF3AAF"/>
    <w:rsid w:val="00DF48F8"/>
    <w:rsid w:val="00DF6E7D"/>
    <w:rsid w:val="00DF7EBD"/>
    <w:rsid w:val="00E001BE"/>
    <w:rsid w:val="00E00272"/>
    <w:rsid w:val="00E036A9"/>
    <w:rsid w:val="00E05C33"/>
    <w:rsid w:val="00E07FA3"/>
    <w:rsid w:val="00E1445E"/>
    <w:rsid w:val="00E200F1"/>
    <w:rsid w:val="00E22308"/>
    <w:rsid w:val="00E22CCF"/>
    <w:rsid w:val="00E23371"/>
    <w:rsid w:val="00E30DDD"/>
    <w:rsid w:val="00E40926"/>
    <w:rsid w:val="00E4181E"/>
    <w:rsid w:val="00E4323A"/>
    <w:rsid w:val="00E46414"/>
    <w:rsid w:val="00E516F3"/>
    <w:rsid w:val="00E54011"/>
    <w:rsid w:val="00E5484A"/>
    <w:rsid w:val="00E5771C"/>
    <w:rsid w:val="00E6147A"/>
    <w:rsid w:val="00E62F2A"/>
    <w:rsid w:val="00E63F88"/>
    <w:rsid w:val="00E65AF3"/>
    <w:rsid w:val="00E713B6"/>
    <w:rsid w:val="00E71F66"/>
    <w:rsid w:val="00E72835"/>
    <w:rsid w:val="00E8011E"/>
    <w:rsid w:val="00E810C5"/>
    <w:rsid w:val="00E847F4"/>
    <w:rsid w:val="00E858A2"/>
    <w:rsid w:val="00E87940"/>
    <w:rsid w:val="00E90F2E"/>
    <w:rsid w:val="00E910D9"/>
    <w:rsid w:val="00E915D7"/>
    <w:rsid w:val="00E931BC"/>
    <w:rsid w:val="00E93E3A"/>
    <w:rsid w:val="00E952C6"/>
    <w:rsid w:val="00E9579A"/>
    <w:rsid w:val="00EA28E1"/>
    <w:rsid w:val="00EA35EA"/>
    <w:rsid w:val="00EA6722"/>
    <w:rsid w:val="00EB792E"/>
    <w:rsid w:val="00EC1755"/>
    <w:rsid w:val="00EC236D"/>
    <w:rsid w:val="00EC4507"/>
    <w:rsid w:val="00EC50A1"/>
    <w:rsid w:val="00EC59E3"/>
    <w:rsid w:val="00ED2B04"/>
    <w:rsid w:val="00ED46C8"/>
    <w:rsid w:val="00ED56F8"/>
    <w:rsid w:val="00EE0491"/>
    <w:rsid w:val="00EE198B"/>
    <w:rsid w:val="00EE3483"/>
    <w:rsid w:val="00EE4491"/>
    <w:rsid w:val="00EE531D"/>
    <w:rsid w:val="00EF0187"/>
    <w:rsid w:val="00EF25FC"/>
    <w:rsid w:val="00EF4EBD"/>
    <w:rsid w:val="00EF67A4"/>
    <w:rsid w:val="00EF6F65"/>
    <w:rsid w:val="00F0515F"/>
    <w:rsid w:val="00F06054"/>
    <w:rsid w:val="00F122CE"/>
    <w:rsid w:val="00F13C5C"/>
    <w:rsid w:val="00F145BC"/>
    <w:rsid w:val="00F15E34"/>
    <w:rsid w:val="00F16F09"/>
    <w:rsid w:val="00F207CF"/>
    <w:rsid w:val="00F21AFE"/>
    <w:rsid w:val="00F21C66"/>
    <w:rsid w:val="00F23A42"/>
    <w:rsid w:val="00F30225"/>
    <w:rsid w:val="00F30ABC"/>
    <w:rsid w:val="00F34606"/>
    <w:rsid w:val="00F37F17"/>
    <w:rsid w:val="00F41CF0"/>
    <w:rsid w:val="00F434FC"/>
    <w:rsid w:val="00F50840"/>
    <w:rsid w:val="00F51B97"/>
    <w:rsid w:val="00F5300A"/>
    <w:rsid w:val="00F55693"/>
    <w:rsid w:val="00F57D1A"/>
    <w:rsid w:val="00F646FD"/>
    <w:rsid w:val="00F6656D"/>
    <w:rsid w:val="00F70819"/>
    <w:rsid w:val="00F71F1A"/>
    <w:rsid w:val="00F721D1"/>
    <w:rsid w:val="00F739D9"/>
    <w:rsid w:val="00F74FFC"/>
    <w:rsid w:val="00F75F92"/>
    <w:rsid w:val="00F832AB"/>
    <w:rsid w:val="00F83BF2"/>
    <w:rsid w:val="00F86026"/>
    <w:rsid w:val="00F957BF"/>
    <w:rsid w:val="00F96D97"/>
    <w:rsid w:val="00F979FC"/>
    <w:rsid w:val="00FA47B4"/>
    <w:rsid w:val="00FB2C6E"/>
    <w:rsid w:val="00FB4498"/>
    <w:rsid w:val="00FB6B46"/>
    <w:rsid w:val="00FB70DF"/>
    <w:rsid w:val="00FB74DA"/>
    <w:rsid w:val="00FC3A56"/>
    <w:rsid w:val="00FC420A"/>
    <w:rsid w:val="00FC4CCA"/>
    <w:rsid w:val="00FC7729"/>
    <w:rsid w:val="00FC7E20"/>
    <w:rsid w:val="00FD074E"/>
    <w:rsid w:val="00FD07DA"/>
    <w:rsid w:val="00FD0C0B"/>
    <w:rsid w:val="00FD2E00"/>
    <w:rsid w:val="00FD2E85"/>
    <w:rsid w:val="00FD3A5F"/>
    <w:rsid w:val="00FD4223"/>
    <w:rsid w:val="00FD690F"/>
    <w:rsid w:val="00FE22D6"/>
    <w:rsid w:val="00FE4350"/>
    <w:rsid w:val="00FE554A"/>
    <w:rsid w:val="00FE5DD0"/>
    <w:rsid w:val="00FE7361"/>
    <w:rsid w:val="00FF14D0"/>
    <w:rsid w:val="00FF3294"/>
    <w:rsid w:val="00FF4BCB"/>
    <w:rsid w:val="00FF7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AE0BC"/>
  <w15:chartTrackingRefBased/>
  <w15:docId w15:val="{A01D97F0-E866-4209-8AD0-B93FE21D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384"/>
    <w:pPr>
      <w:spacing w:after="290" w:line="264" w:lineRule="auto"/>
      <w:jc w:val="both"/>
    </w:pPr>
    <w:rPr>
      <w:rFonts w:ascii="Times New Roman" w:eastAsia="Cambria" w:hAnsi="Times New Roman" w:cs="Cambria"/>
      <w:color w:val="000000"/>
      <w:sz w:val="26"/>
    </w:rPr>
  </w:style>
  <w:style w:type="paragraph" w:styleId="Heading1">
    <w:name w:val="heading 1"/>
    <w:basedOn w:val="Normal"/>
    <w:link w:val="Heading1Char"/>
    <w:uiPriority w:val="9"/>
    <w:qFormat/>
    <w:rsid w:val="00A043F6"/>
    <w:pPr>
      <w:keepNext/>
      <w:keepLines/>
      <w:spacing w:before="240" w:after="0"/>
      <w:jc w:val="center"/>
      <w:outlineLvl w:val="0"/>
    </w:pPr>
    <w:rPr>
      <w:rFonts w:eastAsiaTheme="majorEastAsia" w:cstheme="majorBidi"/>
      <w:b/>
      <w:sz w:val="41"/>
      <w:szCs w:val="32"/>
    </w:rPr>
  </w:style>
  <w:style w:type="paragraph" w:styleId="Heading2">
    <w:name w:val="heading 2"/>
    <w:next w:val="Normal"/>
    <w:link w:val="Heading2Char"/>
    <w:autoRedefine/>
    <w:uiPriority w:val="9"/>
    <w:unhideWhenUsed/>
    <w:qFormat/>
    <w:rsid w:val="00E22CCF"/>
    <w:pPr>
      <w:keepNext/>
      <w:keepLines/>
      <w:spacing w:after="0"/>
      <w:outlineLvl w:val="1"/>
    </w:pPr>
    <w:rPr>
      <w:rFonts w:ascii="Times New Roman" w:eastAsiaTheme="majorEastAsia" w:hAnsi="Times New Roman" w:cstheme="majorBidi"/>
      <w:b/>
      <w:sz w:val="32"/>
      <w:szCs w:val="26"/>
    </w:rPr>
  </w:style>
  <w:style w:type="paragraph" w:styleId="Heading3">
    <w:name w:val="heading 3"/>
    <w:basedOn w:val="Normal"/>
    <w:next w:val="Normal"/>
    <w:link w:val="Heading3Char"/>
    <w:autoRedefine/>
    <w:uiPriority w:val="9"/>
    <w:unhideWhenUsed/>
    <w:qFormat/>
    <w:rsid w:val="00C847C4"/>
    <w:pPr>
      <w:keepNext/>
      <w:keepLines/>
      <w:spacing w:before="40" w:after="240"/>
      <w:outlineLvl w:val="2"/>
    </w:pPr>
    <w:rPr>
      <w:rFonts w:eastAsiaTheme="majorEastAsia" w:cstheme="majorBidi"/>
      <w:b/>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A04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4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048B"/>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043F6"/>
    <w:rPr>
      <w:rFonts w:ascii="Times New Roman" w:eastAsiaTheme="majorEastAsia" w:hAnsi="Times New Roman" w:cstheme="majorBidi"/>
      <w:b/>
      <w:sz w:val="41"/>
      <w:szCs w:val="32"/>
    </w:rPr>
  </w:style>
  <w:style w:type="paragraph" w:styleId="ListParagraph">
    <w:name w:val="List Paragraph"/>
    <w:basedOn w:val="Normal"/>
    <w:uiPriority w:val="34"/>
    <w:qFormat/>
    <w:rsid w:val="000F0200"/>
    <w:pPr>
      <w:ind w:left="720"/>
      <w:contextualSpacing/>
    </w:pPr>
  </w:style>
  <w:style w:type="character" w:styleId="PlaceholderText">
    <w:name w:val="Placeholder Text"/>
    <w:basedOn w:val="DefaultParagraphFont"/>
    <w:uiPriority w:val="99"/>
    <w:semiHidden/>
    <w:rsid w:val="000F0200"/>
    <w:rPr>
      <w:color w:val="808080"/>
    </w:rPr>
  </w:style>
  <w:style w:type="paragraph" w:styleId="Header">
    <w:name w:val="header"/>
    <w:basedOn w:val="Normal"/>
    <w:link w:val="HeaderChar"/>
    <w:uiPriority w:val="99"/>
    <w:unhideWhenUsed/>
    <w:rsid w:val="002A2C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C9D"/>
  </w:style>
  <w:style w:type="paragraph" w:styleId="Footer">
    <w:name w:val="footer"/>
    <w:basedOn w:val="Normal"/>
    <w:link w:val="FooterChar"/>
    <w:uiPriority w:val="99"/>
    <w:unhideWhenUsed/>
    <w:rsid w:val="002A2C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C9D"/>
  </w:style>
  <w:style w:type="paragraph" w:styleId="BalloonText">
    <w:name w:val="Balloon Text"/>
    <w:basedOn w:val="Normal"/>
    <w:link w:val="BalloonTextChar"/>
    <w:uiPriority w:val="99"/>
    <w:semiHidden/>
    <w:unhideWhenUsed/>
    <w:rsid w:val="00E63F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3F88"/>
    <w:rPr>
      <w:rFonts w:ascii="Segoe UI" w:hAnsi="Segoe UI" w:cs="Segoe UI"/>
      <w:sz w:val="18"/>
      <w:szCs w:val="18"/>
    </w:rPr>
  </w:style>
  <w:style w:type="character" w:customStyle="1" w:styleId="uiqtextrenderedqtext">
    <w:name w:val="ui_qtext_rendered_qtext"/>
    <w:basedOn w:val="DefaultParagraphFont"/>
    <w:rsid w:val="00D64FDC"/>
  </w:style>
  <w:style w:type="table" w:styleId="TableGrid">
    <w:name w:val="Table Grid"/>
    <w:basedOn w:val="TableNormal"/>
    <w:uiPriority w:val="39"/>
    <w:rsid w:val="0063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341A"/>
    <w:rPr>
      <w:color w:val="0563C1" w:themeColor="hyperlink"/>
      <w:u w:val="single"/>
    </w:rPr>
  </w:style>
  <w:style w:type="character" w:customStyle="1" w:styleId="fontstyle01">
    <w:name w:val="fontstyle01"/>
    <w:basedOn w:val="DefaultParagraphFont"/>
    <w:rsid w:val="00822161"/>
    <w:rPr>
      <w:rFonts w:ascii="Courier New" w:hAnsi="Courier New" w:cs="Courier New" w:hint="default"/>
      <w:b w:val="0"/>
      <w:bCs w:val="0"/>
      <w:i w:val="0"/>
      <w:iCs w:val="0"/>
      <w:color w:val="0000FF"/>
      <w:sz w:val="20"/>
      <w:szCs w:val="20"/>
    </w:rPr>
  </w:style>
  <w:style w:type="paragraph" w:customStyle="1" w:styleId="xmsonormal">
    <w:name w:val="x_msonormal"/>
    <w:basedOn w:val="Normal"/>
    <w:rsid w:val="005C1DA3"/>
    <w:pPr>
      <w:spacing w:before="100" w:beforeAutospacing="1" w:after="100" w:afterAutospacing="1" w:line="240" w:lineRule="auto"/>
    </w:pPr>
    <w:rPr>
      <w:rFonts w:eastAsia="Times New Roman" w:cs="Times New Roman"/>
      <w:sz w:val="24"/>
      <w:szCs w:val="24"/>
    </w:rPr>
  </w:style>
  <w:style w:type="paragraph" w:customStyle="1" w:styleId="xmsolistparagraph">
    <w:name w:val="x_msolistparagraph"/>
    <w:basedOn w:val="Normal"/>
    <w:rsid w:val="005C1DA3"/>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B7559C"/>
    <w:rPr>
      <w:rFonts w:ascii="Courier New" w:eastAsia="Times New Roman" w:hAnsi="Courier New" w:cs="Courier New"/>
      <w:sz w:val="20"/>
      <w:szCs w:val="20"/>
    </w:rPr>
  </w:style>
  <w:style w:type="paragraph" w:customStyle="1" w:styleId="Hesding1">
    <w:name w:val="Hesding 1"/>
    <w:basedOn w:val="Heading1"/>
    <w:link w:val="Hesding1Char"/>
    <w:rsid w:val="00023A18"/>
  </w:style>
  <w:style w:type="character" w:customStyle="1" w:styleId="Hesding1Char">
    <w:name w:val="Hesding 1 Char"/>
    <w:basedOn w:val="Heading1Char"/>
    <w:link w:val="Hesding1"/>
    <w:rsid w:val="00023A18"/>
    <w:rPr>
      <w:rFonts w:ascii="Times New Roman" w:eastAsiaTheme="majorEastAsia" w:hAnsi="Times New Roman" w:cstheme="majorBidi"/>
      <w:b/>
      <w:sz w:val="41"/>
      <w:szCs w:val="32"/>
    </w:rPr>
  </w:style>
  <w:style w:type="character" w:customStyle="1" w:styleId="Heading2Char">
    <w:name w:val="Heading 2 Char"/>
    <w:basedOn w:val="DefaultParagraphFont"/>
    <w:link w:val="Heading2"/>
    <w:uiPriority w:val="9"/>
    <w:rsid w:val="00E22CCF"/>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rsid w:val="00C847C4"/>
    <w:rPr>
      <w:rFonts w:ascii="Times New Roman" w:eastAsiaTheme="majorEastAsia" w:hAnsi="Times New Roman" w:cstheme="majorBidi"/>
      <w:b/>
      <w:sz w:val="28"/>
      <w:szCs w:val="24"/>
    </w:rPr>
  </w:style>
  <w:style w:type="paragraph" w:styleId="FootnoteText">
    <w:name w:val="footnote text"/>
    <w:basedOn w:val="Normal"/>
    <w:link w:val="FootnoteTextChar"/>
    <w:uiPriority w:val="99"/>
    <w:semiHidden/>
    <w:unhideWhenUsed/>
    <w:rsid w:val="006B18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B18B0"/>
    <w:rPr>
      <w:sz w:val="20"/>
      <w:szCs w:val="20"/>
    </w:rPr>
  </w:style>
  <w:style w:type="character" w:styleId="FootnoteReference">
    <w:name w:val="footnote reference"/>
    <w:basedOn w:val="DefaultParagraphFont"/>
    <w:uiPriority w:val="99"/>
    <w:semiHidden/>
    <w:unhideWhenUsed/>
    <w:rsid w:val="006B18B0"/>
    <w:rPr>
      <w:vertAlign w:val="superscript"/>
    </w:rPr>
  </w:style>
  <w:style w:type="character" w:customStyle="1" w:styleId="mi">
    <w:name w:val="mi"/>
    <w:basedOn w:val="DefaultParagraphFont"/>
    <w:rsid w:val="00851384"/>
  </w:style>
  <w:style w:type="character" w:customStyle="1" w:styleId="mo">
    <w:name w:val="mo"/>
    <w:basedOn w:val="DefaultParagraphFont"/>
    <w:rsid w:val="00851384"/>
  </w:style>
  <w:style w:type="character" w:customStyle="1" w:styleId="mn">
    <w:name w:val="mn"/>
    <w:basedOn w:val="DefaultParagraphFont"/>
    <w:rsid w:val="00851384"/>
  </w:style>
  <w:style w:type="paragraph" w:styleId="NormalWeb">
    <w:name w:val="Normal (Web)"/>
    <w:basedOn w:val="Normal"/>
    <w:uiPriority w:val="99"/>
    <w:semiHidden/>
    <w:unhideWhenUsed/>
    <w:rsid w:val="00285B52"/>
    <w:pPr>
      <w:spacing w:before="100" w:beforeAutospacing="1" w:after="100" w:afterAutospacing="1" w:line="240" w:lineRule="auto"/>
      <w:jc w:val="left"/>
    </w:pPr>
    <w:rPr>
      <w:rFonts w:eastAsia="Times New Roman" w:cs="Times New Roman"/>
      <w:color w:val="auto"/>
      <w:sz w:val="24"/>
      <w:szCs w:val="24"/>
    </w:rPr>
  </w:style>
  <w:style w:type="character" w:styleId="Strong">
    <w:name w:val="Strong"/>
    <w:basedOn w:val="DefaultParagraphFont"/>
    <w:uiPriority w:val="22"/>
    <w:qFormat/>
    <w:rsid w:val="002A6FCB"/>
    <w:rPr>
      <w:b/>
      <w:bCs/>
    </w:rPr>
  </w:style>
  <w:style w:type="paragraph" w:styleId="Caption">
    <w:name w:val="caption"/>
    <w:basedOn w:val="Normal"/>
    <w:next w:val="Normal"/>
    <w:uiPriority w:val="35"/>
    <w:unhideWhenUsed/>
    <w:qFormat/>
    <w:rsid w:val="00DF48F8"/>
    <w:pPr>
      <w:spacing w:after="200" w:line="240" w:lineRule="auto"/>
      <w:jc w:val="left"/>
    </w:pPr>
    <w:rPr>
      <w:rFonts w:asciiTheme="minorHAnsi" w:eastAsiaTheme="minorHAnsi" w:hAnsiTheme="minorHAnsi" w:cstheme="minorBidi"/>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10696">
      <w:bodyDiv w:val="1"/>
      <w:marLeft w:val="0"/>
      <w:marRight w:val="0"/>
      <w:marTop w:val="0"/>
      <w:marBottom w:val="0"/>
      <w:divBdr>
        <w:top w:val="none" w:sz="0" w:space="0" w:color="auto"/>
        <w:left w:val="none" w:sz="0" w:space="0" w:color="auto"/>
        <w:bottom w:val="none" w:sz="0" w:space="0" w:color="auto"/>
        <w:right w:val="none" w:sz="0" w:space="0" w:color="auto"/>
      </w:divBdr>
      <w:divsChild>
        <w:div w:id="915240719">
          <w:marLeft w:val="0"/>
          <w:marRight w:val="0"/>
          <w:marTop w:val="0"/>
          <w:marBottom w:val="0"/>
          <w:divBdr>
            <w:top w:val="none" w:sz="0" w:space="0" w:color="auto"/>
            <w:left w:val="none" w:sz="0" w:space="0" w:color="auto"/>
            <w:bottom w:val="none" w:sz="0" w:space="0" w:color="auto"/>
            <w:right w:val="none" w:sz="0" w:space="0" w:color="auto"/>
          </w:divBdr>
        </w:div>
        <w:div w:id="406805390">
          <w:marLeft w:val="0"/>
          <w:marRight w:val="0"/>
          <w:marTop w:val="0"/>
          <w:marBottom w:val="0"/>
          <w:divBdr>
            <w:top w:val="none" w:sz="0" w:space="0" w:color="auto"/>
            <w:left w:val="none" w:sz="0" w:space="0" w:color="auto"/>
            <w:bottom w:val="none" w:sz="0" w:space="0" w:color="auto"/>
            <w:right w:val="none" w:sz="0" w:space="0" w:color="auto"/>
          </w:divBdr>
          <w:divsChild>
            <w:div w:id="608128650">
              <w:marLeft w:val="0"/>
              <w:marRight w:val="0"/>
              <w:marTop w:val="0"/>
              <w:marBottom w:val="0"/>
              <w:divBdr>
                <w:top w:val="none" w:sz="0" w:space="0" w:color="auto"/>
                <w:left w:val="none" w:sz="0" w:space="0" w:color="auto"/>
                <w:bottom w:val="none" w:sz="0" w:space="0" w:color="auto"/>
                <w:right w:val="none" w:sz="0" w:space="0" w:color="auto"/>
              </w:divBdr>
            </w:div>
            <w:div w:id="609512500">
              <w:marLeft w:val="0"/>
              <w:marRight w:val="0"/>
              <w:marTop w:val="0"/>
              <w:marBottom w:val="0"/>
              <w:divBdr>
                <w:top w:val="none" w:sz="0" w:space="0" w:color="auto"/>
                <w:left w:val="none" w:sz="0" w:space="0" w:color="auto"/>
                <w:bottom w:val="none" w:sz="0" w:space="0" w:color="auto"/>
                <w:right w:val="none" w:sz="0" w:space="0" w:color="auto"/>
              </w:divBdr>
            </w:div>
            <w:div w:id="642587931">
              <w:marLeft w:val="0"/>
              <w:marRight w:val="0"/>
              <w:marTop w:val="0"/>
              <w:marBottom w:val="0"/>
              <w:divBdr>
                <w:top w:val="none" w:sz="0" w:space="0" w:color="auto"/>
                <w:left w:val="none" w:sz="0" w:space="0" w:color="auto"/>
                <w:bottom w:val="none" w:sz="0" w:space="0" w:color="auto"/>
                <w:right w:val="none" w:sz="0" w:space="0" w:color="auto"/>
              </w:divBdr>
            </w:div>
            <w:div w:id="56761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9836">
      <w:bodyDiv w:val="1"/>
      <w:marLeft w:val="0"/>
      <w:marRight w:val="0"/>
      <w:marTop w:val="0"/>
      <w:marBottom w:val="0"/>
      <w:divBdr>
        <w:top w:val="none" w:sz="0" w:space="0" w:color="auto"/>
        <w:left w:val="none" w:sz="0" w:space="0" w:color="auto"/>
        <w:bottom w:val="none" w:sz="0" w:space="0" w:color="auto"/>
        <w:right w:val="none" w:sz="0" w:space="0" w:color="auto"/>
      </w:divBdr>
    </w:div>
    <w:div w:id="207572543">
      <w:bodyDiv w:val="1"/>
      <w:marLeft w:val="0"/>
      <w:marRight w:val="0"/>
      <w:marTop w:val="0"/>
      <w:marBottom w:val="0"/>
      <w:divBdr>
        <w:top w:val="none" w:sz="0" w:space="0" w:color="auto"/>
        <w:left w:val="none" w:sz="0" w:space="0" w:color="auto"/>
        <w:bottom w:val="none" w:sz="0" w:space="0" w:color="auto"/>
        <w:right w:val="none" w:sz="0" w:space="0" w:color="auto"/>
      </w:divBdr>
    </w:div>
    <w:div w:id="220406884">
      <w:bodyDiv w:val="1"/>
      <w:marLeft w:val="0"/>
      <w:marRight w:val="0"/>
      <w:marTop w:val="0"/>
      <w:marBottom w:val="0"/>
      <w:divBdr>
        <w:top w:val="none" w:sz="0" w:space="0" w:color="auto"/>
        <w:left w:val="none" w:sz="0" w:space="0" w:color="auto"/>
        <w:bottom w:val="none" w:sz="0" w:space="0" w:color="auto"/>
        <w:right w:val="none" w:sz="0" w:space="0" w:color="auto"/>
      </w:divBdr>
    </w:div>
    <w:div w:id="336007098">
      <w:bodyDiv w:val="1"/>
      <w:marLeft w:val="0"/>
      <w:marRight w:val="0"/>
      <w:marTop w:val="0"/>
      <w:marBottom w:val="0"/>
      <w:divBdr>
        <w:top w:val="none" w:sz="0" w:space="0" w:color="auto"/>
        <w:left w:val="none" w:sz="0" w:space="0" w:color="auto"/>
        <w:bottom w:val="none" w:sz="0" w:space="0" w:color="auto"/>
        <w:right w:val="none" w:sz="0" w:space="0" w:color="auto"/>
      </w:divBdr>
    </w:div>
    <w:div w:id="361826957">
      <w:bodyDiv w:val="1"/>
      <w:marLeft w:val="0"/>
      <w:marRight w:val="0"/>
      <w:marTop w:val="0"/>
      <w:marBottom w:val="0"/>
      <w:divBdr>
        <w:top w:val="none" w:sz="0" w:space="0" w:color="auto"/>
        <w:left w:val="none" w:sz="0" w:space="0" w:color="auto"/>
        <w:bottom w:val="none" w:sz="0" w:space="0" w:color="auto"/>
        <w:right w:val="none" w:sz="0" w:space="0" w:color="auto"/>
      </w:divBdr>
    </w:div>
    <w:div w:id="431556370">
      <w:bodyDiv w:val="1"/>
      <w:marLeft w:val="0"/>
      <w:marRight w:val="0"/>
      <w:marTop w:val="0"/>
      <w:marBottom w:val="0"/>
      <w:divBdr>
        <w:top w:val="none" w:sz="0" w:space="0" w:color="auto"/>
        <w:left w:val="none" w:sz="0" w:space="0" w:color="auto"/>
        <w:bottom w:val="none" w:sz="0" w:space="0" w:color="auto"/>
        <w:right w:val="none" w:sz="0" w:space="0" w:color="auto"/>
      </w:divBdr>
      <w:divsChild>
        <w:div w:id="612445535">
          <w:marLeft w:val="475"/>
          <w:marRight w:val="0"/>
          <w:marTop w:val="134"/>
          <w:marBottom w:val="160"/>
          <w:divBdr>
            <w:top w:val="none" w:sz="0" w:space="0" w:color="auto"/>
            <w:left w:val="none" w:sz="0" w:space="0" w:color="auto"/>
            <w:bottom w:val="none" w:sz="0" w:space="0" w:color="auto"/>
            <w:right w:val="none" w:sz="0" w:space="0" w:color="auto"/>
          </w:divBdr>
        </w:div>
      </w:divsChild>
    </w:div>
    <w:div w:id="563684567">
      <w:bodyDiv w:val="1"/>
      <w:marLeft w:val="0"/>
      <w:marRight w:val="0"/>
      <w:marTop w:val="0"/>
      <w:marBottom w:val="0"/>
      <w:divBdr>
        <w:top w:val="none" w:sz="0" w:space="0" w:color="auto"/>
        <w:left w:val="none" w:sz="0" w:space="0" w:color="auto"/>
        <w:bottom w:val="none" w:sz="0" w:space="0" w:color="auto"/>
        <w:right w:val="none" w:sz="0" w:space="0" w:color="auto"/>
      </w:divBdr>
    </w:div>
    <w:div w:id="761881529">
      <w:bodyDiv w:val="1"/>
      <w:marLeft w:val="0"/>
      <w:marRight w:val="0"/>
      <w:marTop w:val="0"/>
      <w:marBottom w:val="0"/>
      <w:divBdr>
        <w:top w:val="none" w:sz="0" w:space="0" w:color="auto"/>
        <w:left w:val="none" w:sz="0" w:space="0" w:color="auto"/>
        <w:bottom w:val="none" w:sz="0" w:space="0" w:color="auto"/>
        <w:right w:val="none" w:sz="0" w:space="0" w:color="auto"/>
      </w:divBdr>
    </w:div>
    <w:div w:id="1139497311">
      <w:bodyDiv w:val="1"/>
      <w:marLeft w:val="0"/>
      <w:marRight w:val="0"/>
      <w:marTop w:val="0"/>
      <w:marBottom w:val="0"/>
      <w:divBdr>
        <w:top w:val="none" w:sz="0" w:space="0" w:color="auto"/>
        <w:left w:val="none" w:sz="0" w:space="0" w:color="auto"/>
        <w:bottom w:val="none" w:sz="0" w:space="0" w:color="auto"/>
        <w:right w:val="none" w:sz="0" w:space="0" w:color="auto"/>
      </w:divBdr>
    </w:div>
    <w:div w:id="1231232819">
      <w:bodyDiv w:val="1"/>
      <w:marLeft w:val="0"/>
      <w:marRight w:val="0"/>
      <w:marTop w:val="0"/>
      <w:marBottom w:val="0"/>
      <w:divBdr>
        <w:top w:val="none" w:sz="0" w:space="0" w:color="auto"/>
        <w:left w:val="none" w:sz="0" w:space="0" w:color="auto"/>
        <w:bottom w:val="none" w:sz="0" w:space="0" w:color="auto"/>
        <w:right w:val="none" w:sz="0" w:space="0" w:color="auto"/>
      </w:divBdr>
    </w:div>
    <w:div w:id="1454516323">
      <w:bodyDiv w:val="1"/>
      <w:marLeft w:val="0"/>
      <w:marRight w:val="0"/>
      <w:marTop w:val="0"/>
      <w:marBottom w:val="0"/>
      <w:divBdr>
        <w:top w:val="none" w:sz="0" w:space="0" w:color="auto"/>
        <w:left w:val="none" w:sz="0" w:space="0" w:color="auto"/>
        <w:bottom w:val="none" w:sz="0" w:space="0" w:color="auto"/>
        <w:right w:val="none" w:sz="0" w:space="0" w:color="auto"/>
      </w:divBdr>
    </w:div>
    <w:div w:id="1503814805">
      <w:bodyDiv w:val="1"/>
      <w:marLeft w:val="0"/>
      <w:marRight w:val="0"/>
      <w:marTop w:val="0"/>
      <w:marBottom w:val="0"/>
      <w:divBdr>
        <w:top w:val="none" w:sz="0" w:space="0" w:color="auto"/>
        <w:left w:val="none" w:sz="0" w:space="0" w:color="auto"/>
        <w:bottom w:val="none" w:sz="0" w:space="0" w:color="auto"/>
        <w:right w:val="none" w:sz="0" w:space="0" w:color="auto"/>
      </w:divBdr>
    </w:div>
    <w:div w:id="1605304396">
      <w:bodyDiv w:val="1"/>
      <w:marLeft w:val="0"/>
      <w:marRight w:val="0"/>
      <w:marTop w:val="0"/>
      <w:marBottom w:val="0"/>
      <w:divBdr>
        <w:top w:val="none" w:sz="0" w:space="0" w:color="auto"/>
        <w:left w:val="none" w:sz="0" w:space="0" w:color="auto"/>
        <w:bottom w:val="none" w:sz="0" w:space="0" w:color="auto"/>
        <w:right w:val="none" w:sz="0" w:space="0" w:color="auto"/>
      </w:divBdr>
    </w:div>
    <w:div w:id="1749692143">
      <w:bodyDiv w:val="1"/>
      <w:marLeft w:val="0"/>
      <w:marRight w:val="0"/>
      <w:marTop w:val="0"/>
      <w:marBottom w:val="0"/>
      <w:divBdr>
        <w:top w:val="none" w:sz="0" w:space="0" w:color="auto"/>
        <w:left w:val="none" w:sz="0" w:space="0" w:color="auto"/>
        <w:bottom w:val="none" w:sz="0" w:space="0" w:color="auto"/>
        <w:right w:val="none" w:sz="0" w:space="0" w:color="auto"/>
      </w:divBdr>
    </w:div>
    <w:div w:id="1781800253">
      <w:bodyDiv w:val="1"/>
      <w:marLeft w:val="0"/>
      <w:marRight w:val="0"/>
      <w:marTop w:val="0"/>
      <w:marBottom w:val="0"/>
      <w:divBdr>
        <w:top w:val="none" w:sz="0" w:space="0" w:color="auto"/>
        <w:left w:val="none" w:sz="0" w:space="0" w:color="auto"/>
        <w:bottom w:val="none" w:sz="0" w:space="0" w:color="auto"/>
        <w:right w:val="none" w:sz="0" w:space="0" w:color="auto"/>
      </w:divBdr>
      <w:divsChild>
        <w:div w:id="932516494">
          <w:marLeft w:val="0"/>
          <w:marRight w:val="0"/>
          <w:marTop w:val="0"/>
          <w:marBottom w:val="0"/>
          <w:divBdr>
            <w:top w:val="none" w:sz="0" w:space="0" w:color="auto"/>
            <w:left w:val="none" w:sz="0" w:space="0" w:color="auto"/>
            <w:bottom w:val="none" w:sz="0" w:space="0" w:color="auto"/>
            <w:right w:val="none" w:sz="0" w:space="0" w:color="auto"/>
          </w:divBdr>
        </w:div>
        <w:div w:id="1225332156">
          <w:marLeft w:val="0"/>
          <w:marRight w:val="0"/>
          <w:marTop w:val="0"/>
          <w:marBottom w:val="0"/>
          <w:divBdr>
            <w:top w:val="none" w:sz="0" w:space="0" w:color="auto"/>
            <w:left w:val="none" w:sz="0" w:space="0" w:color="auto"/>
            <w:bottom w:val="none" w:sz="0" w:space="0" w:color="auto"/>
            <w:right w:val="none" w:sz="0" w:space="0" w:color="auto"/>
          </w:divBdr>
          <w:divsChild>
            <w:div w:id="1501847972">
              <w:marLeft w:val="0"/>
              <w:marRight w:val="0"/>
              <w:marTop w:val="0"/>
              <w:marBottom w:val="0"/>
              <w:divBdr>
                <w:top w:val="none" w:sz="0" w:space="0" w:color="auto"/>
                <w:left w:val="none" w:sz="0" w:space="0" w:color="auto"/>
                <w:bottom w:val="none" w:sz="0" w:space="0" w:color="auto"/>
                <w:right w:val="none" w:sz="0" w:space="0" w:color="auto"/>
              </w:divBdr>
            </w:div>
            <w:div w:id="51852453">
              <w:marLeft w:val="0"/>
              <w:marRight w:val="0"/>
              <w:marTop w:val="0"/>
              <w:marBottom w:val="0"/>
              <w:divBdr>
                <w:top w:val="none" w:sz="0" w:space="0" w:color="auto"/>
                <w:left w:val="none" w:sz="0" w:space="0" w:color="auto"/>
                <w:bottom w:val="none" w:sz="0" w:space="0" w:color="auto"/>
                <w:right w:val="none" w:sz="0" w:space="0" w:color="auto"/>
              </w:divBdr>
            </w:div>
            <w:div w:id="589002296">
              <w:marLeft w:val="0"/>
              <w:marRight w:val="0"/>
              <w:marTop w:val="0"/>
              <w:marBottom w:val="0"/>
              <w:divBdr>
                <w:top w:val="none" w:sz="0" w:space="0" w:color="auto"/>
                <w:left w:val="none" w:sz="0" w:space="0" w:color="auto"/>
                <w:bottom w:val="none" w:sz="0" w:space="0" w:color="auto"/>
                <w:right w:val="none" w:sz="0" w:space="0" w:color="auto"/>
              </w:divBdr>
            </w:div>
            <w:div w:id="155624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82997">
      <w:bodyDiv w:val="1"/>
      <w:marLeft w:val="0"/>
      <w:marRight w:val="0"/>
      <w:marTop w:val="0"/>
      <w:marBottom w:val="0"/>
      <w:divBdr>
        <w:top w:val="none" w:sz="0" w:space="0" w:color="auto"/>
        <w:left w:val="none" w:sz="0" w:space="0" w:color="auto"/>
        <w:bottom w:val="none" w:sz="0" w:space="0" w:color="auto"/>
        <w:right w:val="none" w:sz="0" w:space="0" w:color="auto"/>
      </w:divBdr>
    </w:div>
    <w:div w:id="1878227595">
      <w:bodyDiv w:val="1"/>
      <w:marLeft w:val="0"/>
      <w:marRight w:val="0"/>
      <w:marTop w:val="0"/>
      <w:marBottom w:val="0"/>
      <w:divBdr>
        <w:top w:val="none" w:sz="0" w:space="0" w:color="auto"/>
        <w:left w:val="none" w:sz="0" w:space="0" w:color="auto"/>
        <w:bottom w:val="none" w:sz="0" w:space="0" w:color="auto"/>
        <w:right w:val="none" w:sz="0" w:space="0" w:color="auto"/>
      </w:divBdr>
    </w:div>
    <w:div w:id="202139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hesperia.gsfc.nasa.gov/sftheory/glossary.ht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speria.gsfc.nasa.gov/sftheory/glossary.ht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independent.co.uk/topic/flar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speria.gsfc.nasa.gov/sftheory/glossary.htm"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hesperia.gsfc.nasa.gov/sftheory/glossary.ht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speria.gsfc.nasa.gov/sftheory/glossary.htm" TargetMode="Externa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5B0B-4990-4FE4-8FFB-89E793266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4</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Mustafa</dc:creator>
  <cp:keywords/>
  <dc:description/>
  <cp:lastModifiedBy>Zareen Tabassum</cp:lastModifiedBy>
  <cp:revision>58</cp:revision>
  <cp:lastPrinted>2026-02-16T11:26:00Z</cp:lastPrinted>
  <dcterms:created xsi:type="dcterms:W3CDTF">2026-02-16T10:34:00Z</dcterms:created>
  <dcterms:modified xsi:type="dcterms:W3CDTF">2026-02-17T08:25:00Z</dcterms:modified>
</cp:coreProperties>
</file>