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374F" w14:textId="76A3564B" w:rsidR="00662182" w:rsidRDefault="00971AEC">
      <w:r>
        <w:t>Study references for final year project:</w:t>
      </w:r>
    </w:p>
    <w:p w14:paraId="1C587283" w14:textId="77777777" w:rsidR="00187768" w:rsidRPr="00187768" w:rsidRDefault="00187768" w:rsidP="00187768">
      <w:r w:rsidRPr="00187768">
        <w:t>AutoML applies machine learning (ML) to automate critical tasks in the anomaly detection pipeline for network traffic, significantly boosting the efficiency and accuracy of cybersecurity threat detection. This reduces the need for extensive human expertise and manual tuning, enabling more rapid and adaptable responses to ever-evolving cyber threats. </w:t>
      </w:r>
    </w:p>
    <w:p w14:paraId="082DBD6C" w14:textId="77777777" w:rsidR="00187768" w:rsidRPr="00187768" w:rsidRDefault="00187768" w:rsidP="00187768">
      <w:pPr>
        <w:rPr>
          <w:b/>
          <w:bCs/>
        </w:rPr>
      </w:pPr>
      <w:r w:rsidRPr="00187768">
        <w:rPr>
          <w:b/>
          <w:bCs/>
        </w:rPr>
        <w:t>How AutoML is used for network anomaly detection</w:t>
      </w:r>
    </w:p>
    <w:p w14:paraId="5DC883B1" w14:textId="77777777" w:rsidR="00187768" w:rsidRPr="00187768" w:rsidRDefault="00187768" w:rsidP="00187768">
      <w:r w:rsidRPr="00187768">
        <w:t>AutoML automates many of the manual steps traditionally required for building ML models for network intrusion detection systems (IDS). </w:t>
      </w:r>
    </w:p>
    <w:p w14:paraId="707104A0" w14:textId="77777777" w:rsidR="00187768" w:rsidRPr="00187768" w:rsidRDefault="00187768" w:rsidP="00187768">
      <w:r w:rsidRPr="00187768">
        <w:t>Key automated functions include:</w:t>
      </w:r>
    </w:p>
    <w:p w14:paraId="3ACB5A79" w14:textId="77777777" w:rsidR="00187768" w:rsidRPr="00187768" w:rsidRDefault="00187768" w:rsidP="00187768">
      <w:pPr>
        <w:numPr>
          <w:ilvl w:val="0"/>
          <w:numId w:val="1"/>
        </w:numPr>
      </w:pPr>
      <w:r w:rsidRPr="00187768">
        <w:rPr>
          <w:b/>
          <w:bCs/>
        </w:rPr>
        <w:t>Data preprocessing and balancing:</w:t>
      </w:r>
      <w:r w:rsidRPr="00187768">
        <w:t> Network traffic is often dominated by normal, or "benign," traffic, creating a class-imbalance problem where malicious activity is a rare event. AutoML frameworks can use techniques like Tabular Variational Auto-Encoders (TVAE) to generate synthetic samples of rare malicious traffic, creating a more balanced training dataset.</w:t>
      </w:r>
    </w:p>
    <w:p w14:paraId="265AA09C" w14:textId="77777777" w:rsidR="00187768" w:rsidRPr="00187768" w:rsidRDefault="00187768" w:rsidP="00187768">
      <w:pPr>
        <w:numPr>
          <w:ilvl w:val="0"/>
          <w:numId w:val="1"/>
        </w:numPr>
      </w:pPr>
      <w:r w:rsidRPr="00187768">
        <w:rPr>
          <w:b/>
          <w:bCs/>
        </w:rPr>
        <w:t>Automated feature engineering:</w:t>
      </w:r>
      <w:r w:rsidRPr="00187768">
        <w:t> Raw network packet data can be voluminous and noisy. AutoML streamlines feature engineering by automatically selecting the most important features to improve a model's efficiency and generalization.</w:t>
      </w:r>
    </w:p>
    <w:p w14:paraId="7DD0538A" w14:textId="77777777" w:rsidR="00187768" w:rsidRPr="00187768" w:rsidRDefault="00187768" w:rsidP="00187768">
      <w:pPr>
        <w:numPr>
          <w:ilvl w:val="0"/>
          <w:numId w:val="1"/>
        </w:numPr>
      </w:pPr>
      <w:r w:rsidRPr="00187768">
        <w:rPr>
          <w:b/>
          <w:bCs/>
        </w:rPr>
        <w:t>Model selection and optimization:</w:t>
      </w:r>
      <w:r w:rsidRPr="00187768">
        <w:t xml:space="preserve"> AutoML automatically trains and evaluates multiple ML algorithms—such as Random Forest, </w:t>
      </w:r>
      <w:proofErr w:type="spellStart"/>
      <w:r w:rsidRPr="00187768">
        <w:t>XGBoost</w:t>
      </w:r>
      <w:proofErr w:type="spellEnd"/>
      <w:r w:rsidRPr="00187768">
        <w:t xml:space="preserve">, and </w:t>
      </w:r>
      <w:proofErr w:type="spellStart"/>
      <w:r w:rsidRPr="00187768">
        <w:t>LightGBM</w:t>
      </w:r>
      <w:proofErr w:type="spellEnd"/>
      <w:r w:rsidRPr="00187768">
        <w:t>—on the network data. It then selects the best-performing models for the task.</w:t>
      </w:r>
    </w:p>
    <w:p w14:paraId="3C21D14A" w14:textId="77777777" w:rsidR="00187768" w:rsidRPr="00187768" w:rsidRDefault="00187768" w:rsidP="00187768">
      <w:pPr>
        <w:numPr>
          <w:ilvl w:val="0"/>
          <w:numId w:val="1"/>
        </w:numPr>
      </w:pPr>
      <w:r w:rsidRPr="00187768">
        <w:rPr>
          <w:b/>
          <w:bCs/>
        </w:rPr>
        <w:t>Hyperparameter tuning:</w:t>
      </w:r>
      <w:r w:rsidRPr="00187768">
        <w:t> The optimal performance of an ML model depends on its hyperparameters. AutoML automates this time-consuming process using methods like Bayesian optimization to find the best configuration.</w:t>
      </w:r>
    </w:p>
    <w:p w14:paraId="7866DCF8" w14:textId="77777777" w:rsidR="00187768" w:rsidRPr="00187768" w:rsidRDefault="00187768" w:rsidP="00187768">
      <w:pPr>
        <w:numPr>
          <w:ilvl w:val="0"/>
          <w:numId w:val="1"/>
        </w:numPr>
      </w:pPr>
      <w:r w:rsidRPr="00187768">
        <w:rPr>
          <w:b/>
          <w:bCs/>
        </w:rPr>
        <w:t>Automated model ensemble:</w:t>
      </w:r>
      <w:r w:rsidRPr="00187768">
        <w:t> Rather than relying on a single best-performing model, some AutoML frameworks automatically combine multiple strong models into a stacked ensemble. This technique combines the strengths of individual models to enhance overall detection accuracy and robustness. </w:t>
      </w:r>
    </w:p>
    <w:p w14:paraId="1D38152D" w14:textId="77777777" w:rsidR="00187768" w:rsidRPr="00187768" w:rsidRDefault="00187768" w:rsidP="00187768">
      <w:pPr>
        <w:rPr>
          <w:b/>
          <w:bCs/>
        </w:rPr>
      </w:pPr>
      <w:r w:rsidRPr="00187768">
        <w:rPr>
          <w:b/>
          <w:bCs/>
        </w:rPr>
        <w:t>Core benefits for cybersecurity</w:t>
      </w:r>
    </w:p>
    <w:p w14:paraId="0B91153A" w14:textId="77777777" w:rsidR="00187768" w:rsidRPr="00187768" w:rsidRDefault="00187768" w:rsidP="00187768">
      <w:r w:rsidRPr="00187768">
        <w:t>The application of AutoML in cybersecurity offers several major advantages:</w:t>
      </w:r>
    </w:p>
    <w:p w14:paraId="57E7F62F" w14:textId="77777777" w:rsidR="00187768" w:rsidRPr="00187768" w:rsidRDefault="00187768" w:rsidP="00187768">
      <w:pPr>
        <w:numPr>
          <w:ilvl w:val="0"/>
          <w:numId w:val="2"/>
        </w:numPr>
      </w:pPr>
      <w:r w:rsidRPr="00187768">
        <w:rPr>
          <w:b/>
          <w:bCs/>
        </w:rPr>
        <w:t>Adapts to new threats:</w:t>
      </w:r>
      <w:r w:rsidRPr="00187768">
        <w:t> Cyberattack patterns change constantly, a phenomenon known as "concept drift". AutoML pipelines can automatically monitor for a drop in performance and trigger a retraining process to adapt to these new threats, ensuring the IDS remains effective.</w:t>
      </w:r>
    </w:p>
    <w:p w14:paraId="78DC580A" w14:textId="77777777" w:rsidR="00187768" w:rsidRPr="00187768" w:rsidRDefault="00187768" w:rsidP="00187768">
      <w:pPr>
        <w:numPr>
          <w:ilvl w:val="0"/>
          <w:numId w:val="2"/>
        </w:numPr>
      </w:pPr>
      <w:r w:rsidRPr="00187768">
        <w:rPr>
          <w:b/>
          <w:bCs/>
        </w:rPr>
        <w:t>Reduces false positives:</w:t>
      </w:r>
      <w:r w:rsidRPr="00187768">
        <w:t> By continuously training and optimizing on real-world network data, AutoML-driven IDS can reduce the number of false alerts. This helps security teams focus on actual threats rather than being overwhelmed by noise.</w:t>
      </w:r>
    </w:p>
    <w:p w14:paraId="382A7836" w14:textId="77777777" w:rsidR="00187768" w:rsidRPr="00187768" w:rsidRDefault="00187768" w:rsidP="00187768">
      <w:pPr>
        <w:numPr>
          <w:ilvl w:val="0"/>
          <w:numId w:val="2"/>
        </w:numPr>
      </w:pPr>
      <w:r w:rsidRPr="00187768">
        <w:rPr>
          <w:b/>
          <w:bCs/>
        </w:rPr>
        <w:t>Accelerates model deployment:</w:t>
      </w:r>
      <w:r w:rsidRPr="00187768">
        <w:t> Automating the ML pipeline significantly speeds up the process from data collection to a deployed model, allowing security solutions to be developed and implemented much faster.</w:t>
      </w:r>
    </w:p>
    <w:p w14:paraId="50527DC4" w14:textId="77777777" w:rsidR="00187768" w:rsidRPr="00187768" w:rsidRDefault="00187768" w:rsidP="00187768">
      <w:pPr>
        <w:numPr>
          <w:ilvl w:val="0"/>
          <w:numId w:val="2"/>
        </w:numPr>
      </w:pPr>
      <w:r w:rsidRPr="00187768">
        <w:rPr>
          <w:b/>
          <w:bCs/>
        </w:rPr>
        <w:lastRenderedPageBreak/>
        <w:t>Democratizes access:</w:t>
      </w:r>
      <w:r w:rsidRPr="00187768">
        <w:t> By automating complex and repetitive tasks, AutoML lowers the barrier to entry for building and deploying robust ML models. This allows security professionals without deep ML expertise to leverage advanced analytics. </w:t>
      </w:r>
    </w:p>
    <w:p w14:paraId="07AFB35B" w14:textId="77777777" w:rsidR="00187768" w:rsidRPr="00187768" w:rsidRDefault="00187768" w:rsidP="00187768">
      <w:pPr>
        <w:rPr>
          <w:b/>
          <w:bCs/>
        </w:rPr>
      </w:pPr>
      <w:r w:rsidRPr="00187768">
        <w:rPr>
          <w:b/>
          <w:bCs/>
        </w:rPr>
        <w:t>Example architecture: Autonomous IDS framework</w:t>
      </w:r>
    </w:p>
    <w:p w14:paraId="7A8053CA" w14:textId="77777777" w:rsidR="00187768" w:rsidRPr="00187768" w:rsidRDefault="00187768" w:rsidP="00187768">
      <w:r w:rsidRPr="00187768">
        <w:t>A typical AutoML framework for network intrusion detection involves a multi-stage pipeline: </w:t>
      </w:r>
    </w:p>
    <w:p w14:paraId="281B7341" w14:textId="77777777" w:rsidR="00187768" w:rsidRPr="00187768" w:rsidRDefault="00187768" w:rsidP="00187768">
      <w:pPr>
        <w:numPr>
          <w:ilvl w:val="0"/>
          <w:numId w:val="3"/>
        </w:numPr>
      </w:pPr>
      <w:r w:rsidRPr="00187768">
        <w:rPr>
          <w:b/>
          <w:bCs/>
        </w:rPr>
        <w:t>Data collection:</w:t>
      </w:r>
      <w:r w:rsidRPr="00187768">
        <w:t> Gather raw network traffic data, which can come from live packet captures or existing datasets (like CICIDS2017).</w:t>
      </w:r>
    </w:p>
    <w:p w14:paraId="40215CA8" w14:textId="77777777" w:rsidR="00187768" w:rsidRPr="00187768" w:rsidRDefault="00187768" w:rsidP="00187768">
      <w:pPr>
        <w:numPr>
          <w:ilvl w:val="0"/>
          <w:numId w:val="3"/>
        </w:numPr>
      </w:pPr>
      <w:r w:rsidRPr="00187768">
        <w:rPr>
          <w:b/>
          <w:bCs/>
        </w:rPr>
        <w:t>Offline training:</w:t>
      </w:r>
      <w:r w:rsidRPr="00187768">
        <w:t> The AutoML process is performed on the collected data. This includes:</w:t>
      </w:r>
    </w:p>
    <w:p w14:paraId="5AEC5CEA" w14:textId="77777777" w:rsidR="00187768" w:rsidRPr="00187768" w:rsidRDefault="00187768" w:rsidP="00187768">
      <w:pPr>
        <w:numPr>
          <w:ilvl w:val="1"/>
          <w:numId w:val="4"/>
        </w:numPr>
      </w:pPr>
      <w:r w:rsidRPr="00187768">
        <w:rPr>
          <w:b/>
          <w:bCs/>
        </w:rPr>
        <w:t>Auto-preprocessing</w:t>
      </w:r>
      <w:r w:rsidRPr="00187768">
        <w:t> for balancing and cleaning the dataset.</w:t>
      </w:r>
    </w:p>
    <w:p w14:paraId="38B56C94" w14:textId="77777777" w:rsidR="00187768" w:rsidRPr="00187768" w:rsidRDefault="00187768" w:rsidP="00187768">
      <w:pPr>
        <w:numPr>
          <w:ilvl w:val="1"/>
          <w:numId w:val="5"/>
        </w:numPr>
      </w:pPr>
      <w:r w:rsidRPr="00187768">
        <w:rPr>
          <w:b/>
          <w:bCs/>
        </w:rPr>
        <w:t>Auto-feature engineering</w:t>
      </w:r>
      <w:r w:rsidRPr="00187768">
        <w:t> to select the most relevant features.</w:t>
      </w:r>
    </w:p>
    <w:p w14:paraId="23132F00" w14:textId="77777777" w:rsidR="00187768" w:rsidRPr="00187768" w:rsidRDefault="00187768" w:rsidP="00187768">
      <w:pPr>
        <w:numPr>
          <w:ilvl w:val="1"/>
          <w:numId w:val="6"/>
        </w:numPr>
      </w:pPr>
      <w:r w:rsidRPr="00187768">
        <w:rPr>
          <w:b/>
          <w:bCs/>
        </w:rPr>
        <w:t>Automated model training and selection</w:t>
      </w:r>
      <w:r w:rsidRPr="00187768">
        <w:t xml:space="preserve"> for finding the best base learners (e.g., </w:t>
      </w:r>
      <w:proofErr w:type="spellStart"/>
      <w:r w:rsidRPr="00187768">
        <w:t>CatBoost</w:t>
      </w:r>
      <w:proofErr w:type="spellEnd"/>
      <w:r w:rsidRPr="00187768">
        <w:t xml:space="preserve">, </w:t>
      </w:r>
      <w:proofErr w:type="spellStart"/>
      <w:r w:rsidRPr="00187768">
        <w:t>XGBoost</w:t>
      </w:r>
      <w:proofErr w:type="spellEnd"/>
      <w:r w:rsidRPr="00187768">
        <w:t>).</w:t>
      </w:r>
    </w:p>
    <w:p w14:paraId="31FEE68C" w14:textId="77777777" w:rsidR="00187768" w:rsidRPr="00187768" w:rsidRDefault="00187768" w:rsidP="00187768">
      <w:pPr>
        <w:numPr>
          <w:ilvl w:val="1"/>
          <w:numId w:val="7"/>
        </w:numPr>
      </w:pPr>
      <w:r w:rsidRPr="00187768">
        <w:rPr>
          <w:b/>
          <w:bCs/>
        </w:rPr>
        <w:t>Automated ensemble learning</w:t>
      </w:r>
      <w:r w:rsidRPr="00187768">
        <w:t> to create a robust final model.</w:t>
      </w:r>
    </w:p>
    <w:p w14:paraId="1ADF50A5" w14:textId="77777777" w:rsidR="00187768" w:rsidRPr="00187768" w:rsidRDefault="00187768" w:rsidP="00187768">
      <w:pPr>
        <w:numPr>
          <w:ilvl w:val="0"/>
          <w:numId w:val="3"/>
        </w:numPr>
      </w:pPr>
      <w:r w:rsidRPr="00187768">
        <w:rPr>
          <w:b/>
          <w:bCs/>
        </w:rPr>
        <w:t>Online deployment:</w:t>
      </w:r>
      <w:r w:rsidRPr="00187768">
        <w:t> The final, optimized model is deployed to actively monitor network traffic.</w:t>
      </w:r>
    </w:p>
    <w:p w14:paraId="04257DDF" w14:textId="77777777" w:rsidR="00187768" w:rsidRPr="00187768" w:rsidRDefault="00187768" w:rsidP="00187768">
      <w:pPr>
        <w:numPr>
          <w:ilvl w:val="0"/>
          <w:numId w:val="3"/>
        </w:numPr>
      </w:pPr>
      <w:r w:rsidRPr="00187768">
        <w:rPr>
          <w:b/>
          <w:bCs/>
        </w:rPr>
        <w:t>Continuous monitoring and feedback:</w:t>
      </w:r>
      <w:r w:rsidRPr="00187768">
        <w:t> An online component monitors the model's performance. If detection accuracy declines due to new attack patterns, it can trigger an automated update of the model using new data, often via a Digital Twin (DT) to ensure continuous operation. </w:t>
      </w:r>
    </w:p>
    <w:p w14:paraId="3F6249C2" w14:textId="77777777" w:rsidR="00187768" w:rsidRDefault="00187768"/>
    <w:p w14:paraId="52C3DD9E" w14:textId="63D57855" w:rsidR="00692C0B" w:rsidRDefault="00692C0B"/>
    <w:p w14:paraId="44A8D1FB" w14:textId="7C0AD6EC" w:rsidR="00692C0B" w:rsidRDefault="00692C0B">
      <w:r>
        <w:t>References:</w:t>
      </w:r>
    </w:p>
    <w:p w14:paraId="1FFADE59" w14:textId="77777777" w:rsidR="00F819D6" w:rsidRDefault="00F819D6" w:rsidP="00F819D6">
      <w:proofErr w:type="gramStart"/>
      <w:r>
        <w:t>Main focus</w:t>
      </w:r>
      <w:proofErr w:type="gramEnd"/>
      <w:r>
        <w:t xml:space="preserve"> </w:t>
      </w:r>
    </w:p>
    <w:p w14:paraId="7630B726" w14:textId="77777777" w:rsidR="00F819D6" w:rsidRDefault="00F819D6" w:rsidP="00F819D6">
      <w:hyperlink r:id="rId5" w:history="1">
        <w:r w:rsidRPr="00500A73">
          <w:rPr>
            <w:rStyle w:val="Hyperlink"/>
          </w:rPr>
          <w:t>https://docs.h2o.ai/h2o/latest-stable/h2o-docs/automl.html</w:t>
        </w:r>
      </w:hyperlink>
    </w:p>
    <w:p w14:paraId="45EF1D32" w14:textId="77777777" w:rsidR="00F819D6" w:rsidRDefault="00F819D6" w:rsidP="00F819D6">
      <w:hyperlink r:id="rId6" w:history="1">
        <w:r w:rsidRPr="00500A73">
          <w:rPr>
            <w:rStyle w:val="Hyperlink"/>
          </w:rPr>
          <w:t>https://www.automl.org/wp-content/uploads/2020/07/AutoML_2020_paper_61.pdf</w:t>
        </w:r>
      </w:hyperlink>
    </w:p>
    <w:p w14:paraId="013FF2B1" w14:textId="77777777" w:rsidR="00F819D6" w:rsidRDefault="00F819D6" w:rsidP="00F819D6">
      <w:hyperlink r:id="rId7" w:history="1">
        <w:r w:rsidRPr="00500A73">
          <w:rPr>
            <w:rStyle w:val="Hyperlink"/>
          </w:rPr>
          <w:t>https://link.springer.com/article/10.1007/s10462-024-10726-1</w:t>
        </w:r>
      </w:hyperlink>
    </w:p>
    <w:p w14:paraId="7BE82B1A" w14:textId="563D01C1" w:rsidR="00F819D6" w:rsidRDefault="00406C69" w:rsidP="00F819D6">
      <w:hyperlink r:id="rId8" w:history="1">
        <w:r w:rsidRPr="00534C7A">
          <w:rPr>
            <w:rStyle w:val="Hyperlink"/>
          </w:rPr>
          <w:t>https://research.unsw.edu.au/projects/unsw-nb15-dataset</w:t>
        </w:r>
      </w:hyperlink>
    </w:p>
    <w:p w14:paraId="14CA7CDC" w14:textId="6D10A689" w:rsidR="00F819D6" w:rsidRDefault="00B31619" w:rsidP="00F819D6">
      <w:hyperlink r:id="rId9" w:history="1">
        <w:r w:rsidRPr="006664DE">
          <w:rPr>
            <w:rStyle w:val="Hyperlink"/>
          </w:rPr>
          <w:t>https://journalofbigdata.springeropen.com/articles/10.1186/s40537-024-00886-w</w:t>
        </w:r>
      </w:hyperlink>
    </w:p>
    <w:p w14:paraId="54635DD9" w14:textId="6AE3402A" w:rsidR="00B440D3" w:rsidRDefault="00B440D3" w:rsidP="00B440D3">
      <w:hyperlink r:id="rId10" w:history="1">
        <w:r w:rsidRPr="006664DE">
          <w:rPr>
            <w:rStyle w:val="Hyperlink"/>
          </w:rPr>
          <w:t>https://www.frontiersin.org/journals/computer-science/articles/10.3389/fcomp.2025.1520741/full</w:t>
        </w:r>
      </w:hyperlink>
    </w:p>
    <w:p w14:paraId="3724B381" w14:textId="77777777" w:rsidR="00F819D6" w:rsidRDefault="00F819D6" w:rsidP="00F819D6">
      <w:r>
        <w:t xml:space="preserve">Secondary for background and fallow up: </w:t>
      </w:r>
    </w:p>
    <w:p w14:paraId="29DB57A6" w14:textId="291A8CD3" w:rsidR="00F819D6" w:rsidRDefault="004D19CD" w:rsidP="00F819D6">
      <w:hyperlink r:id="rId11" w:history="1">
        <w:r w:rsidRPr="00534C7A">
          <w:rPr>
            <w:rStyle w:val="Hyperlink"/>
          </w:rPr>
          <w:t>https://www.sciencedirect.com/science/article/abs/pii/S0167404808000692</w:t>
        </w:r>
      </w:hyperlink>
    </w:p>
    <w:p w14:paraId="5EBE360C" w14:textId="77777777" w:rsidR="00F819D6" w:rsidRDefault="00F819D6" w:rsidP="00F819D6">
      <w:hyperlink r:id="rId12" w:history="1">
        <w:r w:rsidRPr="00500A73">
          <w:rPr>
            <w:rStyle w:val="Hyperlink"/>
          </w:rPr>
          <w:t>https://www.sciencedirect.com/science/article/pii/S1389128624004493</w:t>
        </w:r>
      </w:hyperlink>
    </w:p>
    <w:p w14:paraId="422C53C9" w14:textId="77777777" w:rsidR="00F819D6" w:rsidRDefault="00F819D6" w:rsidP="00F819D6">
      <w:hyperlink r:id="rId13" w:history="1">
        <w:r w:rsidRPr="00500A73">
          <w:rPr>
            <w:rStyle w:val="Hyperlink"/>
          </w:rPr>
          <w:t>https://ieeexplore.ieee.org/document/7348942</w:t>
        </w:r>
      </w:hyperlink>
    </w:p>
    <w:p w14:paraId="39970F4D" w14:textId="77777777" w:rsidR="00F819D6" w:rsidRDefault="00F819D6" w:rsidP="00F819D6">
      <w:hyperlink r:id="rId14" w:history="1">
        <w:r w:rsidRPr="009F1F44">
          <w:rPr>
            <w:rStyle w:val="Hyperlink"/>
          </w:rPr>
          <w:t>https://arxiv.org/html/2411.15920v1</w:t>
        </w:r>
      </w:hyperlink>
    </w:p>
    <w:p w14:paraId="361C40FE" w14:textId="789F9CC9" w:rsidR="007E50F4" w:rsidRDefault="003B166B" w:rsidP="00F819D6">
      <w:pPr>
        <w:rPr>
          <w:color w:val="EE0000"/>
        </w:rPr>
      </w:pPr>
      <w:hyperlink r:id="rId15" w:history="1">
        <w:r w:rsidRPr="00534C7A">
          <w:rPr>
            <w:rStyle w:val="Hyperlink"/>
          </w:rPr>
          <w:t>https://www.sciencedirect.com/science/article/pii/S2949715923000604</w:t>
        </w:r>
      </w:hyperlink>
    </w:p>
    <w:p w14:paraId="0D6F80FB" w14:textId="77777777" w:rsidR="00EF66A6" w:rsidRPr="00BA6E41" w:rsidRDefault="00EF66A6">
      <w:pPr>
        <w:rPr>
          <w:color w:val="EE0000"/>
        </w:rPr>
      </w:pPr>
    </w:p>
    <w:p w14:paraId="61C7E0A2" w14:textId="28F2590D" w:rsidR="00BA6E41" w:rsidRDefault="00604AD1">
      <w:pPr>
        <w:rPr>
          <w:color w:val="EE0000"/>
        </w:rPr>
      </w:pPr>
      <w:r>
        <w:rPr>
          <w:color w:val="EE0000"/>
        </w:rPr>
        <w:t xml:space="preserve">Latest literature: </w:t>
      </w:r>
    </w:p>
    <w:p w14:paraId="0EA1D193" w14:textId="24065EE0" w:rsidR="003F4EF1" w:rsidRPr="003F4EF1" w:rsidRDefault="003F4EF1" w:rsidP="003F4EF1">
      <w:pPr>
        <w:rPr>
          <w:b/>
          <w:bCs/>
        </w:rPr>
      </w:pPr>
      <w:r>
        <w:rPr>
          <w:b/>
          <w:bCs/>
        </w:rPr>
        <w:t xml:space="preserve">2025 </w:t>
      </w:r>
      <w:r w:rsidRPr="003F4EF1">
        <w:rPr>
          <w:b/>
          <w:bCs/>
        </w:rPr>
        <w:t>An AutoML-Based Approach for Network Intrusion Detection</w:t>
      </w:r>
    </w:p>
    <w:p w14:paraId="40C1A5AC" w14:textId="1BA486FE" w:rsidR="00604AD1" w:rsidRDefault="003F4EF1">
      <w:hyperlink r:id="rId16" w:history="1">
        <w:r w:rsidRPr="00534C7A">
          <w:rPr>
            <w:rStyle w:val="Hyperlink"/>
          </w:rPr>
          <w:t>https://ieeexplore.ieee.org/abstract/document/10971461</w:t>
        </w:r>
      </w:hyperlink>
    </w:p>
    <w:p w14:paraId="2B593162" w14:textId="77777777" w:rsidR="00D8030C" w:rsidRDefault="00D8030C"/>
    <w:p w14:paraId="0C9DCCA5" w14:textId="1909FF04" w:rsidR="00652F59" w:rsidRPr="00652F59" w:rsidRDefault="00652F59" w:rsidP="00652F59">
      <w:pPr>
        <w:rPr>
          <w:b/>
          <w:bCs/>
        </w:rPr>
      </w:pPr>
      <w:r>
        <w:rPr>
          <w:b/>
          <w:bCs/>
        </w:rPr>
        <w:t>202</w:t>
      </w:r>
      <w:r w:rsidR="00A06A71">
        <w:rPr>
          <w:b/>
          <w:bCs/>
        </w:rPr>
        <w:t xml:space="preserve">5 </w:t>
      </w:r>
      <w:r w:rsidRPr="00652F59">
        <w:rPr>
          <w:b/>
          <w:bCs/>
        </w:rPr>
        <w:t>Unsupervised Machine Learning for Cybersecurity Anomaly Detection in Traditional and Software-Defined Networking Environments</w:t>
      </w:r>
    </w:p>
    <w:p w14:paraId="07FD9EAC" w14:textId="02107938" w:rsidR="003F4EF1" w:rsidRDefault="00C5665E">
      <w:hyperlink r:id="rId17" w:history="1">
        <w:r w:rsidRPr="00534C7A">
          <w:rPr>
            <w:rStyle w:val="Hyperlink"/>
          </w:rPr>
          <w:t>https://ieeexplore.ieee.org/abstract/document/10742107</w:t>
        </w:r>
      </w:hyperlink>
    </w:p>
    <w:p w14:paraId="79AC359C" w14:textId="77777777" w:rsidR="00D8030C" w:rsidRDefault="00D8030C"/>
    <w:p w14:paraId="1A45C837" w14:textId="760C7EF3" w:rsidR="00D8030C" w:rsidRPr="00D8030C" w:rsidRDefault="00D8030C" w:rsidP="00D8030C">
      <w:pPr>
        <w:rPr>
          <w:b/>
          <w:bCs/>
        </w:rPr>
      </w:pPr>
      <w:r w:rsidRPr="00D8030C">
        <w:rPr>
          <w:b/>
          <w:bCs/>
        </w:rPr>
        <w:t>Machine Learning Using Autoencoder Method: An Application to Detecting Anomalies in Internet Traffic</w:t>
      </w:r>
    </w:p>
    <w:p w14:paraId="10344385" w14:textId="691DDC9D" w:rsidR="00C5665E" w:rsidRDefault="00D8030C">
      <w:hyperlink r:id="rId18" w:history="1">
        <w:r w:rsidRPr="002862A8">
          <w:rPr>
            <w:rStyle w:val="Hyperlink"/>
          </w:rPr>
          <w:t>https://iacis.org/iis/2024/4_iis_2024_277-286.pdf</w:t>
        </w:r>
      </w:hyperlink>
    </w:p>
    <w:p w14:paraId="13FEBFEC" w14:textId="77777777" w:rsidR="00D8030C" w:rsidRDefault="00D8030C"/>
    <w:p w14:paraId="18CAC95A" w14:textId="1FD971F9" w:rsidR="008916AC" w:rsidRDefault="008916AC" w:rsidP="008916AC">
      <w:r w:rsidRPr="008916AC">
        <w:rPr>
          <w:b/>
          <w:bCs/>
        </w:rPr>
        <w:t>Network anomaly detection and performance evaluation of Convolutional Neural Networks on UNSW-NB15 dataset</w:t>
      </w:r>
    </w:p>
    <w:p w14:paraId="6468B52D" w14:textId="5581165E" w:rsidR="00D8030C" w:rsidRDefault="008916AC">
      <w:hyperlink r:id="rId19" w:history="1">
        <w:r w:rsidRPr="002862A8">
          <w:rPr>
            <w:rStyle w:val="Hyperlink"/>
          </w:rPr>
          <w:t>https://www.sciencedirect.com/science/article/pii/S1877050924008871</w:t>
        </w:r>
      </w:hyperlink>
    </w:p>
    <w:p w14:paraId="31059A6B" w14:textId="77777777" w:rsidR="008916AC" w:rsidRDefault="008916AC"/>
    <w:p w14:paraId="70DE2288" w14:textId="77777777" w:rsidR="00687130" w:rsidRPr="00687130" w:rsidRDefault="00687130" w:rsidP="00687130">
      <w:pPr>
        <w:rPr>
          <w:b/>
          <w:bCs/>
        </w:rPr>
      </w:pPr>
      <w:r w:rsidRPr="00687130">
        <w:rPr>
          <w:b/>
          <w:bCs/>
        </w:rPr>
        <w:t>Anomaly Detection in Network Traffic Using Advanced Machine Learning Techniques</w:t>
      </w:r>
    </w:p>
    <w:p w14:paraId="45D705C0" w14:textId="2442A227" w:rsidR="008916AC" w:rsidRDefault="00687130">
      <w:hyperlink r:id="rId20" w:history="1">
        <w:r w:rsidRPr="002862A8">
          <w:rPr>
            <w:rStyle w:val="Hyperlink"/>
          </w:rPr>
          <w:t>https://ieeexplore.ieee.org/abstract/document/10833631</w:t>
        </w:r>
      </w:hyperlink>
    </w:p>
    <w:p w14:paraId="0FC48C4E" w14:textId="77777777" w:rsidR="00687130" w:rsidRDefault="00687130"/>
    <w:p w14:paraId="6669186B" w14:textId="079DE87F" w:rsidR="00C9180B" w:rsidRDefault="00C9180B">
      <w:hyperlink r:id="rId21" w:history="1">
        <w:r w:rsidRPr="002F43DF">
          <w:rPr>
            <w:rStyle w:val="Hyperlink"/>
          </w:rPr>
          <w:t>https://www.astrj.com/pdf-149934-76147?filename=Network-Intrusion-Detecti.pdf</w:t>
        </w:r>
      </w:hyperlink>
    </w:p>
    <w:p w14:paraId="2D6D039E" w14:textId="77777777" w:rsidR="00C9180B" w:rsidRDefault="00C9180B"/>
    <w:p w14:paraId="3D6E8E93" w14:textId="5ECBFB71" w:rsidR="00687130" w:rsidRDefault="00825E6E">
      <w:hyperlink r:id="rId22" w:history="1">
        <w:r w:rsidRPr="002F43DF">
          <w:rPr>
            <w:rStyle w:val="Hyperlink"/>
          </w:rPr>
          <w:t>https://link.springer.com/article/10.1007/s41060-022-00309-0</w:t>
        </w:r>
      </w:hyperlink>
    </w:p>
    <w:p w14:paraId="3EF910D9" w14:textId="77777777" w:rsidR="00825E6E" w:rsidRDefault="00825E6E"/>
    <w:p w14:paraId="7A0E2889" w14:textId="20C65DEF" w:rsidR="00D8030C" w:rsidRDefault="006B60FE">
      <w:hyperlink r:id="rId23" w:history="1">
        <w:r w:rsidRPr="002F43DF">
          <w:rPr>
            <w:rStyle w:val="Hyperlink"/>
          </w:rPr>
          <w:t>https://ieeexplore.ieee.org/abstract/document/10971461</w:t>
        </w:r>
      </w:hyperlink>
    </w:p>
    <w:p w14:paraId="7D10C8F8" w14:textId="77777777" w:rsidR="006B60FE" w:rsidRDefault="006B60FE"/>
    <w:p w14:paraId="59FF4AE0" w14:textId="6AFA0EDA" w:rsidR="00213368" w:rsidRDefault="00213368">
      <w:hyperlink r:id="rId24" w:history="1">
        <w:r w:rsidRPr="002F43DF">
          <w:rPr>
            <w:rStyle w:val="Hyperlink"/>
          </w:rPr>
          <w:t>https://securitydelta.nl/media/com_hsd/report/690/document/ENISA-Threat-Landscape-2024.pdf</w:t>
        </w:r>
      </w:hyperlink>
    </w:p>
    <w:p w14:paraId="14CB516B" w14:textId="77777777" w:rsidR="00213368" w:rsidRPr="003F4EF1" w:rsidRDefault="00213368"/>
    <w:p w14:paraId="7272BDB4" w14:textId="77777777" w:rsidR="00BA6E41" w:rsidRDefault="00BA6E41"/>
    <w:p w14:paraId="0C7D8F94" w14:textId="77777777" w:rsidR="00187768" w:rsidRDefault="00187768"/>
    <w:p w14:paraId="3DE4B89D" w14:textId="77777777" w:rsidR="00187768" w:rsidRDefault="00187768"/>
    <w:p w14:paraId="5419A5B7" w14:textId="77777777" w:rsidR="00187768" w:rsidRDefault="00187768"/>
    <w:sectPr w:rsidR="00187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CD9"/>
    <w:multiLevelType w:val="multilevel"/>
    <w:tmpl w:val="565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97B1E"/>
    <w:multiLevelType w:val="multilevel"/>
    <w:tmpl w:val="F9D8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907A3"/>
    <w:multiLevelType w:val="multilevel"/>
    <w:tmpl w:val="3B1AD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316349">
    <w:abstractNumId w:val="1"/>
  </w:num>
  <w:num w:numId="2" w16cid:durableId="1776438651">
    <w:abstractNumId w:val="0"/>
  </w:num>
  <w:num w:numId="3" w16cid:durableId="73017877">
    <w:abstractNumId w:val="2"/>
  </w:num>
  <w:num w:numId="4" w16cid:durableId="1285113343">
    <w:abstractNumId w:val="2"/>
    <w:lvlOverride w:ilvl="1">
      <w:lvl w:ilvl="1">
        <w:numFmt w:val="decimal"/>
        <w:lvlText w:val="%2."/>
        <w:lvlJc w:val="left"/>
      </w:lvl>
    </w:lvlOverride>
  </w:num>
  <w:num w:numId="5" w16cid:durableId="950011490">
    <w:abstractNumId w:val="2"/>
    <w:lvlOverride w:ilvl="1">
      <w:lvl w:ilvl="1">
        <w:numFmt w:val="decimal"/>
        <w:lvlText w:val="%2."/>
        <w:lvlJc w:val="left"/>
      </w:lvl>
    </w:lvlOverride>
  </w:num>
  <w:num w:numId="6" w16cid:durableId="942345185">
    <w:abstractNumId w:val="2"/>
    <w:lvlOverride w:ilvl="1">
      <w:lvl w:ilvl="1">
        <w:numFmt w:val="decimal"/>
        <w:lvlText w:val="%2."/>
        <w:lvlJc w:val="left"/>
      </w:lvl>
    </w:lvlOverride>
  </w:num>
  <w:num w:numId="7" w16cid:durableId="991562785">
    <w:abstractNumId w:val="2"/>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EC"/>
    <w:rsid w:val="0002666C"/>
    <w:rsid w:val="00080BDF"/>
    <w:rsid w:val="00151E97"/>
    <w:rsid w:val="00151F5B"/>
    <w:rsid w:val="00183CA9"/>
    <w:rsid w:val="00187768"/>
    <w:rsid w:val="001F0395"/>
    <w:rsid w:val="00213368"/>
    <w:rsid w:val="002E4A46"/>
    <w:rsid w:val="00356609"/>
    <w:rsid w:val="00382FE0"/>
    <w:rsid w:val="003B166B"/>
    <w:rsid w:val="003E7C75"/>
    <w:rsid w:val="003F4EF1"/>
    <w:rsid w:val="00406C69"/>
    <w:rsid w:val="00420DC0"/>
    <w:rsid w:val="004D19CD"/>
    <w:rsid w:val="00604AD1"/>
    <w:rsid w:val="00652F59"/>
    <w:rsid w:val="00662182"/>
    <w:rsid w:val="006723EB"/>
    <w:rsid w:val="00687130"/>
    <w:rsid w:val="00692C0B"/>
    <w:rsid w:val="006B60FE"/>
    <w:rsid w:val="006E1DE1"/>
    <w:rsid w:val="006F57C9"/>
    <w:rsid w:val="00765F3F"/>
    <w:rsid w:val="007745EF"/>
    <w:rsid w:val="007D3B70"/>
    <w:rsid w:val="007E50F4"/>
    <w:rsid w:val="00825E6E"/>
    <w:rsid w:val="008916AC"/>
    <w:rsid w:val="008940F9"/>
    <w:rsid w:val="008A43F3"/>
    <w:rsid w:val="008E3B99"/>
    <w:rsid w:val="008F33A5"/>
    <w:rsid w:val="009332AD"/>
    <w:rsid w:val="00971AEC"/>
    <w:rsid w:val="009D244A"/>
    <w:rsid w:val="009F1D3B"/>
    <w:rsid w:val="00A06A71"/>
    <w:rsid w:val="00A57B92"/>
    <w:rsid w:val="00AF6087"/>
    <w:rsid w:val="00B31619"/>
    <w:rsid w:val="00B34EFF"/>
    <w:rsid w:val="00B440D3"/>
    <w:rsid w:val="00B44F9B"/>
    <w:rsid w:val="00B63F31"/>
    <w:rsid w:val="00B66606"/>
    <w:rsid w:val="00B86FED"/>
    <w:rsid w:val="00BA591E"/>
    <w:rsid w:val="00BA643C"/>
    <w:rsid w:val="00BA6E41"/>
    <w:rsid w:val="00C11C5C"/>
    <w:rsid w:val="00C5665E"/>
    <w:rsid w:val="00C9180B"/>
    <w:rsid w:val="00CD6C45"/>
    <w:rsid w:val="00CE5198"/>
    <w:rsid w:val="00D8030C"/>
    <w:rsid w:val="00EF66A6"/>
    <w:rsid w:val="00F819D6"/>
    <w:rsid w:val="00FF397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14F9"/>
  <w15:chartTrackingRefBased/>
  <w15:docId w15:val="{77ADB2BD-21FB-4440-80E5-0208CDB55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EC"/>
    <w:rPr>
      <w:rFonts w:eastAsiaTheme="majorEastAsia" w:cstheme="majorBidi"/>
      <w:color w:val="272727" w:themeColor="text1" w:themeTint="D8"/>
    </w:rPr>
  </w:style>
  <w:style w:type="paragraph" w:styleId="Title">
    <w:name w:val="Title"/>
    <w:basedOn w:val="Normal"/>
    <w:next w:val="Normal"/>
    <w:link w:val="TitleChar"/>
    <w:uiPriority w:val="10"/>
    <w:qFormat/>
    <w:rsid w:val="00971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EC"/>
    <w:pPr>
      <w:spacing w:before="160"/>
      <w:jc w:val="center"/>
    </w:pPr>
    <w:rPr>
      <w:i/>
      <w:iCs/>
      <w:color w:val="404040" w:themeColor="text1" w:themeTint="BF"/>
    </w:rPr>
  </w:style>
  <w:style w:type="character" w:customStyle="1" w:styleId="QuoteChar">
    <w:name w:val="Quote Char"/>
    <w:basedOn w:val="DefaultParagraphFont"/>
    <w:link w:val="Quote"/>
    <w:uiPriority w:val="29"/>
    <w:rsid w:val="00971AEC"/>
    <w:rPr>
      <w:i/>
      <w:iCs/>
      <w:color w:val="404040" w:themeColor="text1" w:themeTint="BF"/>
    </w:rPr>
  </w:style>
  <w:style w:type="paragraph" w:styleId="ListParagraph">
    <w:name w:val="List Paragraph"/>
    <w:basedOn w:val="Normal"/>
    <w:uiPriority w:val="34"/>
    <w:qFormat/>
    <w:rsid w:val="00971AEC"/>
    <w:pPr>
      <w:ind w:left="720"/>
      <w:contextualSpacing/>
    </w:pPr>
  </w:style>
  <w:style w:type="character" w:styleId="IntenseEmphasis">
    <w:name w:val="Intense Emphasis"/>
    <w:basedOn w:val="DefaultParagraphFont"/>
    <w:uiPriority w:val="21"/>
    <w:qFormat/>
    <w:rsid w:val="00971AEC"/>
    <w:rPr>
      <w:i/>
      <w:iCs/>
      <w:color w:val="0F4761" w:themeColor="accent1" w:themeShade="BF"/>
    </w:rPr>
  </w:style>
  <w:style w:type="paragraph" w:styleId="IntenseQuote">
    <w:name w:val="Intense Quote"/>
    <w:basedOn w:val="Normal"/>
    <w:next w:val="Normal"/>
    <w:link w:val="IntenseQuoteChar"/>
    <w:uiPriority w:val="30"/>
    <w:qFormat/>
    <w:rsid w:val="00971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AEC"/>
    <w:rPr>
      <w:i/>
      <w:iCs/>
      <w:color w:val="0F4761" w:themeColor="accent1" w:themeShade="BF"/>
    </w:rPr>
  </w:style>
  <w:style w:type="character" w:styleId="IntenseReference">
    <w:name w:val="Intense Reference"/>
    <w:basedOn w:val="DefaultParagraphFont"/>
    <w:uiPriority w:val="32"/>
    <w:qFormat/>
    <w:rsid w:val="00971AEC"/>
    <w:rPr>
      <w:b/>
      <w:bCs/>
      <w:smallCaps/>
      <w:color w:val="0F4761" w:themeColor="accent1" w:themeShade="BF"/>
      <w:spacing w:val="5"/>
    </w:rPr>
  </w:style>
  <w:style w:type="character" w:styleId="Hyperlink">
    <w:name w:val="Hyperlink"/>
    <w:basedOn w:val="DefaultParagraphFont"/>
    <w:uiPriority w:val="99"/>
    <w:unhideWhenUsed/>
    <w:rsid w:val="00971AEC"/>
    <w:rPr>
      <w:color w:val="467886" w:themeColor="hyperlink"/>
      <w:u w:val="single"/>
    </w:rPr>
  </w:style>
  <w:style w:type="character" w:styleId="UnresolvedMention">
    <w:name w:val="Unresolved Mention"/>
    <w:basedOn w:val="DefaultParagraphFont"/>
    <w:uiPriority w:val="99"/>
    <w:semiHidden/>
    <w:unhideWhenUsed/>
    <w:rsid w:val="00971AEC"/>
    <w:rPr>
      <w:color w:val="605E5C"/>
      <w:shd w:val="clear" w:color="auto" w:fill="E1DFDD"/>
    </w:rPr>
  </w:style>
  <w:style w:type="character" w:styleId="FollowedHyperlink">
    <w:name w:val="FollowedHyperlink"/>
    <w:basedOn w:val="DefaultParagraphFont"/>
    <w:uiPriority w:val="99"/>
    <w:semiHidden/>
    <w:unhideWhenUsed/>
    <w:rsid w:val="00EF66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unsw.edu.au/projects/unsw-nb15-dataset" TargetMode="External"/><Relationship Id="rId13" Type="http://schemas.openxmlformats.org/officeDocument/2006/relationships/hyperlink" Target="https://ieeexplore.ieee.org/document/7348942" TargetMode="External"/><Relationship Id="rId18" Type="http://schemas.openxmlformats.org/officeDocument/2006/relationships/hyperlink" Target="https://iacis.org/iis/2024/4_iis_2024_277-286.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strj.com/pdf-149934-76147?filename=Network-Intrusion-Detecti.pdf" TargetMode="External"/><Relationship Id="rId7" Type="http://schemas.openxmlformats.org/officeDocument/2006/relationships/hyperlink" Target="https://link.springer.com/article/10.1007/s10462-024-10726-1" TargetMode="External"/><Relationship Id="rId12" Type="http://schemas.openxmlformats.org/officeDocument/2006/relationships/hyperlink" Target="https://www.sciencedirect.com/science/article/pii/S1389128624004493" TargetMode="External"/><Relationship Id="rId17" Type="http://schemas.openxmlformats.org/officeDocument/2006/relationships/hyperlink" Target="https://ieeexplore.ieee.org/abstract/document/1074210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eeexplore.ieee.org/abstract/document/10971461" TargetMode="External"/><Relationship Id="rId20" Type="http://schemas.openxmlformats.org/officeDocument/2006/relationships/hyperlink" Target="https://ieeexplore.ieee.org/abstract/document/10833631" TargetMode="External"/><Relationship Id="rId1" Type="http://schemas.openxmlformats.org/officeDocument/2006/relationships/numbering" Target="numbering.xml"/><Relationship Id="rId6" Type="http://schemas.openxmlformats.org/officeDocument/2006/relationships/hyperlink" Target="https://www.automl.org/wp-content/uploads/2020/07/AutoML_2020_paper_61.pdf?utm_source=chatgpt.com" TargetMode="External"/><Relationship Id="rId11" Type="http://schemas.openxmlformats.org/officeDocument/2006/relationships/hyperlink" Target="https://www.sciencedirect.com/science/article/abs/pii/S0167404808000692" TargetMode="External"/><Relationship Id="rId24" Type="http://schemas.openxmlformats.org/officeDocument/2006/relationships/hyperlink" Target="https://securitydelta.nl/media/com_hsd/report/690/document/ENISA-Threat-Landscape-2024.pdf" TargetMode="External"/><Relationship Id="rId5" Type="http://schemas.openxmlformats.org/officeDocument/2006/relationships/hyperlink" Target="https://docs.h2o.ai/h2o/latest-stable/h2o-docs/automl.html" TargetMode="External"/><Relationship Id="rId15" Type="http://schemas.openxmlformats.org/officeDocument/2006/relationships/hyperlink" Target="https://www.sciencedirect.com/science/article/pii/S2949715923000604" TargetMode="External"/><Relationship Id="rId23" Type="http://schemas.openxmlformats.org/officeDocument/2006/relationships/hyperlink" Target="https://ieeexplore.ieee.org/abstract/document/10971461" TargetMode="External"/><Relationship Id="rId10" Type="http://schemas.openxmlformats.org/officeDocument/2006/relationships/hyperlink" Target="https://www.frontiersin.org/journals/computer-science/articles/10.3389/fcomp.2025.1520741/full" TargetMode="External"/><Relationship Id="rId19" Type="http://schemas.openxmlformats.org/officeDocument/2006/relationships/hyperlink" Target="https://www.sciencedirect.com/science/article/pii/S1877050924008871" TargetMode="External"/><Relationship Id="rId4" Type="http://schemas.openxmlformats.org/officeDocument/2006/relationships/webSettings" Target="webSettings.xml"/><Relationship Id="rId9" Type="http://schemas.openxmlformats.org/officeDocument/2006/relationships/hyperlink" Target="https://journalofbigdata.springeropen.com/articles/10.1186/s40537-024-00886-w" TargetMode="External"/><Relationship Id="rId14" Type="http://schemas.openxmlformats.org/officeDocument/2006/relationships/hyperlink" Target="https://arxiv.org/html/2411.15920v1?utm_source=chatgpt.com" TargetMode="External"/><Relationship Id="rId22" Type="http://schemas.openxmlformats.org/officeDocument/2006/relationships/hyperlink" Target="https://link.springer.com/article/10.1007/s41060-022-003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4</Pages>
  <Words>652</Words>
  <Characters>5226</Characters>
  <Application>Microsoft Office Word</Application>
  <DocSecurity>0</DocSecurity>
  <Lines>107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mohammad.sohaib</dc:creator>
  <cp:keywords/>
  <dc:description/>
  <cp:lastModifiedBy>mohammad.sohaib</cp:lastModifiedBy>
  <cp:revision>41</cp:revision>
  <dcterms:created xsi:type="dcterms:W3CDTF">2025-10-17T12:19:00Z</dcterms:created>
  <dcterms:modified xsi:type="dcterms:W3CDTF">2026-04-14T15:53:00Z</dcterms:modified>
</cp:coreProperties>
</file>