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459D" w14:textId="77777777" w:rsidR="00E97E4E" w:rsidRDefault="00E97E4E">
      <w:pPr>
        <w:pStyle w:val="BodyText"/>
        <w:spacing w:before="227"/>
        <w:rPr>
          <w:rFonts w:ascii="Times New Roman"/>
          <w:b w:val="0"/>
          <w:sz w:val="22"/>
        </w:rPr>
      </w:pPr>
    </w:p>
    <w:p w14:paraId="58F68A60" w14:textId="77777777" w:rsidR="00E97E4E" w:rsidRDefault="00000000">
      <w:pPr>
        <w:pStyle w:val="Title"/>
        <w:spacing w:line="259" w:lineRule="auto"/>
      </w:pPr>
      <w:r>
        <w:t>Project Design Phase-II Technology Stack (Architecture &amp; Stack)</w:t>
      </w:r>
    </w:p>
    <w:tbl>
      <w:tblPr>
        <w:tblW w:w="0" w:type="auto"/>
        <w:tblInd w:w="2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4568"/>
      </w:tblGrid>
      <w:tr w:rsidR="00E97E4E" w14:paraId="0A9BBB11" w14:textId="77777777">
        <w:trPr>
          <w:trHeight w:val="431"/>
        </w:trPr>
        <w:tc>
          <w:tcPr>
            <w:tcW w:w="4230" w:type="dxa"/>
          </w:tcPr>
          <w:p w14:paraId="052765E9" w14:textId="77777777" w:rsidR="00E97E4E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568" w:type="dxa"/>
          </w:tcPr>
          <w:p w14:paraId="537D57BC" w14:textId="526F6C50" w:rsidR="00E97E4E" w:rsidRDefault="008E30D7">
            <w:pPr>
              <w:pStyle w:val="TableParagraph"/>
              <w:spacing w:before="81"/>
              <w:ind w:left="22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07</w:t>
            </w:r>
            <w:r w:rsidR="00000000">
              <w:rPr>
                <w:spacing w:val="-6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February</w:t>
            </w:r>
            <w:r w:rsidR="00000000">
              <w:rPr>
                <w:spacing w:val="-5"/>
                <w:w w:val="105"/>
                <w:sz w:val="20"/>
              </w:rPr>
              <w:t xml:space="preserve"> </w:t>
            </w:r>
            <w:r w:rsidR="00000000">
              <w:rPr>
                <w:spacing w:val="-4"/>
                <w:w w:val="105"/>
                <w:sz w:val="20"/>
              </w:rPr>
              <w:t>2026</w:t>
            </w:r>
          </w:p>
        </w:tc>
      </w:tr>
      <w:tr w:rsidR="00E97E4E" w14:paraId="0A181F72" w14:textId="77777777">
        <w:trPr>
          <w:trHeight w:val="460"/>
        </w:trPr>
        <w:tc>
          <w:tcPr>
            <w:tcW w:w="4230" w:type="dxa"/>
          </w:tcPr>
          <w:p w14:paraId="136420A5" w14:textId="77777777" w:rsidR="00E97E4E" w:rsidRDefault="00000000">
            <w:pPr>
              <w:pStyle w:val="TableParagraph"/>
              <w:spacing w:before="81"/>
              <w:ind w:left="2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Team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4568" w:type="dxa"/>
          </w:tcPr>
          <w:p w14:paraId="03450687" w14:textId="77777777" w:rsidR="00E97E4E" w:rsidRDefault="00000000">
            <w:pPr>
              <w:pStyle w:val="TableParagraph"/>
              <w:spacing w:before="81"/>
              <w:ind w:left="2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LTVIP2026TMIDS88090</w:t>
            </w:r>
          </w:p>
        </w:tc>
      </w:tr>
      <w:tr w:rsidR="00E97E4E" w14:paraId="209F0665" w14:textId="77777777">
        <w:trPr>
          <w:trHeight w:val="461"/>
        </w:trPr>
        <w:tc>
          <w:tcPr>
            <w:tcW w:w="4230" w:type="dxa"/>
          </w:tcPr>
          <w:p w14:paraId="5A7B06F2" w14:textId="77777777" w:rsidR="00E97E4E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Project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4568" w:type="dxa"/>
          </w:tcPr>
          <w:p w14:paraId="3CC65B08" w14:textId="77777777" w:rsidR="00E97E4E" w:rsidRDefault="00000000">
            <w:pPr>
              <w:pStyle w:val="TableParagraph"/>
              <w:spacing w:before="81"/>
              <w:ind w:left="210"/>
              <w:rPr>
                <w:sz w:val="20"/>
              </w:rPr>
            </w:pPr>
            <w:r>
              <w:rPr>
                <w:sz w:val="20"/>
              </w:rPr>
              <w:t>AUTOSAGE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FLASH</w:t>
            </w:r>
          </w:p>
        </w:tc>
      </w:tr>
      <w:tr w:rsidR="00E97E4E" w14:paraId="6D6DB48A" w14:textId="77777777">
        <w:trPr>
          <w:trHeight w:val="449"/>
        </w:trPr>
        <w:tc>
          <w:tcPr>
            <w:tcW w:w="4230" w:type="dxa"/>
          </w:tcPr>
          <w:p w14:paraId="0FC504EB" w14:textId="77777777" w:rsidR="00E97E4E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568" w:type="dxa"/>
          </w:tcPr>
          <w:p w14:paraId="145A7601" w14:textId="77777777" w:rsidR="00E97E4E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24B40A78" w14:textId="77777777" w:rsidR="00E97E4E" w:rsidRDefault="00E97E4E">
      <w:pPr>
        <w:pStyle w:val="BodyText"/>
        <w:rPr>
          <w:sz w:val="22"/>
        </w:rPr>
      </w:pPr>
    </w:p>
    <w:p w14:paraId="2A026CA5" w14:textId="77777777" w:rsidR="00E97E4E" w:rsidRDefault="00E97E4E">
      <w:pPr>
        <w:pStyle w:val="BodyText"/>
        <w:spacing w:before="29"/>
        <w:rPr>
          <w:sz w:val="22"/>
        </w:rPr>
      </w:pPr>
    </w:p>
    <w:p w14:paraId="3A0EC19F" w14:textId="77777777" w:rsidR="00E97E4E" w:rsidRDefault="00000000">
      <w:pPr>
        <w:pStyle w:val="BodyText"/>
        <w:ind w:left="278"/>
      </w:pPr>
      <w:r>
        <w:t>Technical</w:t>
      </w:r>
      <w:r>
        <w:rPr>
          <w:spacing w:val="23"/>
        </w:rPr>
        <w:t xml:space="preserve"> </w:t>
      </w:r>
      <w:r>
        <w:rPr>
          <w:spacing w:val="-2"/>
        </w:rPr>
        <w:t>Architecture:</w:t>
      </w:r>
    </w:p>
    <w:p w14:paraId="6326B5C5" w14:textId="77777777" w:rsidR="00E97E4E" w:rsidRDefault="00000000">
      <w:pPr>
        <w:spacing w:before="173"/>
        <w:ind w:left="278"/>
        <w:rPr>
          <w:sz w:val="20"/>
        </w:rPr>
      </w:pP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Deliverable shall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include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architectural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diagram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 below 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 information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table1 &amp;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</w:t>
      </w:r>
      <w:r>
        <w:rPr>
          <w:spacing w:val="-6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2</w:t>
      </w:r>
    </w:p>
    <w:p w14:paraId="5F182B91" w14:textId="77777777" w:rsidR="00E97E4E" w:rsidRDefault="00000000">
      <w:pPr>
        <w:pStyle w:val="BodyText"/>
        <w:spacing w:before="162"/>
        <w:ind w:left="290"/>
      </w:pPr>
      <w:r>
        <w:t>Example:</w:t>
      </w:r>
      <w:r>
        <w:rPr>
          <w:spacing w:val="17"/>
        </w:rPr>
        <w:t xml:space="preserve"> </w:t>
      </w:r>
      <w:r>
        <w:t>Order</w:t>
      </w:r>
      <w:r>
        <w:rPr>
          <w:spacing w:val="17"/>
        </w:rPr>
        <w:t xml:space="preserve"> </w:t>
      </w:r>
      <w:r>
        <w:t>processing</w:t>
      </w:r>
      <w:r>
        <w:rPr>
          <w:spacing w:val="20"/>
        </w:rPr>
        <w:t xml:space="preserve"> </w:t>
      </w:r>
      <w:r>
        <w:t>during</w:t>
      </w:r>
      <w:r>
        <w:rPr>
          <w:spacing w:val="20"/>
        </w:rPr>
        <w:t xml:space="preserve"> </w:t>
      </w:r>
      <w:r>
        <w:t>pandemics</w:t>
      </w:r>
      <w:r>
        <w:rPr>
          <w:spacing w:val="16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offline</w:t>
      </w:r>
      <w:r>
        <w:rPr>
          <w:spacing w:val="16"/>
        </w:rPr>
        <w:t xml:space="preserve"> </w:t>
      </w:r>
      <w:r>
        <w:rPr>
          <w:spacing w:val="-4"/>
        </w:rPr>
        <w:t>mode</w:t>
      </w:r>
    </w:p>
    <w:p w14:paraId="3D4C542F" w14:textId="77777777" w:rsidR="00E97E4E" w:rsidRDefault="00000000">
      <w:pPr>
        <w:pStyle w:val="BodyText"/>
        <w:spacing w:before="192"/>
        <w:ind w:left="290"/>
      </w:pPr>
      <w:r>
        <w:t>Reference:</w:t>
      </w:r>
      <w:r>
        <w:rPr>
          <w:spacing w:val="56"/>
          <w:w w:val="150"/>
        </w:rPr>
        <w:t xml:space="preserve">  </w:t>
      </w:r>
      <w:r>
        <w:rPr>
          <w:color w:val="0562C1"/>
          <w:u w:val="single" w:color="0562C1"/>
        </w:rPr>
        <w:t>https://developer.ibm.com/patterns/ai-powered-backend-system-for-order-processing-during-</w:t>
      </w:r>
      <w:r>
        <w:rPr>
          <w:color w:val="0562C1"/>
          <w:spacing w:val="-2"/>
          <w:u w:val="single" w:color="0562C1"/>
        </w:rPr>
        <w:t>pandemics/</w:t>
      </w:r>
    </w:p>
    <w:p w14:paraId="3446683D" w14:textId="77777777" w:rsidR="00E97E4E" w:rsidRDefault="00E97E4E">
      <w:pPr>
        <w:pStyle w:val="BodyText"/>
      </w:pPr>
    </w:p>
    <w:p w14:paraId="0C19CBD9" w14:textId="77777777" w:rsidR="00E97E4E" w:rsidRDefault="00000000">
      <w:pPr>
        <w:pStyle w:val="BodyText"/>
        <w:spacing w:before="3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9D80FAA" wp14:editId="20DDEACA">
            <wp:simplePos x="0" y="0"/>
            <wp:positionH relativeFrom="page">
              <wp:posOffset>2673096</wp:posOffset>
            </wp:positionH>
            <wp:positionV relativeFrom="paragraph">
              <wp:posOffset>180327</wp:posOffset>
            </wp:positionV>
            <wp:extent cx="3503770" cy="23353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770" cy="233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DF595" w14:textId="77777777" w:rsidR="00E97E4E" w:rsidRDefault="00E97E4E">
      <w:pPr>
        <w:pStyle w:val="BodyText"/>
        <w:sectPr w:rsidR="00E97E4E">
          <w:type w:val="continuous"/>
          <w:pgSz w:w="15840" w:h="12240" w:orient="landscape"/>
          <w:pgMar w:top="1380" w:right="1080" w:bottom="280" w:left="1080" w:header="720" w:footer="720" w:gutter="0"/>
          <w:cols w:space="720"/>
        </w:sectPr>
      </w:pPr>
    </w:p>
    <w:p w14:paraId="30B34659" w14:textId="77777777" w:rsidR="00E97E4E" w:rsidRDefault="00E97E4E">
      <w:pPr>
        <w:pStyle w:val="BodyText"/>
      </w:pPr>
    </w:p>
    <w:p w14:paraId="689E896A" w14:textId="77777777" w:rsidR="00E97E4E" w:rsidRDefault="00E97E4E">
      <w:pPr>
        <w:pStyle w:val="BodyText"/>
        <w:spacing w:before="19"/>
      </w:pPr>
    </w:p>
    <w:p w14:paraId="250A937B" w14:textId="77777777" w:rsidR="00E97E4E" w:rsidRDefault="00000000">
      <w:pPr>
        <w:pStyle w:val="BodyText"/>
        <w:ind w:left="263"/>
      </w:pPr>
      <w:r>
        <w:rPr>
          <w:spacing w:val="-2"/>
          <w:w w:val="105"/>
        </w:rPr>
        <w:t>Table-</w:t>
      </w:r>
      <w:proofErr w:type="gramStart"/>
      <w:r>
        <w:rPr>
          <w:spacing w:val="-2"/>
          <w:w w:val="105"/>
        </w:rPr>
        <w:t>1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:</w:t>
      </w:r>
      <w:proofErr w:type="gram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Components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Technologies:</w:t>
      </w:r>
    </w:p>
    <w:tbl>
      <w:tblPr>
        <w:tblW w:w="0" w:type="auto"/>
        <w:tblInd w:w="2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"/>
        <w:gridCol w:w="3761"/>
        <w:gridCol w:w="4907"/>
        <w:gridCol w:w="3892"/>
      </w:tblGrid>
      <w:tr w:rsidR="00E97E4E" w14:paraId="533C4FC2" w14:textId="77777777">
        <w:trPr>
          <w:trHeight w:val="674"/>
        </w:trPr>
        <w:tc>
          <w:tcPr>
            <w:tcW w:w="790" w:type="dxa"/>
          </w:tcPr>
          <w:p w14:paraId="21C8A5B6" w14:textId="77777777" w:rsidR="00E97E4E" w:rsidRDefault="00000000">
            <w:pPr>
              <w:pStyle w:val="TableParagraph"/>
              <w:spacing w:before="92"/>
              <w:ind w:left="0" w:right="294"/>
              <w:jc w:val="right"/>
              <w:rPr>
                <w:rFonts w:ascii="Arial"/>
                <w:b/>
                <w:sz w:val="17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3761" w:type="dxa"/>
          </w:tcPr>
          <w:p w14:paraId="2989EA4B" w14:textId="77777777" w:rsidR="00E97E4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Component</w:t>
            </w:r>
          </w:p>
        </w:tc>
        <w:tc>
          <w:tcPr>
            <w:tcW w:w="4907" w:type="dxa"/>
          </w:tcPr>
          <w:p w14:paraId="2AEE1B69" w14:textId="77777777" w:rsidR="00E97E4E" w:rsidRDefault="00000000">
            <w:pPr>
              <w:pStyle w:val="TableParagraph"/>
              <w:ind w:left="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3892" w:type="dxa"/>
          </w:tcPr>
          <w:p w14:paraId="0B9E4EA9" w14:textId="77777777" w:rsidR="00E97E4E" w:rsidRDefault="00000000">
            <w:pPr>
              <w:pStyle w:val="TableParagraph"/>
              <w:spacing w:before="90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Technology</w:t>
            </w:r>
          </w:p>
        </w:tc>
      </w:tr>
      <w:tr w:rsidR="00E97E4E" w14:paraId="011BF6D5" w14:textId="77777777">
        <w:trPr>
          <w:trHeight w:val="896"/>
        </w:trPr>
        <w:tc>
          <w:tcPr>
            <w:tcW w:w="790" w:type="dxa"/>
            <w:tcBorders>
              <w:bottom w:val="single" w:sz="18" w:space="0" w:color="000000"/>
            </w:tcBorders>
          </w:tcPr>
          <w:p w14:paraId="4BCC9F51" w14:textId="77777777" w:rsidR="00E97E4E" w:rsidRDefault="00000000">
            <w:pPr>
              <w:pStyle w:val="TableParagraph"/>
              <w:spacing w:before="99"/>
              <w:ind w:left="0" w:right="293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3761" w:type="dxa"/>
            <w:tcBorders>
              <w:bottom w:val="single" w:sz="18" w:space="0" w:color="000000"/>
            </w:tcBorders>
          </w:tcPr>
          <w:p w14:paraId="0408B81A" w14:textId="77777777" w:rsidR="00E97E4E" w:rsidRDefault="00000000">
            <w:pPr>
              <w:pStyle w:val="TableParagraph"/>
              <w:spacing w:before="99"/>
              <w:ind w:left="216"/>
              <w:rPr>
                <w:sz w:val="20"/>
              </w:rPr>
            </w:pPr>
            <w:r>
              <w:rPr>
                <w:w w:val="105"/>
                <w:sz w:val="20"/>
              </w:rPr>
              <w:t>User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Interface</w:t>
            </w:r>
          </w:p>
        </w:tc>
        <w:tc>
          <w:tcPr>
            <w:tcW w:w="4907" w:type="dxa"/>
            <w:tcBorders>
              <w:bottom w:val="single" w:sz="18" w:space="0" w:color="000000"/>
            </w:tcBorders>
          </w:tcPr>
          <w:p w14:paraId="5D8B7078" w14:textId="77777777" w:rsidR="00E97E4E" w:rsidRDefault="00000000">
            <w:pPr>
              <w:pStyle w:val="TableParagraph"/>
              <w:spacing w:before="99" w:line="249" w:lineRule="auto"/>
              <w:ind w:left="219" w:right="192"/>
              <w:rPr>
                <w:sz w:val="20"/>
              </w:rPr>
            </w:pPr>
            <w:r>
              <w:rPr>
                <w:w w:val="105"/>
                <w:sz w:val="20"/>
              </w:rPr>
              <w:t>Web-based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interface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where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submit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vehicle queries (text/image) and view structured intelligence reports.</w:t>
            </w:r>
          </w:p>
        </w:tc>
        <w:tc>
          <w:tcPr>
            <w:tcW w:w="3892" w:type="dxa"/>
            <w:tcBorders>
              <w:bottom w:val="single" w:sz="18" w:space="0" w:color="000000"/>
            </w:tcBorders>
          </w:tcPr>
          <w:p w14:paraId="4966A02F" w14:textId="77777777" w:rsidR="00E97E4E" w:rsidRDefault="00000000">
            <w:pPr>
              <w:pStyle w:val="TableParagraph"/>
              <w:spacing w:before="91"/>
              <w:ind w:left="220"/>
              <w:rPr>
                <w:sz w:val="20"/>
              </w:rPr>
            </w:pP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(Python),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</w:tr>
      <w:tr w:rsidR="00E97E4E" w14:paraId="2D13B57B" w14:textId="77777777">
        <w:trPr>
          <w:trHeight w:val="659"/>
        </w:trPr>
        <w:tc>
          <w:tcPr>
            <w:tcW w:w="790" w:type="dxa"/>
            <w:tcBorders>
              <w:top w:val="single" w:sz="18" w:space="0" w:color="000000"/>
            </w:tcBorders>
          </w:tcPr>
          <w:p w14:paraId="28D8EEFF" w14:textId="77777777" w:rsidR="00E97E4E" w:rsidRDefault="00000000">
            <w:pPr>
              <w:pStyle w:val="TableParagraph"/>
              <w:spacing w:before="96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3761" w:type="dxa"/>
            <w:tcBorders>
              <w:top w:val="single" w:sz="18" w:space="0" w:color="000000"/>
            </w:tcBorders>
          </w:tcPr>
          <w:p w14:paraId="25556729" w14:textId="77777777" w:rsidR="00E97E4E" w:rsidRDefault="00000000">
            <w:pPr>
              <w:pStyle w:val="TableParagraph"/>
              <w:spacing w:before="96"/>
              <w:ind w:left="20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Logic-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07" w:type="dxa"/>
            <w:tcBorders>
              <w:top w:val="single" w:sz="18" w:space="0" w:color="000000"/>
            </w:tcBorders>
          </w:tcPr>
          <w:p w14:paraId="5863498D" w14:textId="77777777" w:rsidR="00E97E4E" w:rsidRDefault="00000000">
            <w:pPr>
              <w:pStyle w:val="TableParagraph"/>
              <w:spacing w:before="96" w:line="249" w:lineRule="auto"/>
              <w:ind w:left="219" w:firstLine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Handles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user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inputs,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prompt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construction, </w:t>
            </w:r>
            <w:r>
              <w:rPr>
                <w:w w:val="105"/>
                <w:sz w:val="20"/>
              </w:rPr>
              <w:t>validation, and report formatting logic</w:t>
            </w:r>
          </w:p>
        </w:tc>
        <w:tc>
          <w:tcPr>
            <w:tcW w:w="3892" w:type="dxa"/>
            <w:tcBorders>
              <w:top w:val="single" w:sz="18" w:space="0" w:color="000000"/>
            </w:tcBorders>
          </w:tcPr>
          <w:p w14:paraId="74098A83" w14:textId="77777777" w:rsidR="00E97E4E" w:rsidRDefault="00000000">
            <w:pPr>
              <w:pStyle w:val="TableParagraph"/>
              <w:spacing w:before="96"/>
              <w:ind w:left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Python</w:t>
            </w:r>
          </w:p>
        </w:tc>
      </w:tr>
      <w:tr w:rsidR="00E97E4E" w14:paraId="49D1B991" w14:textId="77777777">
        <w:trPr>
          <w:trHeight w:val="661"/>
        </w:trPr>
        <w:tc>
          <w:tcPr>
            <w:tcW w:w="790" w:type="dxa"/>
          </w:tcPr>
          <w:p w14:paraId="68260D1E" w14:textId="77777777" w:rsidR="00E97E4E" w:rsidRDefault="00000000">
            <w:pPr>
              <w:pStyle w:val="TableParagraph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3761" w:type="dxa"/>
          </w:tcPr>
          <w:p w14:paraId="16D22526" w14:textId="77777777" w:rsidR="00E97E4E" w:rsidRDefault="00000000">
            <w:pPr>
              <w:pStyle w:val="TableParagraph"/>
              <w:ind w:left="20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Logic-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907" w:type="dxa"/>
          </w:tcPr>
          <w:p w14:paraId="16E7CFD7" w14:textId="77777777" w:rsidR="00E97E4E" w:rsidRDefault="00000000">
            <w:pPr>
              <w:pStyle w:val="TableParagraph"/>
              <w:ind w:left="2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Multimodal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AI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processing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vehicle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analysis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(text</w:t>
            </w:r>
          </w:p>
          <w:p w14:paraId="561D24F3" w14:textId="77777777" w:rsidR="00E97E4E" w:rsidRDefault="0000000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w w:val="105"/>
                <w:sz w:val="20"/>
              </w:rPr>
              <w:t>+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image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understanding)</w:t>
            </w:r>
          </w:p>
        </w:tc>
        <w:tc>
          <w:tcPr>
            <w:tcW w:w="3892" w:type="dxa"/>
          </w:tcPr>
          <w:p w14:paraId="371F60CF" w14:textId="77777777" w:rsidR="00E97E4E" w:rsidRDefault="00000000">
            <w:pPr>
              <w:pStyle w:val="TableParagraph"/>
              <w:spacing w:line="247" w:lineRule="auto"/>
              <w:ind w:left="223" w:right="209"/>
              <w:rPr>
                <w:sz w:val="20"/>
              </w:rPr>
            </w:pPr>
            <w:r>
              <w:rPr>
                <w:w w:val="105"/>
                <w:sz w:val="20"/>
              </w:rPr>
              <w:t>Google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Gemini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2.5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Flash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(Generative AI API)</w:t>
            </w:r>
          </w:p>
        </w:tc>
      </w:tr>
      <w:tr w:rsidR="00E97E4E" w14:paraId="7A7AF4F6" w14:textId="77777777">
        <w:trPr>
          <w:trHeight w:val="900"/>
        </w:trPr>
        <w:tc>
          <w:tcPr>
            <w:tcW w:w="790" w:type="dxa"/>
          </w:tcPr>
          <w:p w14:paraId="0DC8DDC0" w14:textId="77777777" w:rsidR="00E97E4E" w:rsidRDefault="00000000">
            <w:pPr>
              <w:pStyle w:val="TableParagraph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3761" w:type="dxa"/>
          </w:tcPr>
          <w:p w14:paraId="6DEFBBB4" w14:textId="77777777" w:rsidR="00E97E4E" w:rsidRDefault="00000000">
            <w:pPr>
              <w:pStyle w:val="TableParagraph"/>
              <w:ind w:left="20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Logic-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907" w:type="dxa"/>
          </w:tcPr>
          <w:p w14:paraId="2100E7FF" w14:textId="77777777" w:rsidR="00E97E4E" w:rsidRDefault="00000000">
            <w:pPr>
              <w:pStyle w:val="TableParagraph"/>
              <w:spacing w:line="249" w:lineRule="auto"/>
              <w:ind w:left="219" w:firstLine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Vehicle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intelligence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structuring,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powertrain </w:t>
            </w:r>
            <w:r>
              <w:rPr>
                <w:w w:val="105"/>
                <w:sz w:val="20"/>
              </w:rPr>
              <w:t xml:space="preserve">determination rules, Indian market </w:t>
            </w:r>
            <w:r>
              <w:rPr>
                <w:spacing w:val="-2"/>
                <w:w w:val="105"/>
                <w:sz w:val="20"/>
              </w:rPr>
              <w:t>contextualization</w:t>
            </w:r>
          </w:p>
        </w:tc>
        <w:tc>
          <w:tcPr>
            <w:tcW w:w="3892" w:type="dxa"/>
          </w:tcPr>
          <w:p w14:paraId="3AD0E200" w14:textId="77777777" w:rsidR="00E97E4E" w:rsidRDefault="00000000">
            <w:pPr>
              <w:pStyle w:val="TableParagraph"/>
              <w:spacing w:line="249" w:lineRule="auto"/>
              <w:ind w:left="223" w:right="156"/>
              <w:rPr>
                <w:sz w:val="20"/>
              </w:rPr>
            </w:pPr>
            <w:r>
              <w:rPr>
                <w:w w:val="105"/>
                <w:sz w:val="20"/>
              </w:rPr>
              <w:t>Custom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Prompt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Engineering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Python </w:t>
            </w:r>
            <w:r>
              <w:rPr>
                <w:spacing w:val="-2"/>
                <w:w w:val="105"/>
                <w:sz w:val="20"/>
              </w:rPr>
              <w:t>Processing</w:t>
            </w:r>
          </w:p>
        </w:tc>
      </w:tr>
      <w:tr w:rsidR="00E97E4E" w14:paraId="20ADD2D9" w14:textId="77777777">
        <w:trPr>
          <w:trHeight w:val="663"/>
        </w:trPr>
        <w:tc>
          <w:tcPr>
            <w:tcW w:w="790" w:type="dxa"/>
          </w:tcPr>
          <w:p w14:paraId="5A146ED6" w14:textId="77777777" w:rsidR="00E97E4E" w:rsidRDefault="00000000">
            <w:pPr>
              <w:pStyle w:val="TableParagraph"/>
              <w:spacing w:before="101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3761" w:type="dxa"/>
          </w:tcPr>
          <w:p w14:paraId="5CECF01E" w14:textId="77777777" w:rsidR="00E97E4E" w:rsidRDefault="00000000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Database</w:t>
            </w:r>
          </w:p>
        </w:tc>
        <w:tc>
          <w:tcPr>
            <w:tcW w:w="4907" w:type="dxa"/>
          </w:tcPr>
          <w:p w14:paraId="08C489B7" w14:textId="77777777" w:rsidR="00E97E4E" w:rsidRDefault="00000000">
            <w:pPr>
              <w:pStyle w:val="TableParagraph"/>
              <w:spacing w:before="101" w:line="247" w:lineRule="auto"/>
              <w:ind w:left="219" w:right="414"/>
              <w:rPr>
                <w:sz w:val="20"/>
              </w:rPr>
            </w:pPr>
            <w:r>
              <w:rPr>
                <w:w w:val="105"/>
                <w:sz w:val="20"/>
              </w:rPr>
              <w:t>(Optional)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Store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queries,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analysis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history, </w:t>
            </w:r>
            <w:r>
              <w:rPr>
                <w:spacing w:val="-2"/>
                <w:w w:val="105"/>
                <w:sz w:val="20"/>
              </w:rPr>
              <w:t>logs.</w:t>
            </w:r>
          </w:p>
        </w:tc>
        <w:tc>
          <w:tcPr>
            <w:tcW w:w="3892" w:type="dxa"/>
          </w:tcPr>
          <w:p w14:paraId="76E3EAA6" w14:textId="77777777" w:rsidR="00E97E4E" w:rsidRDefault="00000000">
            <w:pPr>
              <w:pStyle w:val="TableParagraph"/>
              <w:spacing w:before="101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SQLite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PostgreSQL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(Optional)</w:t>
            </w:r>
          </w:p>
        </w:tc>
      </w:tr>
      <w:tr w:rsidR="00E97E4E" w14:paraId="38CF2EA6" w14:textId="77777777">
        <w:trPr>
          <w:trHeight w:val="674"/>
        </w:trPr>
        <w:tc>
          <w:tcPr>
            <w:tcW w:w="790" w:type="dxa"/>
          </w:tcPr>
          <w:p w14:paraId="477EA214" w14:textId="77777777" w:rsidR="00E97E4E" w:rsidRDefault="00000000">
            <w:pPr>
              <w:pStyle w:val="TableParagraph"/>
              <w:spacing w:before="101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6.</w:t>
            </w:r>
          </w:p>
        </w:tc>
        <w:tc>
          <w:tcPr>
            <w:tcW w:w="3761" w:type="dxa"/>
          </w:tcPr>
          <w:p w14:paraId="601CAB89" w14:textId="77777777" w:rsidR="00E97E4E" w:rsidRDefault="00000000">
            <w:pPr>
              <w:pStyle w:val="TableParagraph"/>
              <w:spacing w:before="101"/>
              <w:ind w:left="21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Cloud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Database</w:t>
            </w:r>
          </w:p>
        </w:tc>
        <w:tc>
          <w:tcPr>
            <w:tcW w:w="4907" w:type="dxa"/>
          </w:tcPr>
          <w:p w14:paraId="46ED918B" w14:textId="77777777" w:rsidR="00E97E4E" w:rsidRDefault="00000000">
            <w:pPr>
              <w:pStyle w:val="TableParagraph"/>
              <w:spacing w:before="101"/>
              <w:ind w:left="222"/>
              <w:rPr>
                <w:sz w:val="20"/>
              </w:rPr>
            </w:pPr>
            <w:r>
              <w:rPr>
                <w:sz w:val="20"/>
              </w:rPr>
              <w:t>Deployment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hosting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3892" w:type="dxa"/>
          </w:tcPr>
          <w:p w14:paraId="22F5551E" w14:textId="77777777" w:rsidR="00E97E4E" w:rsidRDefault="00000000">
            <w:pPr>
              <w:pStyle w:val="TableParagraph"/>
              <w:spacing w:before="101"/>
              <w:ind w:left="227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Streamlit</w:t>
            </w:r>
            <w:proofErr w:type="spellEnd"/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Cloud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Local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Server.</w:t>
            </w:r>
          </w:p>
        </w:tc>
      </w:tr>
      <w:tr w:rsidR="00E97E4E" w14:paraId="723BD095" w14:textId="77777777">
        <w:trPr>
          <w:trHeight w:val="674"/>
        </w:trPr>
        <w:tc>
          <w:tcPr>
            <w:tcW w:w="790" w:type="dxa"/>
          </w:tcPr>
          <w:p w14:paraId="7F3D6C78" w14:textId="77777777" w:rsidR="00E97E4E" w:rsidRDefault="00000000">
            <w:pPr>
              <w:pStyle w:val="TableParagraph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7.</w:t>
            </w:r>
          </w:p>
        </w:tc>
        <w:tc>
          <w:tcPr>
            <w:tcW w:w="3761" w:type="dxa"/>
          </w:tcPr>
          <w:p w14:paraId="72773373" w14:textId="77777777" w:rsidR="00E97E4E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File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Storage</w:t>
            </w:r>
          </w:p>
        </w:tc>
        <w:tc>
          <w:tcPr>
            <w:tcW w:w="4907" w:type="dxa"/>
          </w:tcPr>
          <w:p w14:paraId="61FDA65B" w14:textId="77777777" w:rsidR="00E97E4E" w:rsidRDefault="00000000">
            <w:pPr>
              <w:pStyle w:val="TableParagraph"/>
              <w:spacing w:line="247" w:lineRule="auto"/>
              <w:ind w:left="219" w:right="343"/>
              <w:rPr>
                <w:sz w:val="20"/>
              </w:rPr>
            </w:pPr>
            <w:r>
              <w:rPr>
                <w:w w:val="105"/>
                <w:sz w:val="20"/>
              </w:rPr>
              <w:t>Temporary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storage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uploaded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vehicle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images for processing</w:t>
            </w:r>
          </w:p>
        </w:tc>
        <w:tc>
          <w:tcPr>
            <w:tcW w:w="3892" w:type="dxa"/>
          </w:tcPr>
          <w:p w14:paraId="5AE3DA55" w14:textId="77777777" w:rsidR="00E97E4E" w:rsidRDefault="00000000">
            <w:pPr>
              <w:pStyle w:val="TableParagraph"/>
              <w:spacing w:before="94" w:line="235" w:lineRule="auto"/>
              <w:ind w:left="213" w:right="557" w:firstLine="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Local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Filesystem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</w:t>
            </w:r>
            <w:proofErr w:type="spellStart"/>
            <w:r>
              <w:rPr>
                <w:spacing w:val="-2"/>
                <w:w w:val="105"/>
                <w:sz w:val="20"/>
              </w:rPr>
              <w:t>Streamlit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Upload Handler)</w:t>
            </w:r>
          </w:p>
        </w:tc>
      </w:tr>
      <w:tr w:rsidR="00E97E4E" w14:paraId="4EB0129E" w14:textId="77777777">
        <w:trPr>
          <w:trHeight w:val="663"/>
        </w:trPr>
        <w:tc>
          <w:tcPr>
            <w:tcW w:w="790" w:type="dxa"/>
          </w:tcPr>
          <w:p w14:paraId="7BBDDEEF" w14:textId="77777777" w:rsidR="00E97E4E" w:rsidRDefault="00000000">
            <w:pPr>
              <w:pStyle w:val="TableParagraph"/>
              <w:spacing w:before="101"/>
              <w:ind w:left="0" w:right="296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8.</w:t>
            </w:r>
          </w:p>
        </w:tc>
        <w:tc>
          <w:tcPr>
            <w:tcW w:w="3761" w:type="dxa"/>
          </w:tcPr>
          <w:p w14:paraId="3E1E6BF0" w14:textId="77777777" w:rsidR="00E97E4E" w:rsidRDefault="00000000"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API-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07" w:type="dxa"/>
          </w:tcPr>
          <w:p w14:paraId="301FAC6E" w14:textId="77777777" w:rsidR="00E97E4E" w:rsidRDefault="00000000">
            <w:pPr>
              <w:pStyle w:val="TableParagraph"/>
              <w:spacing w:before="101" w:line="247" w:lineRule="auto"/>
              <w:ind w:left="219" w:firstLine="2"/>
              <w:rPr>
                <w:sz w:val="20"/>
              </w:rPr>
            </w:pPr>
            <w:r>
              <w:rPr>
                <w:w w:val="105"/>
                <w:sz w:val="20"/>
              </w:rPr>
              <w:t>AI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generating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structured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vehicle intelligence reports</w:t>
            </w:r>
          </w:p>
        </w:tc>
        <w:tc>
          <w:tcPr>
            <w:tcW w:w="3892" w:type="dxa"/>
          </w:tcPr>
          <w:p w14:paraId="4A26D46C" w14:textId="77777777" w:rsidR="00E97E4E" w:rsidRDefault="00000000">
            <w:pPr>
              <w:pStyle w:val="TableParagraph"/>
              <w:spacing w:before="101" w:line="247" w:lineRule="auto"/>
              <w:ind w:left="223" w:right="478"/>
              <w:rPr>
                <w:sz w:val="20"/>
              </w:rPr>
            </w:pPr>
            <w:r>
              <w:rPr>
                <w:w w:val="105"/>
                <w:sz w:val="20"/>
              </w:rPr>
              <w:t>Google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Generative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(Gemini </w:t>
            </w:r>
            <w:r>
              <w:rPr>
                <w:spacing w:val="-2"/>
                <w:w w:val="105"/>
                <w:sz w:val="20"/>
              </w:rPr>
              <w:t>Flash)</w:t>
            </w:r>
          </w:p>
        </w:tc>
      </w:tr>
    </w:tbl>
    <w:p w14:paraId="53C71A01" w14:textId="77777777" w:rsidR="00E97E4E" w:rsidRDefault="00E97E4E">
      <w:pPr>
        <w:pStyle w:val="TableParagraph"/>
        <w:spacing w:line="247" w:lineRule="auto"/>
        <w:rPr>
          <w:sz w:val="20"/>
        </w:rPr>
        <w:sectPr w:rsidR="00E97E4E">
          <w:pgSz w:w="15840" w:h="12240" w:orient="landscape"/>
          <w:pgMar w:top="1380" w:right="1080" w:bottom="280" w:left="1080" w:header="720" w:footer="720" w:gutter="0"/>
          <w:cols w:space="720"/>
        </w:sectPr>
      </w:pPr>
    </w:p>
    <w:p w14:paraId="183D73B4" w14:textId="77777777" w:rsidR="00E97E4E" w:rsidRDefault="00E97E4E">
      <w:pPr>
        <w:pStyle w:val="BodyText"/>
      </w:pPr>
    </w:p>
    <w:p w14:paraId="088C83FB" w14:textId="77777777" w:rsidR="00E97E4E" w:rsidRDefault="00E97E4E">
      <w:pPr>
        <w:pStyle w:val="BodyText"/>
      </w:pPr>
    </w:p>
    <w:p w14:paraId="11AFE185" w14:textId="77777777" w:rsidR="00E97E4E" w:rsidRDefault="00E97E4E">
      <w:pPr>
        <w:pStyle w:val="BodyText"/>
        <w:spacing w:before="63"/>
      </w:pPr>
    </w:p>
    <w:p w14:paraId="236B5AAC" w14:textId="77777777" w:rsidR="00E97E4E" w:rsidRDefault="00000000">
      <w:pPr>
        <w:pStyle w:val="BodyText"/>
        <w:ind w:left="278"/>
      </w:pPr>
      <w:r>
        <w:t>Table-2:</w:t>
      </w:r>
      <w:r>
        <w:rPr>
          <w:spacing w:val="22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rPr>
          <w:spacing w:val="-2"/>
        </w:rPr>
        <w:t>Characteristics:</w:t>
      </w:r>
    </w:p>
    <w:tbl>
      <w:tblPr>
        <w:tblW w:w="0" w:type="auto"/>
        <w:tblInd w:w="2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"/>
        <w:gridCol w:w="3741"/>
        <w:gridCol w:w="4851"/>
        <w:gridCol w:w="3856"/>
      </w:tblGrid>
      <w:tr w:rsidR="00E97E4E" w14:paraId="6C616B15" w14:textId="77777777">
        <w:trPr>
          <w:trHeight w:val="713"/>
        </w:trPr>
        <w:tc>
          <w:tcPr>
            <w:tcW w:w="772" w:type="dxa"/>
          </w:tcPr>
          <w:p w14:paraId="68824A87" w14:textId="77777777" w:rsidR="00E97E4E" w:rsidRDefault="00000000">
            <w:pPr>
              <w:pStyle w:val="TableParagraph"/>
              <w:spacing w:before="101"/>
              <w:ind w:left="19" w:right="2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w w:val="105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3741" w:type="dxa"/>
          </w:tcPr>
          <w:p w14:paraId="69721946" w14:textId="77777777" w:rsidR="00E97E4E" w:rsidRDefault="00000000">
            <w:pPr>
              <w:pStyle w:val="TableParagraph"/>
              <w:spacing w:before="101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Characteristics</w:t>
            </w:r>
          </w:p>
        </w:tc>
        <w:tc>
          <w:tcPr>
            <w:tcW w:w="4851" w:type="dxa"/>
          </w:tcPr>
          <w:p w14:paraId="59407269" w14:textId="77777777" w:rsidR="00E97E4E" w:rsidRDefault="00000000">
            <w:pPr>
              <w:pStyle w:val="TableParagraph"/>
              <w:spacing w:before="101"/>
              <w:ind w:left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3856" w:type="dxa"/>
          </w:tcPr>
          <w:p w14:paraId="18721A23" w14:textId="77777777" w:rsidR="00E97E4E" w:rsidRDefault="00000000">
            <w:pPr>
              <w:pStyle w:val="TableParagraph"/>
              <w:spacing w:before="101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Technology</w:t>
            </w:r>
          </w:p>
        </w:tc>
      </w:tr>
      <w:tr w:rsidR="00E97E4E" w14:paraId="3D06C80F" w14:textId="77777777">
        <w:trPr>
          <w:trHeight w:val="664"/>
        </w:trPr>
        <w:tc>
          <w:tcPr>
            <w:tcW w:w="772" w:type="dxa"/>
          </w:tcPr>
          <w:p w14:paraId="7055F192" w14:textId="77777777" w:rsidR="00E97E4E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3741" w:type="dxa"/>
          </w:tcPr>
          <w:p w14:paraId="2C217270" w14:textId="77777777" w:rsidR="00E97E4E" w:rsidRDefault="00000000"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t>Open-Source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4851" w:type="dxa"/>
          </w:tcPr>
          <w:p w14:paraId="1A300B08" w14:textId="77777777" w:rsidR="00E97E4E" w:rsidRDefault="00000000">
            <w:pPr>
              <w:pStyle w:val="TableParagraph"/>
              <w:spacing w:line="249" w:lineRule="auto"/>
              <w:ind w:firstLine="3"/>
              <w:rPr>
                <w:sz w:val="20"/>
              </w:rPr>
            </w:pPr>
            <w:r>
              <w:rPr>
                <w:w w:val="105"/>
                <w:sz w:val="20"/>
              </w:rPr>
              <w:t>Web application framework and supporting libraries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building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backend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logic</w:t>
            </w:r>
          </w:p>
        </w:tc>
        <w:tc>
          <w:tcPr>
            <w:tcW w:w="3856" w:type="dxa"/>
          </w:tcPr>
          <w:p w14:paraId="4023EB4D" w14:textId="77777777" w:rsidR="00E97E4E" w:rsidRDefault="00000000">
            <w:pPr>
              <w:pStyle w:val="TableParagraph"/>
              <w:ind w:left="218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Streamlit</w:t>
            </w:r>
            <w:proofErr w:type="spellEnd"/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Python,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Pillow,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dotenv</w:t>
            </w:r>
            <w:proofErr w:type="spellEnd"/>
          </w:p>
        </w:tc>
      </w:tr>
      <w:tr w:rsidR="00E97E4E" w14:paraId="3D81995F" w14:textId="77777777">
        <w:trPr>
          <w:trHeight w:val="1094"/>
        </w:trPr>
        <w:tc>
          <w:tcPr>
            <w:tcW w:w="772" w:type="dxa"/>
          </w:tcPr>
          <w:p w14:paraId="4835AE2E" w14:textId="77777777" w:rsidR="00E97E4E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3741" w:type="dxa"/>
          </w:tcPr>
          <w:p w14:paraId="4E680688" w14:textId="77777777" w:rsidR="00E97E4E" w:rsidRDefault="00000000"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4851" w:type="dxa"/>
          </w:tcPr>
          <w:p w14:paraId="07CF77DC" w14:textId="77777777" w:rsidR="00E97E4E" w:rsidRDefault="00000000">
            <w:pPr>
              <w:pStyle w:val="TableParagraph"/>
              <w:spacing w:before="88"/>
              <w:ind w:left="21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API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key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environment </w:t>
            </w:r>
            <w:r>
              <w:rPr>
                <w:w w:val="105"/>
                <w:sz w:val="20"/>
              </w:rPr>
              <w:t>variable protection, HTTPS-based API communication, input validation</w:t>
            </w:r>
          </w:p>
        </w:tc>
        <w:tc>
          <w:tcPr>
            <w:tcW w:w="3856" w:type="dxa"/>
          </w:tcPr>
          <w:p w14:paraId="3D35EE57" w14:textId="77777777" w:rsidR="00E97E4E" w:rsidRDefault="00000000">
            <w:pPr>
              <w:pStyle w:val="TableParagraph"/>
              <w:spacing w:before="88"/>
              <w:ind w:left="223" w:right="880" w:hanging="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Environment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Variables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(.env), </w:t>
            </w:r>
            <w:r>
              <w:rPr>
                <w:w w:val="105"/>
                <w:sz w:val="20"/>
              </w:rPr>
              <w:t>HTTPS (TLS), Google API</w:t>
            </w:r>
          </w:p>
          <w:p w14:paraId="59055B04" w14:textId="77777777" w:rsidR="00E97E4E" w:rsidRDefault="00000000">
            <w:pPr>
              <w:pStyle w:val="TableParagraph"/>
              <w:spacing w:before="0" w:line="235" w:lineRule="auto"/>
              <w:ind w:left="223" w:right="8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Security,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Basic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Input Validation</w:t>
            </w:r>
          </w:p>
        </w:tc>
      </w:tr>
      <w:tr w:rsidR="00E97E4E" w14:paraId="1EF327A0" w14:textId="77777777">
        <w:trPr>
          <w:trHeight w:val="1093"/>
        </w:trPr>
        <w:tc>
          <w:tcPr>
            <w:tcW w:w="772" w:type="dxa"/>
          </w:tcPr>
          <w:p w14:paraId="2FE5A116" w14:textId="77777777" w:rsidR="00E97E4E" w:rsidRDefault="00000000">
            <w:pPr>
              <w:pStyle w:val="TableParagraph"/>
              <w:spacing w:before="99"/>
              <w:ind w:left="1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3741" w:type="dxa"/>
          </w:tcPr>
          <w:p w14:paraId="17619F16" w14:textId="77777777" w:rsidR="00E97E4E" w:rsidRDefault="00000000">
            <w:pPr>
              <w:pStyle w:val="TableParagraph"/>
              <w:spacing w:before="99"/>
              <w:ind w:left="215"/>
              <w:rPr>
                <w:sz w:val="20"/>
              </w:rPr>
            </w:pPr>
            <w:r>
              <w:rPr>
                <w:sz w:val="20"/>
              </w:rPr>
              <w:t>Scalable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4851" w:type="dxa"/>
          </w:tcPr>
          <w:p w14:paraId="1720DD85" w14:textId="77777777" w:rsidR="00E97E4E" w:rsidRDefault="00000000">
            <w:pPr>
              <w:pStyle w:val="TableParagraph"/>
              <w:spacing w:before="91" w:line="237" w:lineRule="auto"/>
              <w:ind w:right="687" w:hanging="10"/>
              <w:rPr>
                <w:sz w:val="20"/>
              </w:rPr>
            </w:pPr>
            <w:r>
              <w:rPr>
                <w:w w:val="105"/>
                <w:sz w:val="20"/>
              </w:rPr>
              <w:t>Modular architecture separating UI, Prompt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Engine,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Processing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Layer. Can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scale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horizontally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when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deployed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 cloud platforms</w:t>
            </w:r>
          </w:p>
        </w:tc>
        <w:tc>
          <w:tcPr>
            <w:tcW w:w="3856" w:type="dxa"/>
          </w:tcPr>
          <w:p w14:paraId="62DEF894" w14:textId="77777777" w:rsidR="00E97E4E" w:rsidRDefault="00000000">
            <w:pPr>
              <w:pStyle w:val="TableParagraph"/>
              <w:spacing w:before="99" w:line="249" w:lineRule="auto"/>
              <w:ind w:left="218" w:right="102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Streamlit</w:t>
            </w:r>
            <w:proofErr w:type="spellEnd"/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Deployment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Google </w:t>
            </w:r>
            <w:r>
              <w:rPr>
                <w:spacing w:val="-2"/>
                <w:w w:val="105"/>
                <w:sz w:val="20"/>
              </w:rPr>
              <w:t>Gemini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Cloud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(Cloud-based </w:t>
            </w:r>
            <w:r>
              <w:rPr>
                <w:w w:val="105"/>
                <w:sz w:val="20"/>
              </w:rPr>
              <w:t>scalable inference)</w:t>
            </w:r>
          </w:p>
        </w:tc>
      </w:tr>
      <w:tr w:rsidR="00E97E4E" w14:paraId="28BE027E" w14:textId="77777777">
        <w:trPr>
          <w:trHeight w:val="1090"/>
        </w:trPr>
        <w:tc>
          <w:tcPr>
            <w:tcW w:w="772" w:type="dxa"/>
            <w:tcBorders>
              <w:bottom w:val="single" w:sz="18" w:space="0" w:color="000000"/>
            </w:tcBorders>
          </w:tcPr>
          <w:p w14:paraId="7143E124" w14:textId="77777777" w:rsidR="00E97E4E" w:rsidRDefault="00000000">
            <w:pPr>
              <w:pStyle w:val="TableParagraph"/>
              <w:spacing w:before="101"/>
              <w:ind w:left="1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3741" w:type="dxa"/>
            <w:tcBorders>
              <w:bottom w:val="single" w:sz="18" w:space="0" w:color="000000"/>
            </w:tcBorders>
          </w:tcPr>
          <w:p w14:paraId="54210EE0" w14:textId="77777777" w:rsidR="00E97E4E" w:rsidRDefault="00000000">
            <w:pPr>
              <w:pStyle w:val="TableParagraph"/>
              <w:spacing w:before="101"/>
              <w:ind w:left="2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</w:t>
            </w:r>
          </w:p>
        </w:tc>
        <w:tc>
          <w:tcPr>
            <w:tcW w:w="4851" w:type="dxa"/>
            <w:tcBorders>
              <w:bottom w:val="single" w:sz="18" w:space="0" w:color="000000"/>
            </w:tcBorders>
          </w:tcPr>
          <w:p w14:paraId="13447754" w14:textId="77777777" w:rsidR="00E97E4E" w:rsidRDefault="00000000">
            <w:pPr>
              <w:pStyle w:val="TableParagraph"/>
              <w:spacing w:before="91" w:line="237" w:lineRule="auto"/>
              <w:ind w:left="214" w:right="560" w:hanging="8"/>
              <w:rPr>
                <w:sz w:val="20"/>
              </w:rPr>
            </w:pPr>
            <w:r>
              <w:rPr>
                <w:w w:val="105"/>
                <w:sz w:val="20"/>
              </w:rPr>
              <w:t>Modular architecture separating UI, Prompt Engine,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Processing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Layer.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scale horizontally when deployed on cloud </w:t>
            </w:r>
            <w:r>
              <w:rPr>
                <w:spacing w:val="-2"/>
                <w:w w:val="105"/>
                <w:sz w:val="20"/>
              </w:rPr>
              <w:t>platforms</w:t>
            </w:r>
          </w:p>
        </w:tc>
        <w:tc>
          <w:tcPr>
            <w:tcW w:w="3856" w:type="dxa"/>
            <w:tcBorders>
              <w:bottom w:val="single" w:sz="18" w:space="0" w:color="000000"/>
            </w:tcBorders>
          </w:tcPr>
          <w:p w14:paraId="44A27DB9" w14:textId="77777777" w:rsidR="00E97E4E" w:rsidRDefault="00000000">
            <w:pPr>
              <w:pStyle w:val="TableParagraph"/>
              <w:spacing w:before="101" w:line="244" w:lineRule="auto"/>
              <w:ind w:left="218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Streamlit</w:t>
            </w:r>
            <w:proofErr w:type="spellEnd"/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Cloud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Cloud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Hosting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+ Google Cloud Infrastructure</w:t>
            </w:r>
          </w:p>
        </w:tc>
      </w:tr>
      <w:tr w:rsidR="00E97E4E" w14:paraId="48D99625" w14:textId="77777777">
        <w:trPr>
          <w:trHeight w:val="1091"/>
        </w:trPr>
        <w:tc>
          <w:tcPr>
            <w:tcW w:w="772" w:type="dxa"/>
            <w:tcBorders>
              <w:top w:val="single" w:sz="18" w:space="0" w:color="000000"/>
            </w:tcBorders>
          </w:tcPr>
          <w:p w14:paraId="1C725EE9" w14:textId="77777777" w:rsidR="00E97E4E" w:rsidRDefault="00000000">
            <w:pPr>
              <w:pStyle w:val="TableParagraph"/>
              <w:spacing w:before="98"/>
              <w:ind w:left="1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3741" w:type="dxa"/>
            <w:tcBorders>
              <w:top w:val="single" w:sz="18" w:space="0" w:color="000000"/>
            </w:tcBorders>
          </w:tcPr>
          <w:p w14:paraId="6AAFE0E4" w14:textId="77777777" w:rsidR="00E97E4E" w:rsidRDefault="00000000">
            <w:pPr>
              <w:pStyle w:val="TableParagraph"/>
              <w:spacing w:before="98"/>
              <w:ind w:left="2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4851" w:type="dxa"/>
            <w:tcBorders>
              <w:top w:val="single" w:sz="18" w:space="0" w:color="000000"/>
            </w:tcBorders>
          </w:tcPr>
          <w:p w14:paraId="78537945" w14:textId="77777777" w:rsidR="00E97E4E" w:rsidRDefault="00000000">
            <w:pPr>
              <w:pStyle w:val="TableParagraph"/>
              <w:spacing w:before="92" w:line="235" w:lineRule="auto"/>
              <w:ind w:left="207" w:right="374" w:firstLine="9"/>
              <w:rPr>
                <w:sz w:val="20"/>
              </w:rPr>
            </w:pPr>
            <w:r>
              <w:rPr>
                <w:w w:val="105"/>
                <w:sz w:val="20"/>
              </w:rPr>
              <w:t>Optimized prompt engineering to reduce token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usage;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lightweight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UI;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cloud-based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 processing; controlled temperature &amp; max token configuration</w:t>
            </w:r>
          </w:p>
        </w:tc>
        <w:tc>
          <w:tcPr>
            <w:tcW w:w="3856" w:type="dxa"/>
            <w:tcBorders>
              <w:top w:val="single" w:sz="18" w:space="0" w:color="000000"/>
            </w:tcBorders>
          </w:tcPr>
          <w:p w14:paraId="3560423B" w14:textId="77777777" w:rsidR="00E97E4E" w:rsidRDefault="00000000">
            <w:pPr>
              <w:pStyle w:val="TableParagraph"/>
              <w:spacing w:before="98" w:line="247" w:lineRule="auto"/>
              <w:ind w:left="218" w:right="102"/>
              <w:rPr>
                <w:sz w:val="20"/>
              </w:rPr>
            </w:pPr>
            <w:r>
              <w:rPr>
                <w:w w:val="105"/>
                <w:sz w:val="20"/>
              </w:rPr>
              <w:t>Gemini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2.5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Flash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(Low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Latency Model), Python Optimization, Configured Token Limits</w:t>
            </w:r>
          </w:p>
        </w:tc>
      </w:tr>
    </w:tbl>
    <w:p w14:paraId="5E61D292" w14:textId="77777777" w:rsidR="00FB24D2" w:rsidRDefault="00FB24D2"/>
    <w:sectPr w:rsidR="00FB24D2">
      <w:pgSz w:w="15840" w:h="12240" w:orient="landscape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7E4E"/>
    <w:rsid w:val="008E30D7"/>
    <w:rsid w:val="009F0C0E"/>
    <w:rsid w:val="00E97E4E"/>
    <w:rsid w:val="00FB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57D6"/>
  <w15:docId w15:val="{21FFDFA8-6B3B-451D-8B2D-FAB2ED23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left="4944" w:right="4143" w:firstLine="933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2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 Stack - Template</dc:title>
  <cp:lastModifiedBy>anushamuthyala2004@gmail.com</cp:lastModifiedBy>
  <cp:revision>2</cp:revision>
  <cp:lastPrinted>2026-02-19T06:36:00Z</cp:lastPrinted>
  <dcterms:created xsi:type="dcterms:W3CDTF">2026-02-19T06:32:00Z</dcterms:created>
  <dcterms:modified xsi:type="dcterms:W3CDTF">2026-02-19T06:37:00Z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