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08D3F" w14:textId="3022C873" w:rsidR="00643D9A" w:rsidRDefault="00E00D0B">
      <w:pPr>
        <w:rPr>
          <w:b/>
          <w:bCs/>
          <w:lang w:val="en-GB"/>
        </w:rPr>
      </w:pPr>
      <w:r w:rsidRPr="00E00D0B">
        <w:rPr>
          <w:b/>
          <w:bCs/>
          <w:lang w:val="en-GB"/>
        </w:rPr>
        <w:t>Section 2 annotations revision:</w:t>
      </w:r>
    </w:p>
    <w:p w14:paraId="1A55A889" w14:textId="4ABBDDB5" w:rsidR="00E00D0B" w:rsidRDefault="00E00D0B">
      <w:pPr>
        <w:rPr>
          <w:lang w:val="en-GB"/>
        </w:rPr>
      </w:pPr>
      <w:r>
        <w:rPr>
          <w:lang w:val="en-GB"/>
        </w:rPr>
        <w:t>@RestController on controller class, alternative @Controller with @ResponseBody</w:t>
      </w:r>
    </w:p>
    <w:p w14:paraId="6C591076" w14:textId="6F3585AF" w:rsidR="00F8620D" w:rsidRDefault="00F8620D">
      <w:pPr>
        <w:rPr>
          <w:lang w:val="en-GB"/>
        </w:rPr>
      </w:pPr>
      <w:r>
        <w:rPr>
          <w:lang w:val="en-GB"/>
        </w:rPr>
        <w:t>@ResponseBody on method level, @Controller on Class level</w:t>
      </w:r>
    </w:p>
    <w:p w14:paraId="57E45EF7" w14:textId="6B6D9254" w:rsidR="00D30DC2" w:rsidRDefault="00D30DC2">
      <w:pPr>
        <w:rPr>
          <w:lang w:val="en-GB"/>
        </w:rPr>
      </w:pPr>
      <w:r>
        <w:rPr>
          <w:lang w:val="en-GB"/>
        </w:rPr>
        <w:t>@ResponseEntity for body, status, headers on http response</w:t>
      </w:r>
    </w:p>
    <w:p w14:paraId="2CF8904B" w14:textId="5EC657F9" w:rsidR="007A2D50" w:rsidRDefault="007A2D50">
      <w:pPr>
        <w:rPr>
          <w:lang w:val="en-GB"/>
        </w:rPr>
      </w:pPr>
      <w:r>
        <w:rPr>
          <w:lang w:val="en-GB"/>
        </w:rPr>
        <w:t>@ConrollerAdvice – is used to mark the class as a rest controller advice</w:t>
      </w:r>
      <w:r w:rsidR="008759BF">
        <w:rPr>
          <w:lang w:val="en-GB"/>
        </w:rPr>
        <w:t>, it also has @ResponseBody annotation</w:t>
      </w:r>
    </w:p>
    <w:p w14:paraId="4C94416E" w14:textId="23768D84" w:rsidR="007A4417" w:rsidRDefault="007A4417">
      <w:pPr>
        <w:rPr>
          <w:lang w:val="en-GB"/>
        </w:rPr>
      </w:pPr>
      <w:r>
        <w:rPr>
          <w:lang w:val="en-GB"/>
        </w:rPr>
        <w:t>Alternative -&gt; @RestControllerAdvice</w:t>
      </w:r>
      <w:r w:rsidR="008759BF">
        <w:rPr>
          <w:lang w:val="en-GB"/>
        </w:rPr>
        <w:t xml:space="preserve"> is same as @ControllerAdvice</w:t>
      </w:r>
    </w:p>
    <w:p w14:paraId="5D767056" w14:textId="675BABA2" w:rsidR="008048BD" w:rsidRDefault="008048BD">
      <w:pPr>
        <w:rPr>
          <w:lang w:val="en-GB"/>
        </w:rPr>
      </w:pPr>
      <w:r>
        <w:rPr>
          <w:lang w:val="en-GB"/>
        </w:rPr>
        <w:t>@RequestEntity -&gt; Request with body, header in a HTTP request</w:t>
      </w:r>
    </w:p>
    <w:p w14:paraId="657F253E" w14:textId="22075D8F" w:rsidR="008048BD" w:rsidRDefault="008048BD">
      <w:pPr>
        <w:rPr>
          <w:lang w:val="en-GB"/>
        </w:rPr>
      </w:pPr>
      <w:r>
        <w:rPr>
          <w:lang w:val="en-GB"/>
        </w:rPr>
        <w:t>@RequestHeader -&gt; Headers</w:t>
      </w:r>
      <w:r w:rsidR="00965C62">
        <w:rPr>
          <w:lang w:val="en-GB"/>
        </w:rPr>
        <w:t>, @RequestBody -&gt; Body of Entity</w:t>
      </w:r>
    </w:p>
    <w:p w14:paraId="3CD099E6" w14:textId="77777777" w:rsidR="00214E14" w:rsidRDefault="00214E14">
      <w:pPr>
        <w:rPr>
          <w:lang w:val="en-GB"/>
        </w:rPr>
      </w:pPr>
    </w:p>
    <w:p w14:paraId="1E173FDD" w14:textId="77777777" w:rsidR="00F8620D" w:rsidRPr="00E00D0B" w:rsidRDefault="00F8620D">
      <w:pPr>
        <w:rPr>
          <w:lang w:val="en-GB"/>
        </w:rPr>
      </w:pPr>
    </w:p>
    <w:sectPr w:rsidR="00F8620D" w:rsidRPr="00E00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0B"/>
    <w:rsid w:val="00176A3B"/>
    <w:rsid w:val="00204365"/>
    <w:rsid w:val="00214E14"/>
    <w:rsid w:val="003642CC"/>
    <w:rsid w:val="00567127"/>
    <w:rsid w:val="005A778A"/>
    <w:rsid w:val="00643D9A"/>
    <w:rsid w:val="007A2D50"/>
    <w:rsid w:val="007A4417"/>
    <w:rsid w:val="008048BD"/>
    <w:rsid w:val="008759BF"/>
    <w:rsid w:val="00965C62"/>
    <w:rsid w:val="00A634D6"/>
    <w:rsid w:val="00BB60E2"/>
    <w:rsid w:val="00D30DC2"/>
    <w:rsid w:val="00E00D0B"/>
    <w:rsid w:val="00F8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3E325"/>
  <w15:chartTrackingRefBased/>
  <w15:docId w15:val="{F03C3B6C-CBEC-4EAF-BDF3-22C269A2C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D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D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D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D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D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D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D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D0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D0B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D0B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D0B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D0B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D0B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D0B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00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D0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D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D0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00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D0B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E00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D0B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E00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10</cp:revision>
  <dcterms:created xsi:type="dcterms:W3CDTF">2025-04-02T19:05:00Z</dcterms:created>
  <dcterms:modified xsi:type="dcterms:W3CDTF">2025-04-02T19:11:00Z</dcterms:modified>
</cp:coreProperties>
</file>