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E7AA3" w14:textId="322CD610" w:rsidR="0068798E" w:rsidRDefault="0068798E">
      <w:pPr>
        <w:rPr>
          <w:lang w:val="en-GB"/>
        </w:rPr>
      </w:pPr>
      <w:r>
        <w:rPr>
          <w:lang w:val="en-GB"/>
        </w:rPr>
        <w:t>Make new docker compose folders, have 3 sections for prod, default and qa.</w:t>
      </w:r>
    </w:p>
    <w:p w14:paraId="5C4FE06F" w14:textId="77EB8278" w:rsidR="0068798E" w:rsidRDefault="0068798E">
      <w:pPr>
        <w:rPr>
          <w:lang w:val="en-GB"/>
        </w:rPr>
      </w:pPr>
      <w:r>
        <w:rPr>
          <w:lang w:val="en-GB"/>
        </w:rPr>
        <w:t>Issue:</w:t>
      </w:r>
    </w:p>
    <w:p w14:paraId="14609B8C" w14:textId="4F6DD41F" w:rsidR="0068798E" w:rsidRDefault="0068798E">
      <w:pPr>
        <w:rPr>
          <w:lang w:val="en-GB"/>
        </w:rPr>
      </w:pPr>
      <w:r>
        <w:rPr>
          <w:lang w:val="en-GB"/>
        </w:rPr>
        <w:t>Config server container should start completely</w:t>
      </w:r>
    </w:p>
    <w:p w14:paraId="0CC4B0B6" w14:textId="77777777" w:rsidR="001D168E" w:rsidRDefault="00682CAC">
      <w:pPr>
        <w:rPr>
          <w:lang w:val="en-GB"/>
        </w:rPr>
      </w:pPr>
      <w:r w:rsidRPr="00682CAC">
        <w:rPr>
          <w:b/>
          <w:bCs/>
          <w:lang w:val="en-GB"/>
        </w:rPr>
        <w:t>Liveness:</w:t>
      </w:r>
      <w:r>
        <w:rPr>
          <w:lang w:val="en-GB"/>
        </w:rPr>
        <w:t xml:space="preserve"> It checks either my container is alive or not.</w:t>
      </w:r>
      <w:r w:rsidR="006B7772">
        <w:rPr>
          <w:lang w:val="en-GB"/>
        </w:rPr>
        <w:t xml:space="preserve"> If my container is alive, it will not do anything.</w:t>
      </w:r>
      <w:r w:rsidR="008966FC">
        <w:rPr>
          <w:lang w:val="en-GB"/>
        </w:rPr>
        <w:t xml:space="preserve"> If my container is not alive, it will restart it.</w:t>
      </w:r>
      <w:r w:rsidR="00F605CE">
        <w:rPr>
          <w:lang w:val="en-GB"/>
        </w:rPr>
        <w:t xml:space="preserve"> It is responsibility of Kubernetes platforms to start those containers.</w:t>
      </w:r>
    </w:p>
    <w:p w14:paraId="6F995F05" w14:textId="58C2EE6D" w:rsidR="00682CAC" w:rsidRDefault="001D168E">
      <w:pPr>
        <w:rPr>
          <w:lang w:val="en-GB"/>
        </w:rPr>
      </w:pPr>
      <w:r w:rsidRPr="001D168E">
        <w:rPr>
          <w:b/>
          <w:bCs/>
          <w:lang w:val="en-GB"/>
        </w:rPr>
        <w:t>Readiness:</w:t>
      </w:r>
      <w:r w:rsidR="006B7772" w:rsidRPr="001D168E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A container is alive and also yet ready to receive network traffic like requests</w:t>
      </w:r>
      <w:r w:rsidR="00975D36">
        <w:rPr>
          <w:lang w:val="en-GB"/>
        </w:rPr>
        <w:t xml:space="preserve"> like at startup all database connections are setup or not or initializations done or not.</w:t>
      </w:r>
    </w:p>
    <w:p w14:paraId="4086B13D" w14:textId="5A91A575" w:rsidR="004D6A1A" w:rsidRDefault="004D6A1A">
      <w:pPr>
        <w:rPr>
          <w:lang w:val="en-GB"/>
        </w:rPr>
      </w:pPr>
      <w:r>
        <w:rPr>
          <w:lang w:val="en-GB"/>
        </w:rPr>
        <w:t>Inside spring boot apps, actuators also have liveness and readiness endpoints and they gather information from application availability.</w:t>
      </w:r>
    </w:p>
    <w:p w14:paraId="49030043" w14:textId="77777777" w:rsidR="002116AF" w:rsidRPr="002116AF" w:rsidRDefault="002116AF" w:rsidP="002116AF">
      <w:pPr>
        <w:rPr>
          <w:lang w:val="en-PK"/>
        </w:rPr>
      </w:pPr>
      <w:r w:rsidRPr="002116AF">
        <w:rPr>
          <w:b/>
          <w:bCs/>
          <w:lang w:val="en-PK"/>
        </w:rPr>
        <w:t>Probes</w:t>
      </w:r>
      <w:r w:rsidRPr="002116AF">
        <w:rPr>
          <w:lang w:val="en-PK"/>
        </w:rPr>
        <w:t xml:space="preserve"> are just health checkups for your app.</w:t>
      </w:r>
    </w:p>
    <w:p w14:paraId="132DEA7A" w14:textId="77777777" w:rsidR="002116AF" w:rsidRPr="002116AF" w:rsidRDefault="002116AF" w:rsidP="002116AF">
      <w:pPr>
        <w:numPr>
          <w:ilvl w:val="0"/>
          <w:numId w:val="4"/>
        </w:numPr>
        <w:rPr>
          <w:lang w:val="en-PK"/>
        </w:rPr>
      </w:pPr>
      <w:r w:rsidRPr="002116AF">
        <w:rPr>
          <w:b/>
          <w:bCs/>
          <w:lang w:val="en-PK"/>
        </w:rPr>
        <w:t>Liveness probe</w:t>
      </w:r>
      <w:r w:rsidRPr="002116AF">
        <w:rPr>
          <w:lang w:val="en-PK"/>
        </w:rPr>
        <w:t>: "Is the app still alive or stuck?"</w:t>
      </w:r>
    </w:p>
    <w:p w14:paraId="6388FF84" w14:textId="77777777" w:rsidR="002116AF" w:rsidRPr="002116AF" w:rsidRDefault="002116AF" w:rsidP="002116AF">
      <w:pPr>
        <w:numPr>
          <w:ilvl w:val="0"/>
          <w:numId w:val="4"/>
        </w:numPr>
        <w:rPr>
          <w:lang w:val="en-PK"/>
        </w:rPr>
      </w:pPr>
      <w:r w:rsidRPr="002116AF">
        <w:rPr>
          <w:b/>
          <w:bCs/>
          <w:lang w:val="en-PK"/>
        </w:rPr>
        <w:t>Readiness probe</w:t>
      </w:r>
      <w:r w:rsidRPr="002116AF">
        <w:rPr>
          <w:lang w:val="en-PK"/>
        </w:rPr>
        <w:t>: "Is the app ready to handle requests?"</w:t>
      </w:r>
    </w:p>
    <w:p w14:paraId="19BF69CF" w14:textId="77777777" w:rsidR="002116AF" w:rsidRPr="002116AF" w:rsidRDefault="002116AF" w:rsidP="002116AF">
      <w:pPr>
        <w:rPr>
          <w:b/>
          <w:bCs/>
          <w:lang w:val="en-PK"/>
        </w:rPr>
      </w:pPr>
      <w:r w:rsidRPr="002116AF">
        <w:rPr>
          <w:b/>
          <w:bCs/>
          <w:lang w:val="en-PK"/>
        </w:rPr>
        <w:t>Kubernetes uses these to decide:</w:t>
      </w:r>
    </w:p>
    <w:p w14:paraId="5F4AF188" w14:textId="77777777" w:rsidR="002116AF" w:rsidRPr="002116AF" w:rsidRDefault="002116AF" w:rsidP="002116AF">
      <w:pPr>
        <w:numPr>
          <w:ilvl w:val="0"/>
          <w:numId w:val="5"/>
        </w:numPr>
        <w:rPr>
          <w:lang w:val="en-PK"/>
        </w:rPr>
      </w:pPr>
      <w:r w:rsidRPr="002116AF">
        <w:rPr>
          <w:lang w:val="en-PK"/>
        </w:rPr>
        <w:t>Whether to restart the app.</w:t>
      </w:r>
    </w:p>
    <w:p w14:paraId="5920C53F" w14:textId="77777777" w:rsidR="002116AF" w:rsidRDefault="002116AF" w:rsidP="002116AF">
      <w:pPr>
        <w:numPr>
          <w:ilvl w:val="0"/>
          <w:numId w:val="5"/>
        </w:numPr>
        <w:rPr>
          <w:lang w:val="en-PK"/>
        </w:rPr>
      </w:pPr>
      <w:r w:rsidRPr="002116AF">
        <w:rPr>
          <w:lang w:val="en-PK"/>
        </w:rPr>
        <w:t>Whether to send traffic to it.</w:t>
      </w:r>
    </w:p>
    <w:p w14:paraId="00AEE686" w14:textId="02A5FD5A" w:rsidR="001160C3" w:rsidRPr="001160C3" w:rsidRDefault="001160C3" w:rsidP="001160C3">
      <w:pPr>
        <w:rPr>
          <w:b/>
          <w:bCs/>
          <w:lang w:val="en-PK"/>
        </w:rPr>
      </w:pPr>
      <w:r w:rsidRPr="001160C3">
        <w:rPr>
          <w:b/>
          <w:bCs/>
          <w:lang w:val="en-PK"/>
        </w:rPr>
        <w:t>To check health of config server</w:t>
      </w:r>
      <w:r>
        <w:rPr>
          <w:b/>
          <w:bCs/>
          <w:lang w:val="en-PK"/>
        </w:rPr>
        <w:t>:</w:t>
      </w:r>
    </w:p>
    <w:p w14:paraId="3069CA49" w14:textId="2886CF4C" w:rsidR="001160C3" w:rsidRDefault="001160C3" w:rsidP="001160C3">
      <w:pPr>
        <w:rPr>
          <w:lang w:val="en-PK"/>
        </w:rPr>
      </w:pPr>
      <w:hyperlink r:id="rId5" w:history="1">
        <w:r w:rsidRPr="001C031C">
          <w:rPr>
            <w:rStyle w:val="Hyperlink"/>
            <w:lang w:val="en-PK"/>
          </w:rPr>
          <w:t>http://localhost:8071/actuator/health/readiness</w:t>
        </w:r>
      </w:hyperlink>
    </w:p>
    <w:p w14:paraId="3FE1378F" w14:textId="14651F90" w:rsidR="001160C3" w:rsidRDefault="00710DD2" w:rsidP="001160C3">
      <w:pPr>
        <w:rPr>
          <w:lang w:val="en-PK"/>
        </w:rPr>
      </w:pPr>
      <w:hyperlink r:id="rId6" w:history="1">
        <w:r w:rsidRPr="001C031C">
          <w:rPr>
            <w:rStyle w:val="Hyperlink"/>
            <w:lang w:val="en-PK"/>
          </w:rPr>
          <w:t>http://localhost:8071/actuator/health/</w:t>
        </w:r>
        <w:r w:rsidRPr="001C031C">
          <w:rPr>
            <w:rStyle w:val="Hyperlink"/>
            <w:lang w:val="en-PK"/>
          </w:rPr>
          <w:t>liveness</w:t>
        </w:r>
      </w:hyperlink>
    </w:p>
    <w:p w14:paraId="00CC2294" w14:textId="77777777" w:rsidR="00710DD2" w:rsidRPr="00710DD2" w:rsidRDefault="00710DD2" w:rsidP="001160C3">
      <w:pPr>
        <w:rPr>
          <w:b/>
          <w:bCs/>
          <w:lang w:val="en-PK"/>
        </w:rPr>
      </w:pPr>
    </w:p>
    <w:p w14:paraId="54668F47" w14:textId="1609F9C5" w:rsidR="00710DD2" w:rsidRPr="00710DD2" w:rsidRDefault="00710DD2" w:rsidP="001160C3">
      <w:pPr>
        <w:rPr>
          <w:lang w:val="en-PK"/>
        </w:rPr>
      </w:pPr>
      <w:r w:rsidRPr="00710DD2">
        <w:rPr>
          <w:b/>
          <w:bCs/>
          <w:lang w:val="en-PK"/>
        </w:rPr>
        <w:t>In docker compose file:</w:t>
      </w:r>
      <w:r>
        <w:rPr>
          <w:lang w:val="en-PK"/>
        </w:rPr>
        <w:br/>
      </w:r>
      <w:r w:rsidRPr="00710DD2">
        <w:rPr>
          <w:i/>
          <w:iCs/>
          <w:lang w:val="en-PK"/>
        </w:rPr>
        <w:t>healthcheck</w:t>
      </w:r>
      <w:r w:rsidRPr="00710DD2">
        <w:rPr>
          <w:lang w:val="en-PK"/>
        </w:rPr>
        <w:t>:</w:t>
      </w:r>
      <w:r w:rsidRPr="00710DD2">
        <w:rPr>
          <w:lang w:val="en-PK"/>
        </w:rPr>
        <w:br/>
        <w:t xml:space="preserve">  </w:t>
      </w:r>
      <w:r w:rsidRPr="00710DD2">
        <w:rPr>
          <w:i/>
          <w:iCs/>
          <w:lang w:val="en-PK"/>
        </w:rPr>
        <w:t>test</w:t>
      </w:r>
      <w:r w:rsidRPr="00710DD2">
        <w:rPr>
          <w:lang w:val="en-PK"/>
        </w:rPr>
        <w:t>: "curl --fail --silent localhost:8071/actuator/health/readiness | grep UP || exit 1"</w:t>
      </w:r>
      <w:r w:rsidRPr="00710DD2">
        <w:rPr>
          <w:lang w:val="en-PK"/>
        </w:rPr>
        <w:br/>
        <w:t xml:space="preserve">  </w:t>
      </w:r>
      <w:r w:rsidRPr="00710DD2">
        <w:rPr>
          <w:i/>
          <w:iCs/>
          <w:lang w:val="en-PK"/>
        </w:rPr>
        <w:t>interval</w:t>
      </w:r>
      <w:r w:rsidRPr="00710DD2">
        <w:rPr>
          <w:lang w:val="en-PK"/>
        </w:rPr>
        <w:t>: 10s</w:t>
      </w:r>
      <w:r w:rsidRPr="00710DD2">
        <w:rPr>
          <w:lang w:val="en-PK"/>
        </w:rPr>
        <w:br/>
        <w:t xml:space="preserve">  </w:t>
      </w:r>
      <w:r w:rsidRPr="00710DD2">
        <w:rPr>
          <w:i/>
          <w:iCs/>
          <w:lang w:val="en-PK"/>
        </w:rPr>
        <w:t>timeout</w:t>
      </w:r>
      <w:r w:rsidRPr="00710DD2">
        <w:rPr>
          <w:lang w:val="en-PK"/>
        </w:rPr>
        <w:t>: 5s</w:t>
      </w:r>
      <w:r w:rsidRPr="00710DD2">
        <w:rPr>
          <w:lang w:val="en-PK"/>
        </w:rPr>
        <w:br/>
        <w:t xml:space="preserve">  </w:t>
      </w:r>
      <w:r w:rsidRPr="00710DD2">
        <w:rPr>
          <w:i/>
          <w:iCs/>
          <w:lang w:val="en-PK"/>
        </w:rPr>
        <w:t>retries</w:t>
      </w:r>
      <w:r w:rsidRPr="00710DD2">
        <w:rPr>
          <w:lang w:val="en-PK"/>
        </w:rPr>
        <w:t>: 10</w:t>
      </w:r>
      <w:r w:rsidRPr="00710DD2">
        <w:rPr>
          <w:lang w:val="en-PK"/>
        </w:rPr>
        <w:br/>
        <w:t xml:space="preserve">  </w:t>
      </w:r>
      <w:r w:rsidRPr="00710DD2">
        <w:rPr>
          <w:i/>
          <w:iCs/>
          <w:lang w:val="en-PK"/>
        </w:rPr>
        <w:t>start_period</w:t>
      </w:r>
      <w:r w:rsidRPr="00710DD2">
        <w:rPr>
          <w:lang w:val="en-PK"/>
        </w:rPr>
        <w:t>: 10s</w:t>
      </w:r>
    </w:p>
    <w:p w14:paraId="1EFEDE37" w14:textId="77777777" w:rsidR="00710DD2" w:rsidRDefault="00710DD2" w:rsidP="001160C3">
      <w:pPr>
        <w:rPr>
          <w:lang w:val="en-PK"/>
        </w:rPr>
      </w:pPr>
    </w:p>
    <w:p w14:paraId="69E28D85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 xml:space="preserve">That command is a </w:t>
      </w:r>
      <w:r w:rsidRPr="00710DD2">
        <w:rPr>
          <w:b/>
          <w:bCs/>
          <w:lang w:val="en-PK"/>
        </w:rPr>
        <w:t>Docker health check</w:t>
      </w:r>
      <w:r w:rsidRPr="00710DD2">
        <w:rPr>
          <w:lang w:val="en-PK"/>
        </w:rPr>
        <w:t xml:space="preserve"> used to verify if your Spring Boot service is "ready" before considering the container healthy. Here's what each part does:</w:t>
      </w:r>
    </w:p>
    <w:p w14:paraId="335C1922" w14:textId="77777777" w:rsidR="00710DD2" w:rsidRPr="00710DD2" w:rsidRDefault="00710DD2" w:rsidP="00710DD2">
      <w:pPr>
        <w:rPr>
          <w:b/>
          <w:bCs/>
          <w:lang w:val="en-PK"/>
        </w:rPr>
      </w:pPr>
      <w:r w:rsidRPr="00710DD2">
        <w:rPr>
          <w:rFonts w:ascii="Segoe UI Emoji" w:hAnsi="Segoe UI Emoji" w:cs="Segoe UI Emoji"/>
          <w:b/>
          <w:bCs/>
          <w:lang w:val="en-PK"/>
        </w:rPr>
        <w:t>🔍</w:t>
      </w:r>
      <w:r w:rsidRPr="00710DD2">
        <w:rPr>
          <w:b/>
          <w:bCs/>
          <w:lang w:val="en-PK"/>
        </w:rPr>
        <w:t xml:space="preserve"> Breakdown:</w:t>
      </w:r>
    </w:p>
    <w:p w14:paraId="6F3D03D1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>healthcheck:</w:t>
      </w:r>
    </w:p>
    <w:p w14:paraId="12C85A4C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 xml:space="preserve">  test: "curl --fail --silent localhost:8071/actuator/health/readiness | grep UP || exit 1"</w:t>
      </w:r>
    </w:p>
    <w:p w14:paraId="2B3CC258" w14:textId="77777777" w:rsidR="00710DD2" w:rsidRPr="00710DD2" w:rsidRDefault="00710DD2" w:rsidP="00710DD2">
      <w:pPr>
        <w:numPr>
          <w:ilvl w:val="0"/>
          <w:numId w:val="6"/>
        </w:numPr>
        <w:rPr>
          <w:lang w:val="en-PK"/>
        </w:rPr>
      </w:pPr>
      <w:r w:rsidRPr="00710DD2">
        <w:rPr>
          <w:lang w:val="en-PK"/>
        </w:rPr>
        <w:t>Sends a silent HTTP request to the readiness probe endpoint.</w:t>
      </w:r>
    </w:p>
    <w:p w14:paraId="54F86E4D" w14:textId="77777777" w:rsidR="00710DD2" w:rsidRPr="00710DD2" w:rsidRDefault="00710DD2" w:rsidP="00710DD2">
      <w:pPr>
        <w:numPr>
          <w:ilvl w:val="0"/>
          <w:numId w:val="6"/>
        </w:numPr>
        <w:rPr>
          <w:lang w:val="en-PK"/>
        </w:rPr>
      </w:pPr>
      <w:r w:rsidRPr="00710DD2">
        <w:rPr>
          <w:lang w:val="en-PK"/>
        </w:rPr>
        <w:lastRenderedPageBreak/>
        <w:t>If response contains UP, it's healthy.</w:t>
      </w:r>
    </w:p>
    <w:p w14:paraId="59AC72FD" w14:textId="77777777" w:rsidR="00710DD2" w:rsidRPr="00710DD2" w:rsidRDefault="00710DD2" w:rsidP="00710DD2">
      <w:pPr>
        <w:numPr>
          <w:ilvl w:val="0"/>
          <w:numId w:val="6"/>
        </w:numPr>
        <w:rPr>
          <w:lang w:val="en-PK"/>
        </w:rPr>
      </w:pPr>
      <w:r w:rsidRPr="00710DD2">
        <w:rPr>
          <w:lang w:val="en-PK"/>
        </w:rPr>
        <w:t>If not, it exits with code 1 = failure.</w:t>
      </w:r>
    </w:p>
    <w:p w14:paraId="47C426C8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 xml:space="preserve">  interval: 10s       # Runs health check every 10 seconds</w:t>
      </w:r>
    </w:p>
    <w:p w14:paraId="4B109C73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 xml:space="preserve">  timeout: 5s         # Curl must complete within 5 seconds</w:t>
      </w:r>
    </w:p>
    <w:p w14:paraId="574EC0CB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 xml:space="preserve">  retries: 10         # Allowed 10 failures before container marked "unhealthy"</w:t>
      </w:r>
    </w:p>
    <w:p w14:paraId="0346FD7F" w14:textId="77777777" w:rsidR="00710DD2" w:rsidRPr="00710DD2" w:rsidRDefault="00710DD2" w:rsidP="00710DD2">
      <w:pPr>
        <w:rPr>
          <w:lang w:val="en-PK"/>
        </w:rPr>
      </w:pPr>
      <w:r w:rsidRPr="00710DD2">
        <w:rPr>
          <w:lang w:val="en-PK"/>
        </w:rPr>
        <w:t xml:space="preserve">  start_period: 10s   # Waits 10 seconds after container starts before running first check</w:t>
      </w:r>
    </w:p>
    <w:p w14:paraId="5577AB21" w14:textId="77777777" w:rsidR="00710DD2" w:rsidRPr="00710DD2" w:rsidRDefault="00710DD2" w:rsidP="00710DD2">
      <w:pPr>
        <w:rPr>
          <w:b/>
          <w:bCs/>
          <w:lang w:val="en-PK"/>
        </w:rPr>
      </w:pPr>
      <w:r w:rsidRPr="00710DD2">
        <w:rPr>
          <w:rFonts w:ascii="Segoe UI Emoji" w:hAnsi="Segoe UI Emoji" w:cs="Segoe UI Emoji"/>
          <w:b/>
          <w:bCs/>
          <w:lang w:val="en-PK"/>
        </w:rPr>
        <w:t>🚀</w:t>
      </w:r>
      <w:r w:rsidRPr="00710DD2">
        <w:rPr>
          <w:b/>
          <w:bCs/>
          <w:lang w:val="en-PK"/>
        </w:rPr>
        <w:t xml:space="preserve"> Why Use It?</w:t>
      </w:r>
    </w:p>
    <w:p w14:paraId="6AED0175" w14:textId="77777777" w:rsidR="00710DD2" w:rsidRPr="00710DD2" w:rsidRDefault="00710DD2" w:rsidP="00710DD2">
      <w:pPr>
        <w:numPr>
          <w:ilvl w:val="0"/>
          <w:numId w:val="7"/>
        </w:numPr>
        <w:rPr>
          <w:lang w:val="en-PK"/>
        </w:rPr>
      </w:pPr>
      <w:r w:rsidRPr="00710DD2">
        <w:rPr>
          <w:lang w:val="en-PK"/>
        </w:rPr>
        <w:t xml:space="preserve">Helps Docker (or Kubernetes) know </w:t>
      </w:r>
      <w:r w:rsidRPr="00710DD2">
        <w:rPr>
          <w:b/>
          <w:bCs/>
          <w:lang w:val="en-PK"/>
        </w:rPr>
        <w:t>when the app is ready</w:t>
      </w:r>
      <w:r w:rsidRPr="00710DD2">
        <w:rPr>
          <w:lang w:val="en-PK"/>
        </w:rPr>
        <w:t xml:space="preserve"> to serve traffic.</w:t>
      </w:r>
    </w:p>
    <w:p w14:paraId="215DC8A3" w14:textId="77777777" w:rsidR="00710DD2" w:rsidRPr="00710DD2" w:rsidRDefault="00710DD2" w:rsidP="00710DD2">
      <w:pPr>
        <w:numPr>
          <w:ilvl w:val="0"/>
          <w:numId w:val="7"/>
        </w:numPr>
        <w:rPr>
          <w:lang w:val="en-PK"/>
        </w:rPr>
      </w:pPr>
      <w:r w:rsidRPr="00710DD2">
        <w:rPr>
          <w:lang w:val="en-PK"/>
        </w:rPr>
        <w:t>Prevents sending traffic to a still-initializing container.</w:t>
      </w:r>
    </w:p>
    <w:p w14:paraId="25E6D4AE" w14:textId="77777777" w:rsidR="00710DD2" w:rsidRDefault="00710DD2" w:rsidP="00710DD2">
      <w:pPr>
        <w:numPr>
          <w:ilvl w:val="0"/>
          <w:numId w:val="7"/>
        </w:numPr>
        <w:rPr>
          <w:lang w:val="en-PK"/>
        </w:rPr>
      </w:pPr>
      <w:r w:rsidRPr="00710DD2">
        <w:rPr>
          <w:lang w:val="en-PK"/>
        </w:rPr>
        <w:t xml:space="preserve">Helps with </w:t>
      </w:r>
      <w:r w:rsidRPr="00710DD2">
        <w:rPr>
          <w:b/>
          <w:bCs/>
          <w:lang w:val="en-PK"/>
        </w:rPr>
        <w:t>auto-restarts</w:t>
      </w:r>
      <w:r w:rsidRPr="00710DD2">
        <w:rPr>
          <w:lang w:val="en-PK"/>
        </w:rPr>
        <w:t xml:space="preserve"> if app crashes or becomes unresponsive.</w:t>
      </w:r>
    </w:p>
    <w:p w14:paraId="22EAB5CE" w14:textId="77777777" w:rsidR="00BF5EF0" w:rsidRDefault="00BF5EF0" w:rsidP="00BF5EF0">
      <w:pPr>
        <w:rPr>
          <w:lang w:val="en-PK"/>
        </w:rPr>
      </w:pPr>
    </w:p>
    <w:p w14:paraId="21935017" w14:textId="77777777" w:rsidR="00BF5EF0" w:rsidRPr="002E1C42" w:rsidRDefault="00BF5EF0" w:rsidP="00BF5EF0">
      <w:pPr>
        <w:rPr>
          <w:b/>
          <w:bCs/>
          <w:lang w:val="en-GB"/>
        </w:rPr>
      </w:pPr>
    </w:p>
    <w:p w14:paraId="2B7457A0" w14:textId="77777777" w:rsidR="00BF5EF0" w:rsidRPr="002E1C42" w:rsidRDefault="00BF5EF0" w:rsidP="00BF5EF0">
      <w:pPr>
        <w:rPr>
          <w:b/>
          <w:bCs/>
          <w:lang w:val="en-GB"/>
        </w:rPr>
      </w:pPr>
      <w:r w:rsidRPr="002E1C42">
        <w:rPr>
          <w:b/>
          <w:bCs/>
          <w:lang w:val="en-GB"/>
        </w:rPr>
        <w:t>Why we make common services in common config file?</w:t>
      </w:r>
    </w:p>
    <w:p w14:paraId="295263BA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You </w:t>
      </w:r>
      <w:r w:rsidRPr="002E1C42">
        <w:rPr>
          <w:b/>
          <w:bCs/>
          <w:lang w:val="en-PK"/>
        </w:rPr>
        <w:t>can</w:t>
      </w:r>
      <w:r w:rsidRPr="002E1C42">
        <w:rPr>
          <w:lang w:val="en-PK"/>
        </w:rPr>
        <w:t xml:space="preserve"> have everything in one service block — but extends is used to </w:t>
      </w:r>
      <w:r w:rsidRPr="002E1C42">
        <w:rPr>
          <w:b/>
          <w:bCs/>
          <w:lang w:val="en-PK"/>
        </w:rPr>
        <w:t>reuse configs</w:t>
      </w:r>
      <w:r w:rsidRPr="002E1C42">
        <w:rPr>
          <w:lang w:val="en-PK"/>
        </w:rPr>
        <w:t xml:space="preserve"> when you have </w:t>
      </w:r>
      <w:r w:rsidRPr="002E1C42">
        <w:rPr>
          <w:b/>
          <w:bCs/>
          <w:lang w:val="en-PK"/>
        </w:rPr>
        <w:t>many services</w:t>
      </w:r>
      <w:r w:rsidRPr="002E1C42">
        <w:rPr>
          <w:lang w:val="en-PK"/>
        </w:rPr>
        <w:t>.</w:t>
      </w:r>
    </w:p>
    <w:p w14:paraId="58C89ECD" w14:textId="77777777" w:rsidR="00BF5EF0" w:rsidRPr="002E1C42" w:rsidRDefault="00BF5EF0" w:rsidP="00BF5EF0">
      <w:pPr>
        <w:rPr>
          <w:b/>
          <w:bCs/>
          <w:lang w:val="en-PK"/>
        </w:rPr>
      </w:pPr>
      <w:r w:rsidRPr="002E1C42">
        <w:rPr>
          <w:rFonts w:ascii="Segoe UI Emoji" w:hAnsi="Segoe UI Emoji" w:cs="Segoe UI Emoji"/>
          <w:b/>
          <w:bCs/>
          <w:lang w:val="en-PK"/>
        </w:rPr>
        <w:t>🔁</w:t>
      </w:r>
      <w:r w:rsidRPr="002E1C42">
        <w:rPr>
          <w:b/>
          <w:bCs/>
          <w:lang w:val="en-PK"/>
        </w:rPr>
        <w:t xml:space="preserve"> Without extends (everything in one):</w:t>
      </w:r>
    </w:p>
    <w:p w14:paraId="2380FC36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>services:</w:t>
      </w:r>
    </w:p>
    <w:p w14:paraId="26586003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microservice-configserver-config:</w:t>
      </w:r>
    </w:p>
    <w:p w14:paraId="27681601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networks:</w:t>
      </w:r>
    </w:p>
    <w:p w14:paraId="5F20DFB4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- eazybank</w:t>
      </w:r>
    </w:p>
    <w:p w14:paraId="0B32F734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deploy:</w:t>
      </w:r>
    </w:p>
    <w:p w14:paraId="3D422E34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resources:</w:t>
      </w:r>
    </w:p>
    <w:p w14:paraId="2EF35017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  limits:</w:t>
      </w:r>
    </w:p>
    <w:p w14:paraId="47545BF8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    memory: 700m</w:t>
      </w:r>
    </w:p>
    <w:p w14:paraId="0A591C3A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environment:</w:t>
      </w:r>
    </w:p>
    <w:p w14:paraId="179C9C76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SPRING_RABBITMQ_HOST: "rabbit"</w:t>
      </w:r>
    </w:p>
    <w:p w14:paraId="6E2B27F7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SPRING_PROFILES_ACTIVE: default</w:t>
      </w:r>
    </w:p>
    <w:p w14:paraId="08A92B6A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  SPRING_CONFIG_IMPORT: configserver:http://configserver:8071/</w:t>
      </w:r>
    </w:p>
    <w:p w14:paraId="5CF33E93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This works fine for </w:t>
      </w:r>
      <w:r w:rsidRPr="002E1C42">
        <w:rPr>
          <w:b/>
          <w:bCs/>
          <w:lang w:val="en-PK"/>
        </w:rPr>
        <w:t>1–2 services</w:t>
      </w:r>
      <w:r w:rsidRPr="002E1C42">
        <w:rPr>
          <w:lang w:val="en-PK"/>
        </w:rPr>
        <w:t>.</w:t>
      </w:r>
    </w:p>
    <w:p w14:paraId="7AB468A9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pict w14:anchorId="18E19810">
          <v:rect id="_x0000_i1025" style="width:0;height:1.5pt" o:hralign="center" o:hrstd="t" o:hr="t" fillcolor="#a0a0a0" stroked="f"/>
        </w:pict>
      </w:r>
    </w:p>
    <w:p w14:paraId="762024BC" w14:textId="77777777" w:rsidR="00BF5EF0" w:rsidRPr="002E1C42" w:rsidRDefault="00BF5EF0" w:rsidP="00BF5EF0">
      <w:pPr>
        <w:rPr>
          <w:b/>
          <w:bCs/>
          <w:lang w:val="en-PK"/>
        </w:rPr>
      </w:pPr>
      <w:r w:rsidRPr="002E1C42">
        <w:rPr>
          <w:rFonts w:ascii="Segoe UI Emoji" w:hAnsi="Segoe UI Emoji" w:cs="Segoe UI Emoji"/>
          <w:b/>
          <w:bCs/>
          <w:lang w:val="en-PK"/>
        </w:rPr>
        <w:lastRenderedPageBreak/>
        <w:t>🧠</w:t>
      </w:r>
      <w:r w:rsidRPr="002E1C42">
        <w:rPr>
          <w:b/>
          <w:bCs/>
          <w:lang w:val="en-PK"/>
        </w:rPr>
        <w:t xml:space="preserve"> But Why extends?</w:t>
      </w:r>
    </w:p>
    <w:p w14:paraId="4A2E3E8D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Imagine you have </w:t>
      </w:r>
      <w:r w:rsidRPr="002E1C42">
        <w:rPr>
          <w:b/>
          <w:bCs/>
          <w:lang w:val="en-PK"/>
        </w:rPr>
        <w:t>10 microservices</w:t>
      </w:r>
      <w:r w:rsidRPr="002E1C42">
        <w:rPr>
          <w:lang w:val="en-PK"/>
        </w:rPr>
        <w:t>, all needing:</w:t>
      </w:r>
    </w:p>
    <w:p w14:paraId="6B22839B" w14:textId="77777777" w:rsidR="00BF5EF0" w:rsidRPr="002E1C42" w:rsidRDefault="00BF5EF0" w:rsidP="00BF5EF0">
      <w:pPr>
        <w:numPr>
          <w:ilvl w:val="0"/>
          <w:numId w:val="8"/>
        </w:numPr>
        <w:rPr>
          <w:lang w:val="en-PK"/>
        </w:rPr>
      </w:pPr>
      <w:r w:rsidRPr="002E1C42">
        <w:rPr>
          <w:lang w:val="en-PK"/>
        </w:rPr>
        <w:t>Same network</w:t>
      </w:r>
    </w:p>
    <w:p w14:paraId="261FD017" w14:textId="77777777" w:rsidR="00BF5EF0" w:rsidRPr="002E1C42" w:rsidRDefault="00BF5EF0" w:rsidP="00BF5EF0">
      <w:pPr>
        <w:numPr>
          <w:ilvl w:val="0"/>
          <w:numId w:val="8"/>
        </w:numPr>
        <w:rPr>
          <w:lang w:val="en-PK"/>
        </w:rPr>
      </w:pPr>
      <w:r w:rsidRPr="002E1C42">
        <w:rPr>
          <w:lang w:val="en-PK"/>
        </w:rPr>
        <w:t>RabbitMQ host</w:t>
      </w:r>
    </w:p>
    <w:p w14:paraId="2D7EC2B8" w14:textId="77777777" w:rsidR="00BF5EF0" w:rsidRPr="002E1C42" w:rsidRDefault="00BF5EF0" w:rsidP="00BF5EF0">
      <w:pPr>
        <w:numPr>
          <w:ilvl w:val="0"/>
          <w:numId w:val="8"/>
        </w:numPr>
        <w:rPr>
          <w:lang w:val="en-PK"/>
        </w:rPr>
      </w:pPr>
      <w:r w:rsidRPr="002E1C42">
        <w:rPr>
          <w:lang w:val="en-PK"/>
        </w:rPr>
        <w:t>Memory limits</w:t>
      </w:r>
    </w:p>
    <w:p w14:paraId="7300E7CE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Now instead of repeating those 10 times, you write them </w:t>
      </w:r>
      <w:r w:rsidRPr="002E1C42">
        <w:rPr>
          <w:b/>
          <w:bCs/>
          <w:lang w:val="en-PK"/>
        </w:rPr>
        <w:t>once</w:t>
      </w:r>
      <w:r w:rsidRPr="002E1C42">
        <w:rPr>
          <w:lang w:val="en-PK"/>
        </w:rPr>
        <w:t xml:space="preserve"> in a base service and extends it:</w:t>
      </w:r>
    </w:p>
    <w:p w14:paraId="04C9B74F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>microservice-1:</w:t>
      </w:r>
    </w:p>
    <w:p w14:paraId="498A13B6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extends:</w:t>
      </w:r>
    </w:p>
    <w:p w14:paraId="512307EE" w14:textId="77777777" w:rsidR="00BF5EF0" w:rsidRPr="002E1C42" w:rsidRDefault="00BF5EF0" w:rsidP="00BF5EF0">
      <w:pPr>
        <w:rPr>
          <w:lang w:val="en-PK"/>
        </w:rPr>
      </w:pPr>
      <w:r w:rsidRPr="002E1C42">
        <w:rPr>
          <w:lang w:val="en-PK"/>
        </w:rPr>
        <w:t xml:space="preserve">    service: microservice-base-config</w:t>
      </w:r>
    </w:p>
    <w:p w14:paraId="47F414FF" w14:textId="77777777" w:rsidR="00BF5EF0" w:rsidRPr="002E1C42" w:rsidRDefault="00BF5EF0" w:rsidP="00BF5EF0">
      <w:pPr>
        <w:rPr>
          <w:b/>
          <w:bCs/>
          <w:lang w:val="en-PK"/>
        </w:rPr>
      </w:pPr>
      <w:r w:rsidRPr="002E1C42">
        <w:rPr>
          <w:rFonts w:ascii="Segoe UI Emoji" w:hAnsi="Segoe UI Emoji" w:cs="Segoe UI Emoji"/>
          <w:b/>
          <w:bCs/>
          <w:lang w:val="en-PK"/>
        </w:rPr>
        <w:t>🔥</w:t>
      </w:r>
      <w:r w:rsidRPr="002E1C42">
        <w:rPr>
          <w:b/>
          <w:bCs/>
          <w:lang w:val="en-PK"/>
        </w:rPr>
        <w:t xml:space="preserve"> TL;DR:</w:t>
      </w:r>
    </w:p>
    <w:p w14:paraId="79D644D0" w14:textId="77777777" w:rsidR="00BF5EF0" w:rsidRPr="002E1C42" w:rsidRDefault="00BF5EF0" w:rsidP="00BF5EF0">
      <w:pPr>
        <w:numPr>
          <w:ilvl w:val="0"/>
          <w:numId w:val="9"/>
        </w:numPr>
        <w:rPr>
          <w:lang w:val="en-PK"/>
        </w:rPr>
      </w:pPr>
      <w:r w:rsidRPr="002E1C42">
        <w:rPr>
          <w:lang w:val="en-PK"/>
        </w:rPr>
        <w:t>extends = reuse and clean YAML for big microservice projects</w:t>
      </w:r>
    </w:p>
    <w:p w14:paraId="2C1AD906" w14:textId="77777777" w:rsidR="00BF5EF0" w:rsidRDefault="00BF5EF0" w:rsidP="00BF5EF0">
      <w:pPr>
        <w:numPr>
          <w:ilvl w:val="0"/>
          <w:numId w:val="9"/>
        </w:numPr>
        <w:rPr>
          <w:lang w:val="en-PK"/>
        </w:rPr>
      </w:pPr>
      <w:r w:rsidRPr="002E1C42">
        <w:rPr>
          <w:lang w:val="en-PK"/>
        </w:rPr>
        <w:t>Avoids duplication, keeps things maintainable</w:t>
      </w:r>
    </w:p>
    <w:p w14:paraId="1D047F97" w14:textId="77777777" w:rsidR="00BF5EF0" w:rsidRDefault="00BF5EF0" w:rsidP="00BF5EF0">
      <w:pPr>
        <w:rPr>
          <w:lang w:val="en-PK"/>
        </w:rPr>
      </w:pPr>
    </w:p>
    <w:p w14:paraId="509F977A" w14:textId="77777777" w:rsidR="00BF5EF0" w:rsidRDefault="00BF5EF0" w:rsidP="00BF5EF0">
      <w:pPr>
        <w:pBdr>
          <w:bottom w:val="single" w:sz="6" w:space="1" w:color="auto"/>
        </w:pBdr>
        <w:rPr>
          <w:lang w:val="en-PK"/>
        </w:rPr>
      </w:pPr>
    </w:p>
    <w:p w14:paraId="1582F213" w14:textId="77777777" w:rsidR="00BF5EF0" w:rsidRPr="00071827" w:rsidRDefault="00BF5EF0" w:rsidP="00BF5EF0">
      <w:pPr>
        <w:rPr>
          <w:b/>
          <w:bCs/>
          <w:lang w:val="en-PK"/>
        </w:rPr>
      </w:pPr>
      <w:r w:rsidRPr="00071827">
        <w:rPr>
          <w:b/>
          <w:bCs/>
          <w:lang w:val="en-PK"/>
        </w:rPr>
        <w:t>Build Docker images</w:t>
      </w:r>
    </w:p>
    <w:p w14:paraId="5B8D72B5" w14:textId="77777777" w:rsidR="00BF5EF0" w:rsidRDefault="00BF5EF0" w:rsidP="00BF5EF0">
      <w:pPr>
        <w:rPr>
          <w:lang w:val="en-PK"/>
        </w:rPr>
      </w:pPr>
      <w:r>
        <w:rPr>
          <w:lang w:val="en-PK"/>
        </w:rPr>
        <w:t>mvn compile jib:dockerBuild</w:t>
      </w:r>
    </w:p>
    <w:p w14:paraId="5C765F3F" w14:textId="77777777" w:rsidR="00BF5EF0" w:rsidRDefault="00BF5EF0" w:rsidP="00BF5EF0">
      <w:pPr>
        <w:rPr>
          <w:lang w:val="en-PK"/>
        </w:rPr>
      </w:pPr>
      <w:r>
        <w:rPr>
          <w:lang w:val="en-PK"/>
        </w:rPr>
        <w:t>after that push images to docker hub</w:t>
      </w:r>
    </w:p>
    <w:p w14:paraId="4430D764" w14:textId="77777777" w:rsidR="00BF5EF0" w:rsidRDefault="00BF5EF0" w:rsidP="00BF5EF0">
      <w:pPr>
        <w:rPr>
          <w:lang w:val="en-PK"/>
        </w:rPr>
      </w:pPr>
      <w:r>
        <w:rPr>
          <w:lang w:val="en-PK"/>
        </w:rPr>
        <w:t>docker image push docker.io/talhaatif573/configserver:s6</w:t>
      </w:r>
    </w:p>
    <w:p w14:paraId="1B19E982" w14:textId="5BD71A96" w:rsidR="00C47284" w:rsidRDefault="00C47284" w:rsidP="00C47284">
      <w:pPr>
        <w:rPr>
          <w:lang w:val="en-PK"/>
        </w:rPr>
      </w:pPr>
      <w:r>
        <w:rPr>
          <w:lang w:val="en-PK"/>
        </w:rPr>
        <w:t>docker image push docker.io/talhaatif573/</w:t>
      </w:r>
      <w:r>
        <w:rPr>
          <w:lang w:val="en-PK"/>
        </w:rPr>
        <w:t>cards</w:t>
      </w:r>
      <w:r>
        <w:rPr>
          <w:lang w:val="en-PK"/>
        </w:rPr>
        <w:t>:s6</w:t>
      </w:r>
    </w:p>
    <w:p w14:paraId="0D61017E" w14:textId="547FED19" w:rsidR="00C47284" w:rsidRDefault="00C47284" w:rsidP="00C47284">
      <w:pPr>
        <w:rPr>
          <w:lang w:val="en-PK"/>
        </w:rPr>
      </w:pPr>
      <w:r>
        <w:rPr>
          <w:lang w:val="en-PK"/>
        </w:rPr>
        <w:t>docker image push docker.io/talhaatif573/</w:t>
      </w:r>
      <w:r>
        <w:rPr>
          <w:lang w:val="en-PK"/>
        </w:rPr>
        <w:t>loans</w:t>
      </w:r>
      <w:r>
        <w:rPr>
          <w:lang w:val="en-PK"/>
        </w:rPr>
        <w:t>:s6</w:t>
      </w:r>
    </w:p>
    <w:p w14:paraId="3AB0276B" w14:textId="1948B0AA" w:rsidR="00C47284" w:rsidRDefault="00C47284" w:rsidP="00C47284">
      <w:pPr>
        <w:rPr>
          <w:lang w:val="en-PK"/>
        </w:rPr>
      </w:pPr>
      <w:r>
        <w:rPr>
          <w:lang w:val="en-PK"/>
        </w:rPr>
        <w:t>docker image push docker.io/talhaatif573/</w:t>
      </w:r>
      <w:r>
        <w:rPr>
          <w:lang w:val="en-PK"/>
        </w:rPr>
        <w:t>accounts</w:t>
      </w:r>
      <w:r>
        <w:rPr>
          <w:lang w:val="en-PK"/>
        </w:rPr>
        <w:t>:s6</w:t>
      </w:r>
    </w:p>
    <w:p w14:paraId="09295467" w14:textId="77777777" w:rsidR="0096205C" w:rsidRDefault="0096205C" w:rsidP="00C47284">
      <w:pPr>
        <w:rPr>
          <w:lang w:val="en-PK"/>
        </w:rPr>
      </w:pPr>
    </w:p>
    <w:p w14:paraId="02ADE813" w14:textId="4B79E708" w:rsidR="0096205C" w:rsidRDefault="0096205C" w:rsidP="00C47284">
      <w:pPr>
        <w:rPr>
          <w:lang w:val="en-PK"/>
        </w:rPr>
      </w:pPr>
      <w:r>
        <w:rPr>
          <w:lang w:val="en-PK"/>
        </w:rPr>
        <w:t xml:space="preserve">New Hook URL =&gt; </w:t>
      </w:r>
      <w:hyperlink r:id="rId7" w:history="1">
        <w:r w:rsidR="00CF225B" w:rsidRPr="006A63F0">
          <w:rPr>
            <w:rStyle w:val="Hyperlink"/>
            <w:lang w:val="en-PK"/>
          </w:rPr>
          <w:t>https://hkdk.events/lb6uax5mvus16n</w:t>
        </w:r>
      </w:hyperlink>
    </w:p>
    <w:p w14:paraId="09AF735E" w14:textId="77777777" w:rsidR="00CF225B" w:rsidRDefault="00CF225B" w:rsidP="00C47284">
      <w:pPr>
        <w:rPr>
          <w:lang w:val="en-PK"/>
        </w:rPr>
      </w:pPr>
    </w:p>
    <w:p w14:paraId="1F16BA07" w14:textId="02048B99" w:rsidR="00CF225B" w:rsidRDefault="00CF225B" w:rsidP="00C47284">
      <w:pPr>
        <w:rPr>
          <w:lang w:val="en-PK"/>
        </w:rPr>
      </w:pPr>
      <w:r>
        <w:rPr>
          <w:lang w:val="en-PK"/>
        </w:rPr>
        <w:t>Tested Working fine</w:t>
      </w:r>
    </w:p>
    <w:p w14:paraId="4F643C2F" w14:textId="77777777" w:rsidR="00506ABF" w:rsidRDefault="00506ABF" w:rsidP="00C47284">
      <w:pPr>
        <w:rPr>
          <w:lang w:val="en-PK"/>
        </w:rPr>
      </w:pPr>
    </w:p>
    <w:p w14:paraId="7D5B0888" w14:textId="425CF1C1" w:rsidR="00506ABF" w:rsidRDefault="00506ABF" w:rsidP="00C47284">
      <w:pPr>
        <w:rPr>
          <w:lang w:val="en-PK"/>
        </w:rPr>
      </w:pPr>
      <w:r>
        <w:rPr>
          <w:lang w:val="en-PK"/>
        </w:rPr>
        <w:t>Section 6 done</w:t>
      </w:r>
    </w:p>
    <w:p w14:paraId="3A6E4D84" w14:textId="77777777" w:rsidR="00506ABF" w:rsidRDefault="00506ABF" w:rsidP="00C47284">
      <w:pPr>
        <w:pBdr>
          <w:bottom w:val="single" w:sz="6" w:space="1" w:color="auto"/>
        </w:pBdr>
        <w:rPr>
          <w:lang w:val="en-PK"/>
        </w:rPr>
      </w:pPr>
    </w:p>
    <w:p w14:paraId="4C1AF3DF" w14:textId="77777777" w:rsidR="00506ABF" w:rsidRPr="002E1C42" w:rsidRDefault="00506ABF" w:rsidP="00C47284">
      <w:pPr>
        <w:rPr>
          <w:lang w:val="en-PK"/>
        </w:rPr>
      </w:pPr>
    </w:p>
    <w:p w14:paraId="02EF8AE5" w14:textId="77777777" w:rsidR="00C47284" w:rsidRPr="002E1C42" w:rsidRDefault="00C47284" w:rsidP="00C47284">
      <w:pPr>
        <w:rPr>
          <w:lang w:val="en-PK"/>
        </w:rPr>
      </w:pPr>
    </w:p>
    <w:p w14:paraId="62AB9DDD" w14:textId="77777777" w:rsidR="00C47284" w:rsidRPr="002E1C42" w:rsidRDefault="00C47284" w:rsidP="00C47284">
      <w:pPr>
        <w:rPr>
          <w:lang w:val="en-PK"/>
        </w:rPr>
      </w:pPr>
    </w:p>
    <w:p w14:paraId="1FFF410E" w14:textId="77777777" w:rsidR="00C47284" w:rsidRPr="002E1C42" w:rsidRDefault="00C47284" w:rsidP="00BF5EF0">
      <w:pPr>
        <w:rPr>
          <w:lang w:val="en-PK"/>
        </w:rPr>
      </w:pPr>
    </w:p>
    <w:p w14:paraId="3244EA69" w14:textId="77777777" w:rsidR="00BF5EF0" w:rsidRPr="00710DD2" w:rsidRDefault="00BF5EF0" w:rsidP="00BF5EF0">
      <w:pPr>
        <w:rPr>
          <w:lang w:val="en-PK"/>
        </w:rPr>
      </w:pPr>
    </w:p>
    <w:p w14:paraId="57F00A62" w14:textId="77777777" w:rsidR="00710DD2" w:rsidRDefault="00710DD2" w:rsidP="001160C3">
      <w:pPr>
        <w:rPr>
          <w:lang w:val="en-PK"/>
        </w:rPr>
      </w:pPr>
    </w:p>
    <w:p w14:paraId="67BF19A1" w14:textId="77777777" w:rsidR="001160C3" w:rsidRDefault="001160C3">
      <w:pPr>
        <w:spacing w:line="360" w:lineRule="auto"/>
        <w:rPr>
          <w:lang w:val="en-PK"/>
        </w:rPr>
      </w:pPr>
      <w:r>
        <w:rPr>
          <w:lang w:val="en-PK"/>
        </w:rPr>
        <w:br w:type="page"/>
      </w:r>
    </w:p>
    <w:p w14:paraId="551B634A" w14:textId="77777777" w:rsidR="001160C3" w:rsidRPr="002116AF" w:rsidRDefault="001160C3" w:rsidP="001160C3">
      <w:pPr>
        <w:rPr>
          <w:lang w:val="en-PK"/>
        </w:rPr>
      </w:pPr>
    </w:p>
    <w:p w14:paraId="6EED1E3A" w14:textId="77777777" w:rsidR="002116AF" w:rsidRPr="001D168E" w:rsidRDefault="002116AF">
      <w:pPr>
        <w:rPr>
          <w:lang w:val="en-GB"/>
        </w:rPr>
      </w:pPr>
    </w:p>
    <w:sectPr w:rsidR="002116AF" w:rsidRPr="001D1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341"/>
    <w:multiLevelType w:val="multilevel"/>
    <w:tmpl w:val="C60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15E15"/>
    <w:multiLevelType w:val="multilevel"/>
    <w:tmpl w:val="23B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B1541"/>
    <w:multiLevelType w:val="multilevel"/>
    <w:tmpl w:val="287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E7E54"/>
    <w:multiLevelType w:val="multilevel"/>
    <w:tmpl w:val="634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4269C"/>
    <w:multiLevelType w:val="multilevel"/>
    <w:tmpl w:val="D51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D3B09"/>
    <w:multiLevelType w:val="multilevel"/>
    <w:tmpl w:val="1CE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3"/>
  </w:num>
  <w:num w:numId="2" w16cid:durableId="290282579">
    <w:abstractNumId w:val="3"/>
  </w:num>
  <w:num w:numId="3" w16cid:durableId="1935935932">
    <w:abstractNumId w:val="7"/>
  </w:num>
  <w:num w:numId="4" w16cid:durableId="1472790553">
    <w:abstractNumId w:val="4"/>
  </w:num>
  <w:num w:numId="5" w16cid:durableId="1535069712">
    <w:abstractNumId w:val="6"/>
  </w:num>
  <w:num w:numId="6" w16cid:durableId="99766622">
    <w:abstractNumId w:val="2"/>
  </w:num>
  <w:num w:numId="7" w16cid:durableId="807213025">
    <w:abstractNumId w:val="5"/>
  </w:num>
  <w:num w:numId="8" w16cid:durableId="1755936653">
    <w:abstractNumId w:val="0"/>
  </w:num>
  <w:num w:numId="9" w16cid:durableId="17893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8E"/>
    <w:rsid w:val="001160C3"/>
    <w:rsid w:val="00176A3B"/>
    <w:rsid w:val="001D168E"/>
    <w:rsid w:val="00204365"/>
    <w:rsid w:val="002116AF"/>
    <w:rsid w:val="003642CC"/>
    <w:rsid w:val="004D6A1A"/>
    <w:rsid w:val="00506ABF"/>
    <w:rsid w:val="00517808"/>
    <w:rsid w:val="005A778A"/>
    <w:rsid w:val="00643D9A"/>
    <w:rsid w:val="00682CAC"/>
    <w:rsid w:val="0068798E"/>
    <w:rsid w:val="006A65C8"/>
    <w:rsid w:val="006B7772"/>
    <w:rsid w:val="00710DD2"/>
    <w:rsid w:val="008966FC"/>
    <w:rsid w:val="0096205C"/>
    <w:rsid w:val="00975D36"/>
    <w:rsid w:val="00A634D6"/>
    <w:rsid w:val="00BF5EF0"/>
    <w:rsid w:val="00C47284"/>
    <w:rsid w:val="00C75E96"/>
    <w:rsid w:val="00CF225B"/>
    <w:rsid w:val="00F6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D230"/>
  <w15:chartTrackingRefBased/>
  <w15:docId w15:val="{FA14E97C-F473-4B14-AE08-69B36127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9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98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8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8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8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8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8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8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8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98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98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8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98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8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8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879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0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0C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D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DD2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kdk.events/lb6uax5mvus16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71/actuator/health/liveness" TargetMode="External"/><Relationship Id="rId5" Type="http://schemas.openxmlformats.org/officeDocument/2006/relationships/hyperlink" Target="http://localhost:8071/actuator/health/readine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16</cp:revision>
  <dcterms:created xsi:type="dcterms:W3CDTF">2025-04-29T18:31:00Z</dcterms:created>
  <dcterms:modified xsi:type="dcterms:W3CDTF">2025-04-29T20:15:00Z</dcterms:modified>
</cp:coreProperties>
</file>