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785F5" w14:textId="7BA04894" w:rsidR="00643D9A" w:rsidRDefault="003E3335">
      <w:pPr>
        <w:rPr>
          <w:b/>
          <w:bCs/>
          <w:lang w:val="en-GB"/>
        </w:rPr>
      </w:pPr>
      <w:r w:rsidRPr="003E3335">
        <w:rPr>
          <w:b/>
          <w:bCs/>
          <w:lang w:val="en-GB"/>
        </w:rPr>
        <w:t>Configuration Management:</w:t>
      </w:r>
    </w:p>
    <w:p w14:paraId="49FBE70E" w14:textId="75988AC3" w:rsidR="003E3335" w:rsidRDefault="00D51A06">
      <w:pPr>
        <w:rPr>
          <w:lang w:val="en-GB"/>
        </w:rPr>
      </w:pPr>
      <w:r>
        <w:rPr>
          <w:lang w:val="en-GB"/>
        </w:rPr>
        <w:t>How do we do separate config so that same docker image can be deployed in diff environments?</w:t>
      </w:r>
    </w:p>
    <w:p w14:paraId="7EB002AA" w14:textId="5522B6AA" w:rsidR="00D1728B" w:rsidRDefault="00D1728B">
      <w:pPr>
        <w:rPr>
          <w:lang w:val="en-GB"/>
        </w:rPr>
      </w:pPr>
      <w:r>
        <w:rPr>
          <w:lang w:val="en-GB"/>
        </w:rPr>
        <w:t>Separate config from business logic?</w:t>
      </w:r>
    </w:p>
    <w:p w14:paraId="6AEF116B" w14:textId="41D72CC8" w:rsidR="00A96F71" w:rsidRDefault="00A96F71">
      <w:pPr>
        <w:rPr>
          <w:lang w:val="en-GB"/>
        </w:rPr>
      </w:pPr>
      <w:r>
        <w:rPr>
          <w:lang w:val="en-GB"/>
        </w:rPr>
        <w:t>How do we inject the config at startup of service?</w:t>
      </w:r>
    </w:p>
    <w:p w14:paraId="70FB1FCB" w14:textId="68680500" w:rsidR="00F85D5D" w:rsidRPr="005A0B9B" w:rsidRDefault="00F85D5D">
      <w:pPr>
        <w:rPr>
          <w:b/>
          <w:bCs/>
          <w:lang w:val="en-GB"/>
        </w:rPr>
      </w:pPr>
      <w:r w:rsidRPr="005A0B9B">
        <w:rPr>
          <w:b/>
          <w:bCs/>
          <w:lang w:val="en-GB"/>
        </w:rPr>
        <w:t>How to maintain config</w:t>
      </w:r>
      <w:r w:rsidR="005A0B9B">
        <w:rPr>
          <w:b/>
          <w:bCs/>
          <w:lang w:val="en-GB"/>
        </w:rPr>
        <w:t>uration</w:t>
      </w:r>
      <w:r w:rsidRPr="005A0B9B">
        <w:rPr>
          <w:b/>
          <w:bCs/>
          <w:lang w:val="en-GB"/>
        </w:rPr>
        <w:t>?</w:t>
      </w:r>
    </w:p>
    <w:p w14:paraId="4EF09CBA" w14:textId="1CBC9317" w:rsidR="005E619F" w:rsidRDefault="005E619F" w:rsidP="005E619F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Properties and files of spring boot</w:t>
      </w:r>
    </w:p>
    <w:p w14:paraId="4E7452A4" w14:textId="0AACCB92" w:rsidR="005E619F" w:rsidRDefault="005E619F" w:rsidP="005E619F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Spring boot external configuration</w:t>
      </w:r>
    </w:p>
    <w:p w14:paraId="7F1C18AD" w14:textId="0B67ABE9" w:rsidR="005E619F" w:rsidRDefault="00B85D4D" w:rsidP="005E619F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Implementing spring cloud config server</w:t>
      </w:r>
    </w:p>
    <w:p w14:paraId="79BB01AB" w14:textId="00953302" w:rsidR="008B60CC" w:rsidRDefault="008B60CC" w:rsidP="005E619F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Maintain config outside the build and business logic</w:t>
      </w:r>
    </w:p>
    <w:p w14:paraId="3F3D99CF" w14:textId="7ACB56C6" w:rsidR="00DC2D74" w:rsidRDefault="00DC2D74" w:rsidP="005E619F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Dev config for dev env, QA config for QA env, Prod config for Prod Env</w:t>
      </w:r>
    </w:p>
    <w:p w14:paraId="0BF2FB41" w14:textId="77777777" w:rsidR="007C34C5" w:rsidRDefault="007C34C5" w:rsidP="007C34C5">
      <w:pPr>
        <w:rPr>
          <w:lang w:val="en-GB"/>
        </w:rPr>
      </w:pPr>
    </w:p>
    <w:p w14:paraId="39CD2DB3" w14:textId="126A995D" w:rsidR="007C34C5" w:rsidRDefault="007C34C5" w:rsidP="007C34C5">
      <w:pPr>
        <w:rPr>
          <w:b/>
          <w:bCs/>
          <w:lang w:val="en-GB"/>
        </w:rPr>
      </w:pPr>
      <w:r w:rsidRPr="007C34C5">
        <w:rPr>
          <w:b/>
          <w:bCs/>
          <w:lang w:val="en-GB"/>
        </w:rPr>
        <w:t>How configurations in Spring Boot?</w:t>
      </w:r>
    </w:p>
    <w:p w14:paraId="09B30F77" w14:textId="74139A8A" w:rsidR="001E004A" w:rsidRDefault="001E004A" w:rsidP="007C34C5">
      <w:pPr>
        <w:rPr>
          <w:b/>
          <w:bCs/>
          <w:lang w:val="en-GB"/>
        </w:rPr>
      </w:pPr>
      <w:r>
        <w:rPr>
          <w:b/>
          <w:bCs/>
          <w:lang w:val="en-GB"/>
        </w:rPr>
        <w:t>Lower to higher priority , as CMD has higher priority</w:t>
      </w:r>
    </w:p>
    <w:p w14:paraId="26EA70EE" w14:textId="32525444" w:rsidR="007C34C5" w:rsidRDefault="007C34C5" w:rsidP="007C34C5">
      <w:pPr>
        <w:rPr>
          <w:lang w:val="en-GB"/>
        </w:rPr>
      </w:pPr>
      <w:r>
        <w:rPr>
          <w:lang w:val="en-GB"/>
        </w:rPr>
        <w:t>Cm dargs, yaml files. Properties files, .env</w:t>
      </w:r>
    </w:p>
    <w:p w14:paraId="559E50EA" w14:textId="5ABFD3A9" w:rsidR="007C34C5" w:rsidRDefault="007C34C5" w:rsidP="007C34C5">
      <w:pPr>
        <w:rPr>
          <w:lang w:val="en-GB"/>
        </w:rPr>
      </w:pPr>
      <w:r>
        <w:rPr>
          <w:lang w:val="en-GB"/>
        </w:rPr>
        <w:t>By default it see from properties and yaml file</w:t>
      </w:r>
    </w:p>
    <w:p w14:paraId="648C5269" w14:textId="4D71CC6A" w:rsidR="000B1789" w:rsidRDefault="000B1789" w:rsidP="007C34C5">
      <w:pPr>
        <w:rPr>
          <w:lang w:val="en-GB"/>
        </w:rPr>
      </w:pPr>
      <w:r>
        <w:rPr>
          <w:lang w:val="en-GB"/>
        </w:rPr>
        <w:t>Javs system properties</w:t>
      </w:r>
    </w:p>
    <w:p w14:paraId="3EBAFC41" w14:textId="095ED50F" w:rsidR="00515AFC" w:rsidRDefault="00515AFC" w:rsidP="007C34C5">
      <w:pPr>
        <w:rPr>
          <w:lang w:val="en-GB"/>
        </w:rPr>
      </w:pPr>
      <w:r>
        <w:rPr>
          <w:lang w:val="en-GB"/>
        </w:rPr>
        <w:t>ServletContext init params</w:t>
      </w:r>
    </w:p>
    <w:p w14:paraId="735CE474" w14:textId="67F3938E" w:rsidR="00515AFC" w:rsidRDefault="00515AFC" w:rsidP="007C34C5">
      <w:pPr>
        <w:rPr>
          <w:lang w:val="en-GB"/>
        </w:rPr>
      </w:pPr>
      <w:r>
        <w:rPr>
          <w:lang w:val="en-GB"/>
        </w:rPr>
        <w:t>ServletConfig inti params</w:t>
      </w:r>
    </w:p>
    <w:p w14:paraId="2884745F" w14:textId="7B2FA4B7" w:rsidR="00515AFC" w:rsidRDefault="00515AFC" w:rsidP="007C34C5">
      <w:pPr>
        <w:rPr>
          <w:lang w:val="en-GB"/>
        </w:rPr>
      </w:pPr>
      <w:r>
        <w:rPr>
          <w:lang w:val="en-GB"/>
        </w:rPr>
        <w:t>CMD parameters</w:t>
      </w:r>
    </w:p>
    <w:p w14:paraId="38C75EAB" w14:textId="47D672CC" w:rsidR="00E42191" w:rsidRDefault="00E42191" w:rsidP="007C34C5">
      <w:pPr>
        <w:rPr>
          <w:lang w:val="en-GB"/>
        </w:rPr>
      </w:pPr>
      <w:r>
        <w:rPr>
          <w:lang w:val="en-GB"/>
        </w:rPr>
        <w:t>CMD paramets &gt; JVM parameters</w:t>
      </w:r>
    </w:p>
    <w:p w14:paraId="2C916742" w14:textId="77777777" w:rsidR="00AB6109" w:rsidRPr="00AB6109" w:rsidRDefault="00AB6109" w:rsidP="007C34C5">
      <w:pPr>
        <w:rPr>
          <w:b/>
          <w:bCs/>
          <w:lang w:val="en-GB"/>
        </w:rPr>
      </w:pPr>
    </w:p>
    <w:p w14:paraId="26D3553E" w14:textId="37EDB988" w:rsidR="00AB6109" w:rsidRPr="00AB6109" w:rsidRDefault="00AB6109" w:rsidP="007C34C5">
      <w:pPr>
        <w:rPr>
          <w:b/>
          <w:bCs/>
          <w:lang w:val="en-GB"/>
        </w:rPr>
      </w:pPr>
      <w:r w:rsidRPr="00AB6109">
        <w:rPr>
          <w:b/>
          <w:bCs/>
          <w:lang w:val="en-GB"/>
        </w:rPr>
        <w:t>How to get properties?</w:t>
      </w:r>
    </w:p>
    <w:p w14:paraId="7F3C536D" w14:textId="3F6307EE" w:rsidR="00AB6109" w:rsidRPr="00466431" w:rsidRDefault="00AB6109" w:rsidP="00466431">
      <w:pPr>
        <w:pStyle w:val="ListParagraph"/>
        <w:numPr>
          <w:ilvl w:val="0"/>
          <w:numId w:val="5"/>
        </w:numPr>
        <w:rPr>
          <w:lang w:val="en-GB"/>
        </w:rPr>
      </w:pPr>
      <w:r w:rsidRPr="007804C0">
        <w:rPr>
          <w:b/>
          <w:bCs/>
          <w:lang w:val="en-GB"/>
        </w:rPr>
        <w:t>@Value</w:t>
      </w:r>
      <w:r w:rsidRPr="00466431">
        <w:rPr>
          <w:lang w:val="en-GB"/>
        </w:rPr>
        <w:t xml:space="preserve"> annotation</w:t>
      </w:r>
    </w:p>
    <w:p w14:paraId="0B95688C" w14:textId="2BEE4F04" w:rsidR="00AB6109" w:rsidRPr="00BB6285" w:rsidRDefault="00AB6109" w:rsidP="00BB6285">
      <w:pPr>
        <w:pStyle w:val="ListParagraph"/>
        <w:numPr>
          <w:ilvl w:val="0"/>
          <w:numId w:val="5"/>
        </w:numPr>
        <w:rPr>
          <w:lang w:val="en-GB"/>
        </w:rPr>
      </w:pPr>
      <w:r w:rsidRPr="007804C0">
        <w:rPr>
          <w:b/>
          <w:bCs/>
          <w:lang w:val="en-GB"/>
        </w:rPr>
        <w:t>Environment</w:t>
      </w:r>
      <w:r w:rsidRPr="00466431">
        <w:rPr>
          <w:lang w:val="en-GB"/>
        </w:rPr>
        <w:t xml:space="preserve"> environment; ( it is interface)</w:t>
      </w:r>
      <w:r w:rsidR="00BB6285">
        <w:rPr>
          <w:lang w:val="en-GB"/>
        </w:rPr>
        <w:t xml:space="preserve">, </w:t>
      </w:r>
      <w:r w:rsidR="00BB6285" w:rsidRPr="00466431">
        <w:rPr>
          <w:lang w:val="en-GB"/>
        </w:rPr>
        <w:t>Environment.getProperty(“property name”);</w:t>
      </w:r>
      <w:r w:rsidR="00BB6285">
        <w:rPr>
          <w:lang w:val="en-GB"/>
        </w:rPr>
        <w:t>`</w:t>
      </w:r>
    </w:p>
    <w:p w14:paraId="2DCE1103" w14:textId="2BCAAB59" w:rsidR="007E3D59" w:rsidRDefault="00466431" w:rsidP="007E3D59">
      <w:pPr>
        <w:pStyle w:val="ListParagraph"/>
        <w:numPr>
          <w:ilvl w:val="0"/>
          <w:numId w:val="5"/>
        </w:numPr>
        <w:rPr>
          <w:lang w:val="en-PK"/>
        </w:rPr>
      </w:pPr>
      <w:r w:rsidRPr="007804C0">
        <w:rPr>
          <w:b/>
          <w:bCs/>
          <w:lang w:val="en-GB"/>
        </w:rPr>
        <w:t>@ConfigurationProperties</w:t>
      </w:r>
      <w:r>
        <w:rPr>
          <w:lang w:val="en-GB"/>
        </w:rPr>
        <w:t xml:space="preserve"> annotation</w:t>
      </w:r>
      <w:r w:rsidR="008563AE">
        <w:rPr>
          <w:lang w:val="en-GB"/>
        </w:rPr>
        <w:t xml:space="preserve"> ( Creating myConfig class and making properties there to be used)</w:t>
      </w:r>
      <w:r w:rsidR="00837057">
        <w:rPr>
          <w:lang w:val="en-GB"/>
        </w:rPr>
        <w:t xml:space="preserve"> ( Recommended way)</w:t>
      </w:r>
      <w:r w:rsidR="00A739A3">
        <w:rPr>
          <w:lang w:val="en-GB"/>
        </w:rPr>
        <w:t xml:space="preserve"> ( for this make dto class, add properties in env or .properties, and add this in application class </w:t>
      </w:r>
      <w:r w:rsidR="00A739A3" w:rsidRPr="00A739A3">
        <w:rPr>
          <w:lang w:val="en-PK"/>
        </w:rPr>
        <w:t>@EnableConfigurationProperties(value = {AccountsContactInfoDto.</w:t>
      </w:r>
      <w:r w:rsidR="00A739A3" w:rsidRPr="00A739A3">
        <w:rPr>
          <w:i/>
          <w:iCs/>
          <w:lang w:val="en-PK"/>
        </w:rPr>
        <w:t>class</w:t>
      </w:r>
      <w:r w:rsidR="00A739A3" w:rsidRPr="00A739A3">
        <w:rPr>
          <w:lang w:val="en-PK"/>
        </w:rPr>
        <w:t>})</w:t>
      </w:r>
    </w:p>
    <w:p w14:paraId="6A1C8A6F" w14:textId="3C990BA7" w:rsidR="007E3D59" w:rsidRDefault="007E3D59" w:rsidP="007E3D59">
      <w:pPr>
        <w:rPr>
          <w:b/>
          <w:bCs/>
          <w:lang w:val="en-PK"/>
        </w:rPr>
      </w:pPr>
      <w:r w:rsidRPr="007E3D59">
        <w:rPr>
          <w:b/>
          <w:bCs/>
          <w:lang w:val="en-PK"/>
        </w:rPr>
        <w:t>Spring Boot Profiles</w:t>
      </w:r>
    </w:p>
    <w:p w14:paraId="5A15964F" w14:textId="49A23957" w:rsidR="007E3D59" w:rsidRDefault="007E3D59" w:rsidP="007E3D59">
      <w:pPr>
        <w:rPr>
          <w:lang w:val="en-PK"/>
        </w:rPr>
      </w:pPr>
      <w:r>
        <w:rPr>
          <w:lang w:val="en-PK"/>
        </w:rPr>
        <w:t>(dev, qa, prod)</w:t>
      </w:r>
      <w:r w:rsidR="00157A40">
        <w:rPr>
          <w:lang w:val="en-PK"/>
        </w:rPr>
        <w:t>, you can create multiple properites file like application_prod.properties</w:t>
      </w:r>
    </w:p>
    <w:p w14:paraId="5C67F73D" w14:textId="5A9DE069" w:rsidR="007304C8" w:rsidRDefault="007304C8" w:rsidP="007E3D59">
      <w:pPr>
        <w:rPr>
          <w:lang w:val="en-PK"/>
        </w:rPr>
      </w:pPr>
      <w:r>
        <w:rPr>
          <w:lang w:val="en-PK"/>
        </w:rPr>
        <w:t>And spring.profiles.active=prod to activate a profile</w:t>
      </w:r>
    </w:p>
    <w:p w14:paraId="67E85BB1" w14:textId="7924F2ED" w:rsidR="00207B2F" w:rsidRDefault="00207B2F" w:rsidP="007E3D59">
      <w:pPr>
        <w:rPr>
          <w:lang w:val="en-PK"/>
        </w:rPr>
      </w:pPr>
      <w:r>
        <w:rPr>
          <w:lang w:val="en-PK"/>
        </w:rPr>
        <w:t>Once an application is build and packages, don’t change config files, do it in external files</w:t>
      </w:r>
    </w:p>
    <w:p w14:paraId="5051785C" w14:textId="77777777" w:rsidR="00713BE2" w:rsidRDefault="00713BE2" w:rsidP="007E3D59">
      <w:pPr>
        <w:rPr>
          <w:lang w:val="en-PK"/>
        </w:rPr>
      </w:pPr>
    </w:p>
    <w:p w14:paraId="2911A225" w14:textId="14BEEFD5" w:rsidR="00713BE2" w:rsidRDefault="00713BE2" w:rsidP="007E3D59">
      <w:pPr>
        <w:rPr>
          <w:lang w:val="en-PK"/>
        </w:rPr>
      </w:pPr>
      <w:r>
        <w:rPr>
          <w:lang w:val="en-PK"/>
        </w:rPr>
        <w:t>Add this application.yml</w:t>
      </w:r>
    </w:p>
    <w:p w14:paraId="7D02111F" w14:textId="77777777" w:rsidR="00713BE2" w:rsidRDefault="00713BE2" w:rsidP="00713BE2">
      <w:pPr>
        <w:rPr>
          <w:lang w:val="en-PK"/>
        </w:rPr>
      </w:pPr>
      <w:r w:rsidRPr="00713BE2">
        <w:rPr>
          <w:i/>
          <w:iCs/>
          <w:lang w:val="en-PK"/>
        </w:rPr>
        <w:t>config</w:t>
      </w:r>
      <w:r w:rsidRPr="00713BE2">
        <w:rPr>
          <w:lang w:val="en-PK"/>
        </w:rPr>
        <w:t>:</w:t>
      </w:r>
      <w:r w:rsidRPr="00713BE2">
        <w:rPr>
          <w:lang w:val="en-PK"/>
        </w:rPr>
        <w:br/>
        <w:t xml:space="preserve">  </w:t>
      </w:r>
      <w:r w:rsidRPr="00713BE2">
        <w:rPr>
          <w:i/>
          <w:iCs/>
          <w:lang w:val="en-PK"/>
        </w:rPr>
        <w:t>import</w:t>
      </w:r>
      <w:r w:rsidRPr="00713BE2">
        <w:rPr>
          <w:lang w:val="en-PK"/>
        </w:rPr>
        <w:t>:</w:t>
      </w:r>
      <w:r w:rsidRPr="00713BE2">
        <w:rPr>
          <w:lang w:val="en-PK"/>
        </w:rPr>
        <w:br/>
        <w:t xml:space="preserve">    - "application_qa.yml"</w:t>
      </w:r>
      <w:r w:rsidRPr="00713BE2">
        <w:rPr>
          <w:lang w:val="en-PK"/>
        </w:rPr>
        <w:br/>
        <w:t xml:space="preserve">    - "application_prod.yml"</w:t>
      </w:r>
      <w:r w:rsidRPr="00713BE2">
        <w:rPr>
          <w:lang w:val="en-PK"/>
        </w:rPr>
        <w:br/>
      </w:r>
      <w:r w:rsidRPr="00713BE2">
        <w:rPr>
          <w:i/>
          <w:iCs/>
          <w:lang w:val="en-PK"/>
        </w:rPr>
        <w:t>profiles</w:t>
      </w:r>
      <w:r w:rsidRPr="00713BE2">
        <w:rPr>
          <w:lang w:val="en-PK"/>
        </w:rPr>
        <w:t>:</w:t>
      </w:r>
      <w:r w:rsidRPr="00713BE2">
        <w:rPr>
          <w:lang w:val="en-PK"/>
        </w:rPr>
        <w:br/>
        <w:t xml:space="preserve">  </w:t>
      </w:r>
      <w:r w:rsidRPr="00713BE2">
        <w:rPr>
          <w:i/>
          <w:iCs/>
          <w:lang w:val="en-PK"/>
        </w:rPr>
        <w:t>active</w:t>
      </w:r>
      <w:r w:rsidRPr="00713BE2">
        <w:rPr>
          <w:lang w:val="en-PK"/>
        </w:rPr>
        <w:t>:</w:t>
      </w:r>
      <w:r w:rsidRPr="00713BE2">
        <w:rPr>
          <w:lang w:val="en-PK"/>
        </w:rPr>
        <w:br/>
        <w:t xml:space="preserve">    - "qa"</w:t>
      </w:r>
    </w:p>
    <w:p w14:paraId="5AA347FA" w14:textId="77777777" w:rsidR="00713BE2" w:rsidRDefault="00713BE2" w:rsidP="00713BE2">
      <w:pPr>
        <w:rPr>
          <w:lang w:val="en-PK"/>
        </w:rPr>
      </w:pPr>
    </w:p>
    <w:p w14:paraId="2566377D" w14:textId="34EC8AA7" w:rsidR="00713BE2" w:rsidRPr="00713BE2" w:rsidRDefault="00713BE2" w:rsidP="00713BE2">
      <w:pPr>
        <w:rPr>
          <w:b/>
          <w:bCs/>
          <w:lang w:val="en-PK"/>
        </w:rPr>
      </w:pPr>
      <w:r w:rsidRPr="00713BE2">
        <w:rPr>
          <w:b/>
          <w:bCs/>
          <w:lang w:val="en-PK"/>
        </w:rPr>
        <w:t xml:space="preserve">for application_prod add this </w:t>
      </w:r>
    </w:p>
    <w:p w14:paraId="2197CB56" w14:textId="77777777" w:rsidR="00713BE2" w:rsidRPr="00713BE2" w:rsidRDefault="00713BE2" w:rsidP="00713BE2">
      <w:pPr>
        <w:rPr>
          <w:lang w:val="en-PK"/>
        </w:rPr>
      </w:pPr>
      <w:r w:rsidRPr="00713BE2">
        <w:rPr>
          <w:i/>
          <w:iCs/>
          <w:lang w:val="en-PK"/>
        </w:rPr>
        <w:t>spring</w:t>
      </w:r>
      <w:r w:rsidRPr="00713BE2">
        <w:rPr>
          <w:lang w:val="en-PK"/>
        </w:rPr>
        <w:t>:</w:t>
      </w:r>
      <w:r w:rsidRPr="00713BE2">
        <w:rPr>
          <w:lang w:val="en-PK"/>
        </w:rPr>
        <w:br/>
        <w:t xml:space="preserve">  </w:t>
      </w:r>
      <w:r w:rsidRPr="00713BE2">
        <w:rPr>
          <w:i/>
          <w:iCs/>
          <w:lang w:val="en-PK"/>
        </w:rPr>
        <w:t>config</w:t>
      </w:r>
      <w:r w:rsidRPr="00713BE2">
        <w:rPr>
          <w:lang w:val="en-PK"/>
        </w:rPr>
        <w:t>:</w:t>
      </w:r>
      <w:r w:rsidRPr="00713BE2">
        <w:rPr>
          <w:lang w:val="en-PK"/>
        </w:rPr>
        <w:br/>
        <w:t xml:space="preserve">    </w:t>
      </w:r>
      <w:r w:rsidRPr="00713BE2">
        <w:rPr>
          <w:i/>
          <w:iCs/>
          <w:lang w:val="en-PK"/>
        </w:rPr>
        <w:t>activate</w:t>
      </w:r>
      <w:r w:rsidRPr="00713BE2">
        <w:rPr>
          <w:lang w:val="en-PK"/>
        </w:rPr>
        <w:t>:</w:t>
      </w:r>
      <w:r w:rsidRPr="00713BE2">
        <w:rPr>
          <w:lang w:val="en-PK"/>
        </w:rPr>
        <w:br/>
        <w:t xml:space="preserve">      </w:t>
      </w:r>
      <w:r w:rsidRPr="00713BE2">
        <w:rPr>
          <w:i/>
          <w:iCs/>
          <w:lang w:val="en-PK"/>
        </w:rPr>
        <w:t>on-profile</w:t>
      </w:r>
      <w:r w:rsidRPr="00713BE2">
        <w:rPr>
          <w:lang w:val="en-PK"/>
        </w:rPr>
        <w:t>: "prod"</w:t>
      </w:r>
    </w:p>
    <w:p w14:paraId="3A5BA251" w14:textId="44BECC3D" w:rsidR="00713BE2" w:rsidRPr="00713BE2" w:rsidRDefault="00713BE2" w:rsidP="00713BE2">
      <w:pPr>
        <w:rPr>
          <w:b/>
          <w:bCs/>
          <w:lang w:val="en-PK"/>
        </w:rPr>
      </w:pPr>
      <w:r w:rsidRPr="00713BE2">
        <w:rPr>
          <w:b/>
          <w:bCs/>
          <w:lang w:val="en-PK"/>
        </w:rPr>
        <w:t>for application_qa add this</w:t>
      </w:r>
    </w:p>
    <w:p w14:paraId="15F5A6EE" w14:textId="77777777" w:rsidR="00713BE2" w:rsidRPr="00713BE2" w:rsidRDefault="00713BE2" w:rsidP="00713BE2">
      <w:pPr>
        <w:rPr>
          <w:lang w:val="en-PK"/>
        </w:rPr>
      </w:pPr>
      <w:r w:rsidRPr="00713BE2">
        <w:rPr>
          <w:i/>
          <w:iCs/>
          <w:lang w:val="en-PK"/>
        </w:rPr>
        <w:t>spring</w:t>
      </w:r>
      <w:r w:rsidRPr="00713BE2">
        <w:rPr>
          <w:lang w:val="en-PK"/>
        </w:rPr>
        <w:t>:</w:t>
      </w:r>
      <w:r w:rsidRPr="00713BE2">
        <w:rPr>
          <w:lang w:val="en-PK"/>
        </w:rPr>
        <w:br/>
        <w:t xml:space="preserve">  </w:t>
      </w:r>
      <w:r w:rsidRPr="00713BE2">
        <w:rPr>
          <w:i/>
          <w:iCs/>
          <w:lang w:val="en-PK"/>
        </w:rPr>
        <w:t>config</w:t>
      </w:r>
      <w:r w:rsidRPr="00713BE2">
        <w:rPr>
          <w:lang w:val="en-PK"/>
        </w:rPr>
        <w:t>:</w:t>
      </w:r>
      <w:r w:rsidRPr="00713BE2">
        <w:rPr>
          <w:lang w:val="en-PK"/>
        </w:rPr>
        <w:br/>
        <w:t xml:space="preserve">    </w:t>
      </w:r>
      <w:r w:rsidRPr="00713BE2">
        <w:rPr>
          <w:i/>
          <w:iCs/>
          <w:lang w:val="en-PK"/>
        </w:rPr>
        <w:t>activate</w:t>
      </w:r>
      <w:r w:rsidRPr="00713BE2">
        <w:rPr>
          <w:lang w:val="en-PK"/>
        </w:rPr>
        <w:t>:</w:t>
      </w:r>
      <w:r w:rsidRPr="00713BE2">
        <w:rPr>
          <w:lang w:val="en-PK"/>
        </w:rPr>
        <w:br/>
        <w:t xml:space="preserve">      </w:t>
      </w:r>
      <w:r w:rsidRPr="00713BE2">
        <w:rPr>
          <w:i/>
          <w:iCs/>
          <w:lang w:val="en-PK"/>
        </w:rPr>
        <w:t>on-profile</w:t>
      </w:r>
      <w:r w:rsidRPr="00713BE2">
        <w:rPr>
          <w:lang w:val="en-PK"/>
        </w:rPr>
        <w:t>: "qa"</w:t>
      </w:r>
    </w:p>
    <w:p w14:paraId="412DD7E7" w14:textId="77777777" w:rsidR="00713BE2" w:rsidRPr="00713BE2" w:rsidRDefault="00713BE2" w:rsidP="00713BE2">
      <w:pPr>
        <w:rPr>
          <w:lang w:val="en-PK"/>
        </w:rPr>
      </w:pPr>
    </w:p>
    <w:p w14:paraId="2A987737" w14:textId="77777777" w:rsidR="00713BE2" w:rsidRPr="007E3D59" w:rsidRDefault="00713BE2" w:rsidP="007E3D59">
      <w:pPr>
        <w:rPr>
          <w:lang w:val="en-PK"/>
        </w:rPr>
      </w:pPr>
    </w:p>
    <w:p w14:paraId="3D1CBE31" w14:textId="77777777" w:rsidR="007E3D59" w:rsidRPr="00466431" w:rsidRDefault="007E3D59" w:rsidP="005D6EDD">
      <w:pPr>
        <w:pStyle w:val="ListParagraph"/>
        <w:rPr>
          <w:lang w:val="en-GB"/>
        </w:rPr>
      </w:pPr>
    </w:p>
    <w:p w14:paraId="361085DC" w14:textId="77777777" w:rsidR="007C34C5" w:rsidRPr="007C34C5" w:rsidRDefault="007C34C5" w:rsidP="007C34C5">
      <w:pPr>
        <w:rPr>
          <w:lang w:val="en-GB"/>
        </w:rPr>
      </w:pPr>
    </w:p>
    <w:p w14:paraId="3BDB6A10" w14:textId="6FFB6AC8" w:rsidR="008B60CC" w:rsidRPr="008B60CC" w:rsidRDefault="008B60CC" w:rsidP="008B60CC">
      <w:pPr>
        <w:rPr>
          <w:lang w:val="en-GB"/>
        </w:rPr>
      </w:pPr>
    </w:p>
    <w:sectPr w:rsidR="008B60CC" w:rsidRPr="008B6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521444"/>
    <w:multiLevelType w:val="hybridMultilevel"/>
    <w:tmpl w:val="4F8E70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EF3440"/>
    <w:multiLevelType w:val="hybridMultilevel"/>
    <w:tmpl w:val="C16A795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3"/>
  </w:num>
  <w:num w:numId="4" w16cid:durableId="1738894328">
    <w:abstractNumId w:val="2"/>
  </w:num>
  <w:num w:numId="5" w16cid:durableId="1893231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335"/>
    <w:rsid w:val="000B1789"/>
    <w:rsid w:val="00157A40"/>
    <w:rsid w:val="00176A3B"/>
    <w:rsid w:val="001E004A"/>
    <w:rsid w:val="00204365"/>
    <w:rsid w:val="00207B2F"/>
    <w:rsid w:val="003642CC"/>
    <w:rsid w:val="003E3335"/>
    <w:rsid w:val="00466431"/>
    <w:rsid w:val="00515AFC"/>
    <w:rsid w:val="005A0B9B"/>
    <w:rsid w:val="005A778A"/>
    <w:rsid w:val="005D6EDD"/>
    <w:rsid w:val="005E619F"/>
    <w:rsid w:val="00643D9A"/>
    <w:rsid w:val="00713BE2"/>
    <w:rsid w:val="007304C8"/>
    <w:rsid w:val="007804C0"/>
    <w:rsid w:val="007C34C5"/>
    <w:rsid w:val="007E3D59"/>
    <w:rsid w:val="00837057"/>
    <w:rsid w:val="008563AE"/>
    <w:rsid w:val="008B60CC"/>
    <w:rsid w:val="00A634D6"/>
    <w:rsid w:val="00A739A3"/>
    <w:rsid w:val="00A96F71"/>
    <w:rsid w:val="00AB6109"/>
    <w:rsid w:val="00B85D4D"/>
    <w:rsid w:val="00BA751C"/>
    <w:rsid w:val="00BB6285"/>
    <w:rsid w:val="00D1728B"/>
    <w:rsid w:val="00D51A06"/>
    <w:rsid w:val="00DC2D74"/>
    <w:rsid w:val="00E42191"/>
    <w:rsid w:val="00F8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CA0B0"/>
  <w15:chartTrackingRefBased/>
  <w15:docId w15:val="{7B5C8675-1307-4D7B-AE61-FEF8C7497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3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3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3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3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3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3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3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33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335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335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335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335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335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335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E3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33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3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33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E3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335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3E3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3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335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3E333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39A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39A3"/>
    <w:rPr>
      <w:rFonts w:ascii="Consolas" w:hAnsi="Consolas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5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0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8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6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96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8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6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6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8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1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1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2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29</cp:revision>
  <dcterms:created xsi:type="dcterms:W3CDTF">2025-04-26T15:18:00Z</dcterms:created>
  <dcterms:modified xsi:type="dcterms:W3CDTF">2025-04-26T21:17:00Z</dcterms:modified>
</cp:coreProperties>
</file>