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270C0" w14:textId="1658DCC3" w:rsidR="00643D9A" w:rsidRDefault="00C34DA6">
      <w:pPr>
        <w:rPr>
          <w:b/>
          <w:bCs/>
          <w:lang w:val="en-GB"/>
        </w:rPr>
      </w:pPr>
      <w:r w:rsidRPr="00C34DA6">
        <w:rPr>
          <w:b/>
          <w:bCs/>
          <w:lang w:val="en-GB"/>
        </w:rPr>
        <w:t>Resiliency in Microservices:</w:t>
      </w:r>
    </w:p>
    <w:p w14:paraId="7BAF170D" w14:textId="1892A14A" w:rsidR="00C34DA6" w:rsidRPr="00045014" w:rsidRDefault="00D31269" w:rsidP="00045014">
      <w:pPr>
        <w:pStyle w:val="ListParagraph"/>
        <w:numPr>
          <w:ilvl w:val="0"/>
          <w:numId w:val="4"/>
        </w:numPr>
        <w:rPr>
          <w:lang w:val="en-GB"/>
        </w:rPr>
      </w:pPr>
      <w:r w:rsidRPr="00045014">
        <w:rPr>
          <w:lang w:val="en-GB"/>
        </w:rPr>
        <w:t>How do we handle cascading failures? Like if one microservice fails then how this will be handled.</w:t>
      </w:r>
    </w:p>
    <w:p w14:paraId="53D8861D" w14:textId="765F3AB5" w:rsidR="000C2C81" w:rsidRDefault="000C2C81" w:rsidP="00045014">
      <w:pPr>
        <w:pStyle w:val="ListParagraph"/>
        <w:numPr>
          <w:ilvl w:val="0"/>
          <w:numId w:val="4"/>
        </w:numPr>
        <w:rPr>
          <w:lang w:val="en-GB"/>
        </w:rPr>
      </w:pPr>
      <w:r w:rsidRPr="00045014">
        <w:rPr>
          <w:lang w:val="en-GB"/>
        </w:rPr>
        <w:t>How do we implement fall back instead of exceptions?</w:t>
      </w:r>
      <w:r w:rsidR="009D1AAC" w:rsidRPr="00045014">
        <w:rPr>
          <w:lang w:val="en-GB"/>
        </w:rPr>
        <w:t xml:space="preserve"> Like user don’t get annoy by exception</w:t>
      </w:r>
    </w:p>
    <w:p w14:paraId="712D9A23" w14:textId="4F7CED76" w:rsidR="00045014" w:rsidRDefault="002E67E7" w:rsidP="00045014">
      <w:pPr>
        <w:pStyle w:val="ListParagraph"/>
        <w:numPr>
          <w:ilvl w:val="0"/>
          <w:numId w:val="4"/>
        </w:numPr>
        <w:rPr>
          <w:lang w:val="en-GB"/>
        </w:rPr>
      </w:pPr>
      <w:r>
        <w:rPr>
          <w:lang w:val="en-GB"/>
        </w:rPr>
        <w:t>How we make services self-healing due to network issues like timeouts</w:t>
      </w:r>
      <w:r w:rsidR="00E056CA">
        <w:rPr>
          <w:lang w:val="en-GB"/>
        </w:rPr>
        <w:t xml:space="preserve"> so that it release memory as well</w:t>
      </w:r>
    </w:p>
    <w:p w14:paraId="12F11910" w14:textId="0C7256CB" w:rsidR="00EB3FEF" w:rsidRDefault="00EB3FEF" w:rsidP="00EB3FEF">
      <w:pPr>
        <w:rPr>
          <w:b/>
          <w:bCs/>
          <w:lang w:val="en-GB"/>
        </w:rPr>
      </w:pPr>
      <w:r w:rsidRPr="00EB3FEF">
        <w:rPr>
          <w:b/>
          <w:bCs/>
          <w:lang w:val="en-GB"/>
        </w:rPr>
        <w:t>Solution:</w:t>
      </w:r>
    </w:p>
    <w:p w14:paraId="3932CA2A" w14:textId="75ECF9E5" w:rsidR="00EB3FEF" w:rsidRDefault="00460EC8" w:rsidP="00EB3FEF">
      <w:pPr>
        <w:rPr>
          <w:lang w:val="en-GB"/>
        </w:rPr>
      </w:pPr>
      <w:r>
        <w:rPr>
          <w:lang w:val="en-GB"/>
        </w:rPr>
        <w:t xml:space="preserve">We had </w:t>
      </w:r>
      <w:r w:rsidR="003756F3">
        <w:rPr>
          <w:lang w:val="en-GB"/>
        </w:rPr>
        <w:t>HYSTRIX l</w:t>
      </w:r>
      <w:r>
        <w:rPr>
          <w:lang w:val="en-GB"/>
        </w:rPr>
        <w:t>ibrary</w:t>
      </w:r>
      <w:r w:rsidR="00D74A4F">
        <w:rPr>
          <w:lang w:val="en-GB"/>
        </w:rPr>
        <w:t xml:space="preserve"> developed by Netflix</w:t>
      </w:r>
      <w:r w:rsidR="00EA2D02">
        <w:rPr>
          <w:lang w:val="en-GB"/>
        </w:rPr>
        <w:t xml:space="preserve"> to implement resilience patterns.</w:t>
      </w:r>
      <w:r w:rsidR="00657064">
        <w:rPr>
          <w:lang w:val="en-GB"/>
        </w:rPr>
        <w:t xml:space="preserve"> New library came then Resilience 4j. </w:t>
      </w:r>
      <w:r w:rsidR="00304B34">
        <w:rPr>
          <w:lang w:val="en-GB"/>
        </w:rPr>
        <w:t>This library works for functional programming.</w:t>
      </w:r>
    </w:p>
    <w:p w14:paraId="3227E1E4" w14:textId="5814799F" w:rsidR="00076CAA" w:rsidRDefault="00076CAA" w:rsidP="00EB3FEF">
      <w:pPr>
        <w:rPr>
          <w:lang w:val="en-GB"/>
        </w:rPr>
      </w:pPr>
      <w:r>
        <w:rPr>
          <w:lang w:val="en-GB"/>
        </w:rPr>
        <w:t>Circuit Braker – Used to stop making requests when a service invoking is failing</w:t>
      </w:r>
    </w:p>
    <w:p w14:paraId="7DE36064" w14:textId="162CEF84" w:rsidR="008121E6" w:rsidRDefault="008121E6" w:rsidP="00EB3FEF">
      <w:pPr>
        <w:rPr>
          <w:lang w:val="en-GB"/>
        </w:rPr>
      </w:pPr>
      <w:r>
        <w:rPr>
          <w:lang w:val="en-GB"/>
        </w:rPr>
        <w:t>Fall</w:t>
      </w:r>
      <w:r w:rsidR="009679E2">
        <w:rPr>
          <w:lang w:val="en-GB"/>
        </w:rPr>
        <w:t>-</w:t>
      </w:r>
      <w:r>
        <w:rPr>
          <w:lang w:val="en-GB"/>
        </w:rPr>
        <w:t xml:space="preserve">Back </w:t>
      </w:r>
      <w:r w:rsidR="00876CD1">
        <w:rPr>
          <w:lang w:val="en-GB"/>
        </w:rPr>
        <w:t>– Alternative paths to failing requests</w:t>
      </w:r>
    </w:p>
    <w:p w14:paraId="6017041A" w14:textId="779334ED" w:rsidR="00876CD1" w:rsidRDefault="00127026" w:rsidP="00EB3FEF">
      <w:pPr>
        <w:rPr>
          <w:lang w:val="en-GB"/>
        </w:rPr>
      </w:pPr>
      <w:r>
        <w:rPr>
          <w:lang w:val="en-GB"/>
        </w:rPr>
        <w:t>Retry – Used to make retry mechanism after some period of time</w:t>
      </w:r>
    </w:p>
    <w:p w14:paraId="5F7BB752" w14:textId="18EEE353" w:rsidR="00A934C4" w:rsidRDefault="00A934C4" w:rsidP="00EB3FEF">
      <w:pPr>
        <w:rPr>
          <w:lang w:val="en-GB"/>
        </w:rPr>
      </w:pPr>
      <w:r>
        <w:rPr>
          <w:lang w:val="en-GB"/>
        </w:rPr>
        <w:t>Rate Limit – Limit the no of requests a service can receive</w:t>
      </w:r>
    </w:p>
    <w:p w14:paraId="6C39324C" w14:textId="700149A0" w:rsidR="00FC75EC" w:rsidRDefault="00FC75EC" w:rsidP="00EB3FEF">
      <w:pPr>
        <w:rPr>
          <w:lang w:val="en-GB"/>
        </w:rPr>
      </w:pPr>
      <w:r>
        <w:rPr>
          <w:lang w:val="en-GB"/>
        </w:rPr>
        <w:t xml:space="preserve">Bulk Head </w:t>
      </w:r>
      <w:r w:rsidR="007A5DF3">
        <w:rPr>
          <w:lang w:val="en-GB"/>
        </w:rPr>
        <w:t>–</w:t>
      </w:r>
      <w:r>
        <w:rPr>
          <w:lang w:val="en-GB"/>
        </w:rPr>
        <w:t xml:space="preserve"> </w:t>
      </w:r>
      <w:r w:rsidR="007A5DF3">
        <w:rPr>
          <w:lang w:val="en-GB"/>
        </w:rPr>
        <w:t>Limits the number of outgoing requests to a service to avoid overloading</w:t>
      </w:r>
    </w:p>
    <w:p w14:paraId="7E960F53" w14:textId="2DE81D6D" w:rsidR="00AE3F39" w:rsidRDefault="00AE3F39" w:rsidP="00EB3FEF">
      <w:pPr>
        <w:rPr>
          <w:b/>
          <w:bCs/>
          <w:lang w:val="en-GB"/>
        </w:rPr>
      </w:pPr>
      <w:r w:rsidRPr="00AE3F39">
        <w:rPr>
          <w:b/>
          <w:bCs/>
          <w:lang w:val="en-GB"/>
        </w:rPr>
        <w:t>Micro</w:t>
      </w:r>
      <w:r>
        <w:rPr>
          <w:b/>
          <w:bCs/>
          <w:lang w:val="en-GB"/>
        </w:rPr>
        <w:t>-</w:t>
      </w:r>
      <w:r w:rsidRPr="00AE3F39">
        <w:rPr>
          <w:b/>
          <w:bCs/>
          <w:lang w:val="en-GB"/>
        </w:rPr>
        <w:t>Naut framework</w:t>
      </w:r>
    </w:p>
    <w:p w14:paraId="650EE7BC" w14:textId="77777777" w:rsidR="00975FF4" w:rsidRDefault="00975FF4" w:rsidP="00EB3FEF">
      <w:pPr>
        <w:rPr>
          <w:lang w:val="en-GB"/>
        </w:rPr>
      </w:pPr>
    </w:p>
    <w:p w14:paraId="1CB859A2" w14:textId="5C5E881D" w:rsidR="00F931B1" w:rsidRDefault="00F931B1" w:rsidP="00EB3FEF">
      <w:pPr>
        <w:rPr>
          <w:b/>
          <w:bCs/>
          <w:lang w:val="en-GB"/>
        </w:rPr>
      </w:pPr>
      <w:r w:rsidRPr="00F931B1">
        <w:rPr>
          <w:b/>
          <w:bCs/>
          <w:lang w:val="en-GB"/>
        </w:rPr>
        <w:t>Scenario:</w:t>
      </w:r>
    </w:p>
    <w:p w14:paraId="46530774" w14:textId="7D5FC150" w:rsidR="00F931B1" w:rsidRDefault="00F931B1" w:rsidP="00EB3FEF">
      <w:pPr>
        <w:rPr>
          <w:lang w:val="en-GB"/>
        </w:rPr>
      </w:pPr>
      <w:r>
        <w:rPr>
          <w:lang w:val="en-GB"/>
        </w:rPr>
        <w:t>One microservice impacts other microservice that created a ripple effect</w:t>
      </w:r>
      <w:r w:rsidR="007222CE">
        <w:rPr>
          <w:lang w:val="en-GB"/>
        </w:rPr>
        <w:t>.</w:t>
      </w:r>
    </w:p>
    <w:p w14:paraId="67D11413" w14:textId="77777777" w:rsidR="008F181C" w:rsidRDefault="008F181C" w:rsidP="00EB3FEF">
      <w:pPr>
        <w:rPr>
          <w:lang w:val="en-GB"/>
        </w:rPr>
      </w:pPr>
    </w:p>
    <w:p w14:paraId="1138318D" w14:textId="24EA97D1" w:rsidR="008F181C" w:rsidRDefault="008F181C" w:rsidP="00EB3FEF">
      <w:pPr>
        <w:rPr>
          <w:b/>
          <w:bCs/>
          <w:lang w:val="en-GB"/>
        </w:rPr>
      </w:pPr>
      <w:r w:rsidRPr="008F181C">
        <w:rPr>
          <w:b/>
          <w:bCs/>
          <w:lang w:val="en-GB"/>
        </w:rPr>
        <w:t>Circuit Braker</w:t>
      </w:r>
      <w:r w:rsidRPr="008F181C">
        <w:rPr>
          <w:b/>
          <w:bCs/>
          <w:lang w:val="en-GB"/>
        </w:rPr>
        <w:t>:</w:t>
      </w:r>
    </w:p>
    <w:p w14:paraId="5C3861EC" w14:textId="01286B4F" w:rsidR="008F181C" w:rsidRDefault="008F181C" w:rsidP="00EB3FEF">
      <w:pPr>
        <w:rPr>
          <w:lang w:val="en-GB"/>
        </w:rPr>
      </w:pPr>
      <w:r>
        <w:rPr>
          <w:lang w:val="en-GB"/>
        </w:rPr>
        <w:t>Circuit braker will fail my future requests and also intervene if resource is not accessing.</w:t>
      </w:r>
      <w:r w:rsidR="00DA6FC9">
        <w:rPr>
          <w:lang w:val="en-GB"/>
        </w:rPr>
        <w:t xml:space="preserve"> This will be temporary.</w:t>
      </w:r>
      <w:r w:rsidR="00081391">
        <w:rPr>
          <w:lang w:val="en-GB"/>
        </w:rPr>
        <w:t xml:space="preserve"> Three states -&gt; Closed, Open, Half Open. When requests not failing then Closed, when requests goes above than threshold as fail then it gets open and also after time checks either some requests are now proceeding above threshold if yes then to open else closed and that state is half open as it some requests will still be not responding and some responding.</w:t>
      </w:r>
    </w:p>
    <w:p w14:paraId="25707729" w14:textId="34F9E2C7" w:rsidR="00E42E97" w:rsidRDefault="00E42E97" w:rsidP="00EB3FEF">
      <w:pPr>
        <w:rPr>
          <w:lang w:val="en-GB"/>
        </w:rPr>
      </w:pPr>
      <w:r>
        <w:rPr>
          <w:lang w:val="en-GB"/>
        </w:rPr>
        <w:t>Circuit breaker based on spring reactive model.</w:t>
      </w:r>
    </w:p>
    <w:p w14:paraId="6F3ED7FD" w14:textId="04E685C1" w:rsidR="00340927" w:rsidRPr="00340927" w:rsidRDefault="00340927" w:rsidP="00340927">
      <w:pPr>
        <w:rPr>
          <w:lang w:val="en-PK"/>
        </w:rPr>
      </w:pPr>
      <w:r w:rsidRPr="00340927">
        <w:rPr>
          <w:i/>
          <w:iCs/>
          <w:lang w:val="en-PK"/>
        </w:rPr>
        <w:t>resilience4j.circuitbreaker</w:t>
      </w:r>
      <w:r w:rsidRPr="00340927">
        <w:rPr>
          <w:lang w:val="en-PK"/>
        </w:rPr>
        <w:t>:</w:t>
      </w:r>
      <w:r w:rsidRPr="00340927">
        <w:rPr>
          <w:lang w:val="en-PK"/>
        </w:rPr>
        <w:br/>
        <w:t xml:space="preserve">  </w:t>
      </w:r>
      <w:r w:rsidRPr="00340927">
        <w:rPr>
          <w:i/>
          <w:iCs/>
          <w:lang w:val="en-PK"/>
        </w:rPr>
        <w:t>configs</w:t>
      </w:r>
      <w:r w:rsidRPr="00340927">
        <w:rPr>
          <w:lang w:val="en-PK"/>
        </w:rPr>
        <w:t>:</w:t>
      </w:r>
      <w:r w:rsidRPr="00340927">
        <w:rPr>
          <w:lang w:val="en-PK"/>
        </w:rPr>
        <w:br/>
        <w:t xml:space="preserve">    </w:t>
      </w:r>
      <w:r w:rsidRPr="00340927">
        <w:rPr>
          <w:i/>
          <w:iCs/>
          <w:lang w:val="en-PK"/>
        </w:rPr>
        <w:t>default</w:t>
      </w:r>
      <w:r w:rsidRPr="00340927">
        <w:rPr>
          <w:lang w:val="en-PK"/>
        </w:rPr>
        <w:t>:</w:t>
      </w:r>
      <w:r w:rsidRPr="00340927">
        <w:rPr>
          <w:lang w:val="en-PK"/>
        </w:rPr>
        <w:br/>
        <w:t xml:space="preserve">      </w:t>
      </w:r>
      <w:r w:rsidRPr="00340927">
        <w:rPr>
          <w:i/>
          <w:iCs/>
          <w:lang w:val="en-PK"/>
        </w:rPr>
        <w:t>slidingWindowSize</w:t>
      </w:r>
      <w:r w:rsidRPr="00340927">
        <w:rPr>
          <w:lang w:val="en-PK"/>
        </w:rPr>
        <w:t>: 10</w:t>
      </w:r>
      <w:r w:rsidR="009B3906">
        <w:rPr>
          <w:lang w:val="en-PK"/>
        </w:rPr>
        <w:t xml:space="preserve"> # atleast monitor 10 requests then take action</w:t>
      </w:r>
      <w:r w:rsidRPr="00340927">
        <w:rPr>
          <w:lang w:val="en-PK"/>
        </w:rPr>
        <w:br/>
        <w:t xml:space="preserve">      </w:t>
      </w:r>
      <w:r w:rsidRPr="00340927">
        <w:rPr>
          <w:i/>
          <w:iCs/>
          <w:lang w:val="en-PK"/>
        </w:rPr>
        <w:t>permittedNumberOfCallsInHalfOpenState</w:t>
      </w:r>
      <w:r w:rsidRPr="00340927">
        <w:rPr>
          <w:lang w:val="en-PK"/>
        </w:rPr>
        <w:t>: 2</w:t>
      </w:r>
      <w:r w:rsidR="009E4442">
        <w:rPr>
          <w:lang w:val="en-PK"/>
        </w:rPr>
        <w:t xml:space="preserve">   # 2 requests in half</w:t>
      </w:r>
      <w:r w:rsidRPr="00340927">
        <w:rPr>
          <w:lang w:val="en-PK"/>
        </w:rPr>
        <w:br/>
        <w:t xml:space="preserve">      </w:t>
      </w:r>
      <w:r w:rsidRPr="00340927">
        <w:rPr>
          <w:i/>
          <w:iCs/>
          <w:lang w:val="en-PK"/>
        </w:rPr>
        <w:t>failureRateThreshold</w:t>
      </w:r>
      <w:r w:rsidRPr="00340927">
        <w:rPr>
          <w:lang w:val="en-PK"/>
        </w:rPr>
        <w:t>: 50</w:t>
      </w:r>
      <w:r w:rsidR="007B1715">
        <w:rPr>
          <w:lang w:val="en-PK"/>
        </w:rPr>
        <w:t xml:space="preserve">   # 50 percent</w:t>
      </w:r>
      <w:r w:rsidRPr="00340927">
        <w:rPr>
          <w:lang w:val="en-PK"/>
        </w:rPr>
        <w:br/>
        <w:t xml:space="preserve">      </w:t>
      </w:r>
      <w:r w:rsidRPr="00340927">
        <w:rPr>
          <w:i/>
          <w:iCs/>
          <w:lang w:val="en-PK"/>
        </w:rPr>
        <w:t>waitDurationInOpenState</w:t>
      </w:r>
      <w:r w:rsidRPr="00340927">
        <w:rPr>
          <w:lang w:val="en-PK"/>
        </w:rPr>
        <w:t>: 10000</w:t>
      </w:r>
      <w:r w:rsidR="000F407E">
        <w:rPr>
          <w:lang w:val="en-PK"/>
        </w:rPr>
        <w:t xml:space="preserve">  # 10 seconds then it will move state to half open</w:t>
      </w:r>
    </w:p>
    <w:p w14:paraId="36734F48" w14:textId="77777777" w:rsidR="00340927" w:rsidRDefault="00340927" w:rsidP="00EB3FEF">
      <w:pPr>
        <w:rPr>
          <w:lang w:val="en-GB"/>
        </w:rPr>
      </w:pPr>
    </w:p>
    <w:p w14:paraId="53751F92" w14:textId="58237215" w:rsidR="00BE0835" w:rsidRDefault="00BE0835" w:rsidP="00EB3FEF">
      <w:pPr>
        <w:rPr>
          <w:b/>
          <w:bCs/>
          <w:lang w:val="en-GB"/>
        </w:rPr>
      </w:pPr>
      <w:r w:rsidRPr="00BE0835">
        <w:rPr>
          <w:b/>
          <w:bCs/>
          <w:lang w:val="en-GB"/>
        </w:rPr>
        <w:lastRenderedPageBreak/>
        <w:t>Two implementations:</w:t>
      </w:r>
    </w:p>
    <w:p w14:paraId="0D171A6A" w14:textId="0EB256DB" w:rsidR="00BE0835" w:rsidRPr="00701E74" w:rsidRDefault="00BE0835" w:rsidP="00701E74">
      <w:pPr>
        <w:pStyle w:val="ListParagraph"/>
        <w:numPr>
          <w:ilvl w:val="0"/>
          <w:numId w:val="5"/>
        </w:numPr>
        <w:rPr>
          <w:lang w:val="en-GB"/>
        </w:rPr>
      </w:pPr>
      <w:r w:rsidRPr="00701E74">
        <w:rPr>
          <w:lang w:val="en-GB"/>
        </w:rPr>
        <w:t>In gateway server</w:t>
      </w:r>
    </w:p>
    <w:p w14:paraId="54BD7B57" w14:textId="68430352" w:rsidR="00FD3B2E" w:rsidRDefault="00BE0835" w:rsidP="00FD3B2E">
      <w:pPr>
        <w:pStyle w:val="ListParagraph"/>
        <w:numPr>
          <w:ilvl w:val="0"/>
          <w:numId w:val="5"/>
        </w:numPr>
        <w:rPr>
          <w:lang w:val="en-GB"/>
        </w:rPr>
      </w:pPr>
      <w:r w:rsidRPr="00701E74">
        <w:rPr>
          <w:lang w:val="en-GB"/>
        </w:rPr>
        <w:t>In microservices itself using Feign Client</w:t>
      </w:r>
    </w:p>
    <w:p w14:paraId="4460A0BA" w14:textId="77777777" w:rsidR="00FD3B2E" w:rsidRDefault="00FD3B2E" w:rsidP="00FD3B2E">
      <w:pPr>
        <w:rPr>
          <w:lang w:val="en-GB"/>
        </w:rPr>
      </w:pPr>
    </w:p>
    <w:p w14:paraId="78CD67A0" w14:textId="3144D933" w:rsidR="00FD3B2E" w:rsidRDefault="00FD3B2E" w:rsidP="00FD3B2E">
      <w:pPr>
        <w:rPr>
          <w:lang w:val="en-GB"/>
        </w:rPr>
      </w:pPr>
      <w:r>
        <w:rPr>
          <w:lang w:val="en-GB"/>
        </w:rPr>
        <w:t xml:space="preserve">For gateway, add dependency </w:t>
      </w:r>
    </w:p>
    <w:p w14:paraId="6644D1AA" w14:textId="68DBDFA6" w:rsidR="00FD3B2E" w:rsidRDefault="00FD3B2E" w:rsidP="00FD3B2E">
      <w:pPr>
        <w:rPr>
          <w:lang w:val="en-GB"/>
        </w:rPr>
      </w:pPr>
      <w:r>
        <w:rPr>
          <w:lang w:val="en-GB"/>
        </w:rPr>
        <w:t>Add</w:t>
      </w:r>
      <w:r w:rsidR="00A5067E">
        <w:rPr>
          <w:lang w:val="en-GB"/>
        </w:rPr>
        <w:t xml:space="preserve"> YAML</w:t>
      </w:r>
      <w:r>
        <w:rPr>
          <w:lang w:val="en-GB"/>
        </w:rPr>
        <w:t xml:space="preserve"> properties</w:t>
      </w:r>
    </w:p>
    <w:p w14:paraId="3A085DF7" w14:textId="08848AC5" w:rsidR="00FD3B2E" w:rsidRDefault="00FD3B2E" w:rsidP="00FD3B2E">
      <w:pPr>
        <w:rPr>
          <w:lang w:val="en-GB"/>
        </w:rPr>
      </w:pPr>
      <w:r>
        <w:rPr>
          <w:lang w:val="en-GB"/>
        </w:rPr>
        <w:t>Add fall back controller</w:t>
      </w:r>
    </w:p>
    <w:p w14:paraId="7F6DFECA" w14:textId="0C064824" w:rsidR="00F77FAF" w:rsidRDefault="00F77FAF" w:rsidP="00FD3B2E">
      <w:pPr>
        <w:rPr>
          <w:lang w:val="en-GB"/>
        </w:rPr>
      </w:pPr>
      <w:r>
        <w:rPr>
          <w:lang w:val="en-GB"/>
        </w:rPr>
        <w:t>Add fall back URI in bean of Route</w:t>
      </w:r>
      <w:r w:rsidR="00197086">
        <w:rPr>
          <w:lang w:val="en-GB"/>
        </w:rPr>
        <w:t>Locat</w:t>
      </w:r>
      <w:r w:rsidR="009866E6">
        <w:rPr>
          <w:lang w:val="en-GB"/>
        </w:rPr>
        <w:t>or</w:t>
      </w:r>
    </w:p>
    <w:p w14:paraId="697DA6D0" w14:textId="551D9FEE" w:rsidR="00CA6C6C" w:rsidRDefault="00CA6C6C" w:rsidP="00FD3B2E">
      <w:pPr>
        <w:rPr>
          <w:lang w:val="en-GB"/>
        </w:rPr>
      </w:pPr>
      <w:r>
        <w:rPr>
          <w:lang w:val="en-GB"/>
        </w:rPr>
        <w:t>Circuit breaker has timeout methods.</w:t>
      </w:r>
    </w:p>
    <w:p w14:paraId="5E69B5D8" w14:textId="77777777" w:rsidR="00424C49" w:rsidRDefault="00424C49" w:rsidP="00FD3B2E">
      <w:pPr>
        <w:rPr>
          <w:lang w:val="en-GB"/>
        </w:rPr>
      </w:pPr>
    </w:p>
    <w:p w14:paraId="681CD5DE" w14:textId="77777777" w:rsidR="00424C49" w:rsidRDefault="00424C49" w:rsidP="00FD3B2E">
      <w:pPr>
        <w:rPr>
          <w:lang w:val="en-GB"/>
        </w:rPr>
      </w:pPr>
    </w:p>
    <w:p w14:paraId="4A93FDE7" w14:textId="5A366CCE" w:rsidR="00424C49" w:rsidRDefault="00424C49" w:rsidP="00FD3B2E">
      <w:pPr>
        <w:rPr>
          <w:b/>
          <w:bCs/>
          <w:lang w:val="en-GB"/>
        </w:rPr>
      </w:pPr>
      <w:r w:rsidRPr="00424C49">
        <w:rPr>
          <w:b/>
          <w:bCs/>
          <w:lang w:val="en-GB"/>
        </w:rPr>
        <w:t>Retry Mechanism:</w:t>
      </w:r>
    </w:p>
    <w:p w14:paraId="0D7C0646" w14:textId="5A3C59C7" w:rsidR="00424C49" w:rsidRDefault="00424C49" w:rsidP="00FD3B2E">
      <w:pPr>
        <w:rPr>
          <w:lang w:val="en-GB"/>
        </w:rPr>
      </w:pPr>
      <w:r>
        <w:rPr>
          <w:lang w:val="en-GB"/>
        </w:rPr>
        <w:t>We use back off strategy to gradually increase the time of timeout. It is knowns as exponential backoff.</w:t>
      </w:r>
      <w:r w:rsidR="005A229C">
        <w:rPr>
          <w:lang w:val="en-GB"/>
        </w:rPr>
        <w:t xml:space="preserve"> Circuit breaker can also </w:t>
      </w:r>
      <w:r w:rsidR="00BD0020">
        <w:rPr>
          <w:lang w:val="en-GB"/>
        </w:rPr>
        <w:t>combine</w:t>
      </w:r>
      <w:r w:rsidR="005A229C">
        <w:rPr>
          <w:lang w:val="en-GB"/>
        </w:rPr>
        <w:t xml:space="preserve"> with retry pattern if certain times retries fail</w:t>
      </w:r>
      <w:r w:rsidR="00BD0020">
        <w:rPr>
          <w:lang w:val="en-GB"/>
        </w:rPr>
        <w:t>. It can be opened to prevent further requests.</w:t>
      </w:r>
      <w:r w:rsidR="00DB67AF">
        <w:rPr>
          <w:lang w:val="en-GB"/>
        </w:rPr>
        <w:t xml:space="preserve"> Do it for idempotent operations that are harmless like they will not harm you</w:t>
      </w:r>
      <w:r w:rsidR="007E503C">
        <w:rPr>
          <w:lang w:val="en-GB"/>
        </w:rPr>
        <w:t xml:space="preserve"> like fetch operation.</w:t>
      </w:r>
    </w:p>
    <w:p w14:paraId="46CA7325" w14:textId="218D0427" w:rsidR="001774F4" w:rsidRDefault="001774F4" w:rsidP="00FD3B2E">
      <w:pPr>
        <w:rPr>
          <w:lang w:val="en-GB"/>
        </w:rPr>
      </w:pPr>
      <w:r>
        <w:rPr>
          <w:lang w:val="en-GB"/>
        </w:rPr>
        <w:t>We use it in order to recover from network issues.</w:t>
      </w:r>
    </w:p>
    <w:p w14:paraId="11FE9CA1" w14:textId="77777777" w:rsidR="00AF740D" w:rsidRDefault="00AF740D" w:rsidP="00FD3B2E">
      <w:pPr>
        <w:rPr>
          <w:lang w:val="en-GB"/>
        </w:rPr>
      </w:pPr>
    </w:p>
    <w:p w14:paraId="4AA77486" w14:textId="77777777" w:rsidR="00AF740D" w:rsidRPr="00AF740D" w:rsidRDefault="00AF740D" w:rsidP="00AF740D">
      <w:pPr>
        <w:rPr>
          <w:lang w:val="en-PK"/>
        </w:rPr>
      </w:pPr>
      <w:r w:rsidRPr="00AF740D">
        <w:rPr>
          <w:lang w:val="en-PK"/>
        </w:rPr>
        <w:t xml:space="preserve">Absolutely — let's break down this .setBackoff(...) call </w:t>
      </w:r>
      <w:r w:rsidRPr="00AF740D">
        <w:rPr>
          <w:i/>
          <w:iCs/>
          <w:lang w:val="en-PK"/>
        </w:rPr>
        <w:t>one-liner style</w:t>
      </w:r>
      <w:r w:rsidRPr="00AF740D">
        <w:rPr>
          <w:lang w:val="en-PK"/>
        </w:rPr>
        <w:t xml:space="preserve"> with example values:</w:t>
      </w:r>
    </w:p>
    <w:p w14:paraId="152E10CC" w14:textId="77777777" w:rsidR="00AF740D" w:rsidRPr="00AF740D" w:rsidRDefault="00AF740D" w:rsidP="00AF740D">
      <w:pPr>
        <w:rPr>
          <w:lang w:val="en-PK"/>
        </w:rPr>
      </w:pPr>
      <w:r w:rsidRPr="00AF740D">
        <w:rPr>
          <w:lang w:val="en-PK"/>
        </w:rPr>
        <w:t>.setBackoff(Duration.ofMillis(100), Duration.ofMillis(1000), 2, true)</w:t>
      </w:r>
    </w:p>
    <w:p w14:paraId="23472CF7" w14:textId="77777777" w:rsidR="00AF740D" w:rsidRPr="00AF740D" w:rsidRDefault="00AF740D" w:rsidP="00AF740D">
      <w:pPr>
        <w:rPr>
          <w:lang w:val="en-PK"/>
        </w:rPr>
      </w:pPr>
      <w:r w:rsidRPr="00AF740D">
        <w:rPr>
          <w:lang w:val="en-PK"/>
        </w:rPr>
        <w:t xml:space="preserve">This is typically from a </w:t>
      </w:r>
      <w:r w:rsidRPr="00AF740D">
        <w:rPr>
          <w:b/>
          <w:bCs/>
          <w:lang w:val="en-PK"/>
        </w:rPr>
        <w:t>Resilience4j Retry</w:t>
      </w:r>
      <w:r w:rsidRPr="00AF740D">
        <w:rPr>
          <w:lang w:val="en-PK"/>
        </w:rPr>
        <w:t xml:space="preserve"> config or Spring Retry setup.</w:t>
      </w:r>
    </w:p>
    <w:p w14:paraId="7C94C4D0" w14:textId="77777777" w:rsidR="00AF740D" w:rsidRPr="00AF740D" w:rsidRDefault="00AF740D" w:rsidP="00AF740D">
      <w:pPr>
        <w:rPr>
          <w:lang w:val="en-PK"/>
        </w:rPr>
      </w:pPr>
      <w:r w:rsidRPr="00AF740D">
        <w:rPr>
          <w:lang w:val="en-PK"/>
        </w:rPr>
        <w:pict w14:anchorId="56AD0D13">
          <v:rect id="_x0000_i1049" style="width:0;height:1.5pt" o:hralign="center" o:hrstd="t" o:hr="t" fillcolor="#a0a0a0" stroked="f"/>
        </w:pict>
      </w:r>
    </w:p>
    <w:p w14:paraId="724F4B88" w14:textId="77777777" w:rsidR="00AF740D" w:rsidRPr="00AF740D" w:rsidRDefault="00AF740D" w:rsidP="00AF740D">
      <w:pPr>
        <w:rPr>
          <w:b/>
          <w:bCs/>
          <w:lang w:val="en-PK"/>
        </w:rPr>
      </w:pPr>
      <w:r w:rsidRPr="00AF740D">
        <w:rPr>
          <w:b/>
          <w:bCs/>
          <w:lang w:val="en-PK"/>
        </w:rPr>
        <w:t>One-liner meaning for each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101"/>
        <w:gridCol w:w="2523"/>
      </w:tblGrid>
      <w:tr w:rsidR="00AF740D" w:rsidRPr="00AF740D" w14:paraId="1118EE2E" w14:textId="77777777" w:rsidTr="00AF740D">
        <w:trPr>
          <w:tblHeader/>
          <w:tblCellSpacing w:w="15" w:type="dxa"/>
        </w:trPr>
        <w:tc>
          <w:tcPr>
            <w:tcW w:w="0" w:type="auto"/>
            <w:vAlign w:val="center"/>
            <w:hideMark/>
          </w:tcPr>
          <w:p w14:paraId="671196DE" w14:textId="77777777" w:rsidR="00AF740D" w:rsidRPr="00AF740D" w:rsidRDefault="00AF740D" w:rsidP="00AF740D">
            <w:pPr>
              <w:rPr>
                <w:b/>
                <w:bCs/>
                <w:lang w:val="en-PK"/>
              </w:rPr>
            </w:pPr>
            <w:r w:rsidRPr="00AF740D">
              <w:rPr>
                <w:b/>
                <w:bCs/>
                <w:lang w:val="en-PK"/>
              </w:rPr>
              <w:t>Parameter</w:t>
            </w:r>
          </w:p>
        </w:tc>
        <w:tc>
          <w:tcPr>
            <w:tcW w:w="0" w:type="auto"/>
            <w:vAlign w:val="center"/>
            <w:hideMark/>
          </w:tcPr>
          <w:p w14:paraId="28D5A33C" w14:textId="77777777" w:rsidR="00AF740D" w:rsidRPr="00AF740D" w:rsidRDefault="00AF740D" w:rsidP="00AF740D">
            <w:pPr>
              <w:rPr>
                <w:b/>
                <w:bCs/>
                <w:lang w:val="en-PK"/>
              </w:rPr>
            </w:pPr>
            <w:r w:rsidRPr="00AF740D">
              <w:rPr>
                <w:b/>
                <w:bCs/>
                <w:lang w:val="en-PK"/>
              </w:rPr>
              <w:t>Meaning (One-liner)</w:t>
            </w:r>
          </w:p>
        </w:tc>
        <w:tc>
          <w:tcPr>
            <w:tcW w:w="0" w:type="auto"/>
            <w:vAlign w:val="center"/>
            <w:hideMark/>
          </w:tcPr>
          <w:p w14:paraId="26E3ED72" w14:textId="77777777" w:rsidR="00AF740D" w:rsidRPr="00AF740D" w:rsidRDefault="00AF740D" w:rsidP="00AF740D">
            <w:pPr>
              <w:rPr>
                <w:b/>
                <w:bCs/>
                <w:lang w:val="en-PK"/>
              </w:rPr>
            </w:pPr>
            <w:r w:rsidRPr="00AF740D">
              <w:rPr>
                <w:b/>
                <w:bCs/>
                <w:lang w:val="en-PK"/>
              </w:rPr>
              <w:t>Example (from your code)</w:t>
            </w:r>
          </w:p>
        </w:tc>
      </w:tr>
      <w:tr w:rsidR="00AF740D" w:rsidRPr="00AF740D" w14:paraId="66116E5A" w14:textId="77777777" w:rsidTr="00AF740D">
        <w:trPr>
          <w:tblCellSpacing w:w="15" w:type="dxa"/>
        </w:trPr>
        <w:tc>
          <w:tcPr>
            <w:tcW w:w="0" w:type="auto"/>
            <w:vAlign w:val="center"/>
            <w:hideMark/>
          </w:tcPr>
          <w:p w14:paraId="0476244B" w14:textId="77777777" w:rsidR="00AF740D" w:rsidRPr="00AF740D" w:rsidRDefault="00AF740D" w:rsidP="00AF740D">
            <w:pPr>
              <w:rPr>
                <w:lang w:val="en-PK"/>
              </w:rPr>
            </w:pPr>
            <w:r w:rsidRPr="00AF740D">
              <w:rPr>
                <w:lang w:val="en-PK"/>
              </w:rPr>
              <w:t>Duration.ofMillis(100)</w:t>
            </w:r>
          </w:p>
        </w:tc>
        <w:tc>
          <w:tcPr>
            <w:tcW w:w="0" w:type="auto"/>
            <w:vAlign w:val="center"/>
            <w:hideMark/>
          </w:tcPr>
          <w:p w14:paraId="435B12F5" w14:textId="77777777" w:rsidR="00AF740D" w:rsidRPr="00AF740D" w:rsidRDefault="00AF740D" w:rsidP="00AF740D">
            <w:pPr>
              <w:rPr>
                <w:lang w:val="en-PK"/>
              </w:rPr>
            </w:pPr>
            <w:r w:rsidRPr="00AF740D">
              <w:rPr>
                <w:b/>
                <w:bCs/>
                <w:lang w:val="en-PK"/>
              </w:rPr>
              <w:t>Initial wait time</w:t>
            </w:r>
            <w:r w:rsidRPr="00AF740D">
              <w:rPr>
                <w:lang w:val="en-PK"/>
              </w:rPr>
              <w:t xml:space="preserve"> before retrying after the first failure.</w:t>
            </w:r>
          </w:p>
        </w:tc>
        <w:tc>
          <w:tcPr>
            <w:tcW w:w="0" w:type="auto"/>
            <w:vAlign w:val="center"/>
            <w:hideMark/>
          </w:tcPr>
          <w:p w14:paraId="17F3264F" w14:textId="77777777" w:rsidR="00AF740D" w:rsidRPr="00AF740D" w:rsidRDefault="00AF740D" w:rsidP="00AF740D">
            <w:pPr>
              <w:rPr>
                <w:lang w:val="en-PK"/>
              </w:rPr>
            </w:pPr>
            <w:r w:rsidRPr="00AF740D">
              <w:rPr>
                <w:lang w:val="en-PK"/>
              </w:rPr>
              <w:t>100 milliseconds delay before retry 1.</w:t>
            </w:r>
          </w:p>
        </w:tc>
      </w:tr>
      <w:tr w:rsidR="00AF740D" w:rsidRPr="00AF740D" w14:paraId="6D106BA8" w14:textId="77777777" w:rsidTr="00AF740D">
        <w:trPr>
          <w:tblCellSpacing w:w="15" w:type="dxa"/>
        </w:trPr>
        <w:tc>
          <w:tcPr>
            <w:tcW w:w="0" w:type="auto"/>
            <w:vAlign w:val="center"/>
            <w:hideMark/>
          </w:tcPr>
          <w:p w14:paraId="45C361BD" w14:textId="77777777" w:rsidR="00AF740D" w:rsidRPr="00AF740D" w:rsidRDefault="00AF740D" w:rsidP="00AF740D">
            <w:pPr>
              <w:rPr>
                <w:lang w:val="en-PK"/>
              </w:rPr>
            </w:pPr>
            <w:r w:rsidRPr="00AF740D">
              <w:rPr>
                <w:lang w:val="en-PK"/>
              </w:rPr>
              <w:t>Duration.ofMillis(1000)</w:t>
            </w:r>
          </w:p>
        </w:tc>
        <w:tc>
          <w:tcPr>
            <w:tcW w:w="0" w:type="auto"/>
            <w:vAlign w:val="center"/>
            <w:hideMark/>
          </w:tcPr>
          <w:p w14:paraId="738970D7" w14:textId="77777777" w:rsidR="00AF740D" w:rsidRPr="00AF740D" w:rsidRDefault="00AF740D" w:rsidP="00AF740D">
            <w:pPr>
              <w:rPr>
                <w:lang w:val="en-PK"/>
              </w:rPr>
            </w:pPr>
            <w:r w:rsidRPr="00AF740D">
              <w:rPr>
                <w:b/>
                <w:bCs/>
                <w:lang w:val="en-PK"/>
              </w:rPr>
              <w:t>Maximum wait time</w:t>
            </w:r>
            <w:r w:rsidRPr="00AF740D">
              <w:rPr>
                <w:lang w:val="en-PK"/>
              </w:rPr>
              <w:t xml:space="preserve"> between retries (caps exponential backoff).</w:t>
            </w:r>
          </w:p>
        </w:tc>
        <w:tc>
          <w:tcPr>
            <w:tcW w:w="0" w:type="auto"/>
            <w:vAlign w:val="center"/>
            <w:hideMark/>
          </w:tcPr>
          <w:p w14:paraId="7ABAD87F" w14:textId="77777777" w:rsidR="00AF740D" w:rsidRPr="00AF740D" w:rsidRDefault="00AF740D" w:rsidP="00AF740D">
            <w:pPr>
              <w:rPr>
                <w:lang w:val="en-PK"/>
              </w:rPr>
            </w:pPr>
            <w:r w:rsidRPr="00AF740D">
              <w:rPr>
                <w:lang w:val="en-PK"/>
              </w:rPr>
              <w:t>Will not wait more than 1000 ms (1 sec).</w:t>
            </w:r>
          </w:p>
        </w:tc>
      </w:tr>
      <w:tr w:rsidR="00AF740D" w:rsidRPr="00AF740D" w14:paraId="78FA9EF9" w14:textId="77777777" w:rsidTr="00AF740D">
        <w:trPr>
          <w:tblCellSpacing w:w="15" w:type="dxa"/>
        </w:trPr>
        <w:tc>
          <w:tcPr>
            <w:tcW w:w="0" w:type="auto"/>
            <w:vAlign w:val="center"/>
            <w:hideMark/>
          </w:tcPr>
          <w:p w14:paraId="29FEFF0C" w14:textId="77777777" w:rsidR="00AF740D" w:rsidRPr="00AF740D" w:rsidRDefault="00AF740D" w:rsidP="00AF740D">
            <w:pPr>
              <w:rPr>
                <w:lang w:val="en-PK"/>
              </w:rPr>
            </w:pPr>
            <w:r w:rsidRPr="00AF740D">
              <w:rPr>
                <w:lang w:val="en-PK"/>
              </w:rPr>
              <w:t>2</w:t>
            </w:r>
          </w:p>
        </w:tc>
        <w:tc>
          <w:tcPr>
            <w:tcW w:w="0" w:type="auto"/>
            <w:vAlign w:val="center"/>
            <w:hideMark/>
          </w:tcPr>
          <w:p w14:paraId="368B424E" w14:textId="77777777" w:rsidR="00AF740D" w:rsidRPr="00AF740D" w:rsidRDefault="00AF740D" w:rsidP="00AF740D">
            <w:pPr>
              <w:rPr>
                <w:lang w:val="en-PK"/>
              </w:rPr>
            </w:pPr>
            <w:r w:rsidRPr="00AF740D">
              <w:rPr>
                <w:b/>
                <w:bCs/>
                <w:lang w:val="en-PK"/>
              </w:rPr>
              <w:t>Multiplier</w:t>
            </w:r>
            <w:r w:rsidRPr="00AF740D">
              <w:rPr>
                <w:lang w:val="en-PK"/>
              </w:rPr>
              <w:t xml:space="preserve"> to increase wait time after each failure (exponential factor).</w:t>
            </w:r>
          </w:p>
        </w:tc>
        <w:tc>
          <w:tcPr>
            <w:tcW w:w="0" w:type="auto"/>
            <w:vAlign w:val="center"/>
            <w:hideMark/>
          </w:tcPr>
          <w:p w14:paraId="177B871A" w14:textId="77777777" w:rsidR="00AF740D" w:rsidRPr="00AF740D" w:rsidRDefault="00AF740D" w:rsidP="00AF740D">
            <w:pPr>
              <w:rPr>
                <w:lang w:val="en-PK"/>
              </w:rPr>
            </w:pPr>
            <w:r w:rsidRPr="00AF740D">
              <w:rPr>
                <w:lang w:val="en-PK"/>
              </w:rPr>
              <w:t>Delay doubles: 100ms → 200ms → 400ms...</w:t>
            </w:r>
          </w:p>
        </w:tc>
      </w:tr>
      <w:tr w:rsidR="00AF740D" w:rsidRPr="00AF740D" w14:paraId="1AF09005" w14:textId="77777777" w:rsidTr="00AF740D">
        <w:trPr>
          <w:tblCellSpacing w:w="15" w:type="dxa"/>
        </w:trPr>
        <w:tc>
          <w:tcPr>
            <w:tcW w:w="0" w:type="auto"/>
            <w:vAlign w:val="center"/>
            <w:hideMark/>
          </w:tcPr>
          <w:p w14:paraId="41B1AEF1" w14:textId="77777777" w:rsidR="00AF740D" w:rsidRPr="00AF740D" w:rsidRDefault="00AF740D" w:rsidP="00AF740D">
            <w:pPr>
              <w:rPr>
                <w:lang w:val="en-PK"/>
              </w:rPr>
            </w:pPr>
            <w:r w:rsidRPr="00AF740D">
              <w:rPr>
                <w:lang w:val="en-PK"/>
              </w:rPr>
              <w:lastRenderedPageBreak/>
              <w:t>true</w:t>
            </w:r>
          </w:p>
        </w:tc>
        <w:tc>
          <w:tcPr>
            <w:tcW w:w="0" w:type="auto"/>
            <w:vAlign w:val="center"/>
            <w:hideMark/>
          </w:tcPr>
          <w:p w14:paraId="58913063" w14:textId="77777777" w:rsidR="00AF740D" w:rsidRPr="00AF740D" w:rsidRDefault="00AF740D" w:rsidP="00AF740D">
            <w:pPr>
              <w:rPr>
                <w:lang w:val="en-PK"/>
              </w:rPr>
            </w:pPr>
            <w:r w:rsidRPr="00AF740D">
              <w:rPr>
                <w:b/>
                <w:bCs/>
                <w:lang w:val="en-PK"/>
              </w:rPr>
              <w:t>Randomized backoff</w:t>
            </w:r>
            <w:r w:rsidRPr="00AF740D">
              <w:rPr>
                <w:lang w:val="en-PK"/>
              </w:rPr>
              <w:t xml:space="preserve"> toggle (adds jitter/randomness to avoid thundering herd).</w:t>
            </w:r>
          </w:p>
        </w:tc>
        <w:tc>
          <w:tcPr>
            <w:tcW w:w="0" w:type="auto"/>
            <w:vAlign w:val="center"/>
            <w:hideMark/>
          </w:tcPr>
          <w:p w14:paraId="54FA21D3" w14:textId="77777777" w:rsidR="00AF740D" w:rsidRPr="00AF740D" w:rsidRDefault="00AF740D" w:rsidP="00AF740D">
            <w:pPr>
              <w:rPr>
                <w:lang w:val="en-PK"/>
              </w:rPr>
            </w:pPr>
            <w:r w:rsidRPr="00AF740D">
              <w:rPr>
                <w:lang w:val="en-PK"/>
              </w:rPr>
              <w:t>Enabled → randomizes delays slightly.</w:t>
            </w:r>
          </w:p>
        </w:tc>
      </w:tr>
    </w:tbl>
    <w:p w14:paraId="19D1C6AB" w14:textId="77777777" w:rsidR="00AF740D" w:rsidRPr="00AF740D" w:rsidRDefault="00AF740D" w:rsidP="00AF740D">
      <w:pPr>
        <w:rPr>
          <w:lang w:val="en-PK"/>
        </w:rPr>
      </w:pPr>
      <w:r w:rsidRPr="00AF740D">
        <w:rPr>
          <w:lang w:val="en-PK"/>
        </w:rPr>
        <w:pict w14:anchorId="47DB76E8">
          <v:rect id="_x0000_i1050" style="width:0;height:1.5pt" o:hralign="center" o:hrstd="t" o:hr="t" fillcolor="#a0a0a0" stroked="f"/>
        </w:pict>
      </w:r>
    </w:p>
    <w:p w14:paraId="1FBF401A" w14:textId="77777777" w:rsidR="00AF740D" w:rsidRPr="00AF740D" w:rsidRDefault="00AF740D" w:rsidP="00AF740D">
      <w:pPr>
        <w:rPr>
          <w:b/>
          <w:bCs/>
          <w:lang w:val="en-PK"/>
        </w:rPr>
      </w:pPr>
      <w:r w:rsidRPr="00AF740D">
        <w:rPr>
          <w:b/>
          <w:bCs/>
          <w:lang w:val="en-PK"/>
        </w:rPr>
        <w:t>Example how it plays out:</w:t>
      </w:r>
    </w:p>
    <w:p w14:paraId="070ADED8" w14:textId="77777777" w:rsidR="00AF740D" w:rsidRPr="00AF740D" w:rsidRDefault="00AF740D" w:rsidP="00AF740D">
      <w:pPr>
        <w:rPr>
          <w:lang w:val="en-PK"/>
        </w:rPr>
      </w:pPr>
      <w:r w:rsidRPr="00AF740D">
        <w:rPr>
          <w:lang w:val="en-PK"/>
        </w:rPr>
        <w:t>Given your call:</w:t>
      </w:r>
    </w:p>
    <w:p w14:paraId="4713BD30" w14:textId="77777777" w:rsidR="00AF740D" w:rsidRPr="00AF740D" w:rsidRDefault="00AF740D" w:rsidP="00AF740D">
      <w:pPr>
        <w:rPr>
          <w:lang w:val="en-PK"/>
        </w:rPr>
      </w:pPr>
      <w:r w:rsidRPr="00AF740D">
        <w:rPr>
          <w:lang w:val="en-PK"/>
        </w:rPr>
        <w:t>.setBackoff(Duration.ofMillis(100), Duration.ofMillis(1000), 2, true)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633"/>
      </w:tblGrid>
      <w:tr w:rsidR="00AF740D" w:rsidRPr="00AF740D" w14:paraId="7C98D184" w14:textId="77777777" w:rsidTr="00AF740D">
        <w:trPr>
          <w:tblHeader/>
          <w:tblCellSpacing w:w="15" w:type="dxa"/>
        </w:trPr>
        <w:tc>
          <w:tcPr>
            <w:tcW w:w="0" w:type="auto"/>
            <w:vAlign w:val="center"/>
            <w:hideMark/>
          </w:tcPr>
          <w:p w14:paraId="5B4DC788" w14:textId="77777777" w:rsidR="00AF740D" w:rsidRPr="00AF740D" w:rsidRDefault="00AF740D" w:rsidP="00AF740D">
            <w:pPr>
              <w:rPr>
                <w:b/>
                <w:bCs/>
                <w:lang w:val="en-PK"/>
              </w:rPr>
            </w:pPr>
            <w:r w:rsidRPr="00AF740D">
              <w:rPr>
                <w:b/>
                <w:bCs/>
                <w:lang w:val="en-PK"/>
              </w:rPr>
              <w:t>Retry Attempt</w:t>
            </w:r>
          </w:p>
        </w:tc>
        <w:tc>
          <w:tcPr>
            <w:tcW w:w="0" w:type="auto"/>
            <w:vAlign w:val="center"/>
            <w:hideMark/>
          </w:tcPr>
          <w:p w14:paraId="51EC983A" w14:textId="77777777" w:rsidR="00AF740D" w:rsidRPr="00AF740D" w:rsidRDefault="00AF740D" w:rsidP="00AF740D">
            <w:pPr>
              <w:rPr>
                <w:b/>
                <w:bCs/>
                <w:lang w:val="en-PK"/>
              </w:rPr>
            </w:pPr>
            <w:r w:rsidRPr="00AF740D">
              <w:rPr>
                <w:b/>
                <w:bCs/>
                <w:lang w:val="en-PK"/>
              </w:rPr>
              <w:t>Calculated Delay (ms)</w:t>
            </w:r>
          </w:p>
        </w:tc>
      </w:tr>
      <w:tr w:rsidR="00AF740D" w:rsidRPr="00AF740D" w14:paraId="329E0990" w14:textId="77777777" w:rsidTr="00AF740D">
        <w:trPr>
          <w:tblCellSpacing w:w="15" w:type="dxa"/>
        </w:trPr>
        <w:tc>
          <w:tcPr>
            <w:tcW w:w="0" w:type="auto"/>
            <w:vAlign w:val="center"/>
            <w:hideMark/>
          </w:tcPr>
          <w:p w14:paraId="0DAABD1A" w14:textId="77777777" w:rsidR="00AF740D" w:rsidRPr="00AF740D" w:rsidRDefault="00AF740D" w:rsidP="00AF740D">
            <w:pPr>
              <w:rPr>
                <w:lang w:val="en-PK"/>
              </w:rPr>
            </w:pPr>
            <w:r w:rsidRPr="00AF740D">
              <w:rPr>
                <w:lang w:val="en-PK"/>
              </w:rPr>
              <w:t>1st retry</w:t>
            </w:r>
          </w:p>
        </w:tc>
        <w:tc>
          <w:tcPr>
            <w:tcW w:w="0" w:type="auto"/>
            <w:vAlign w:val="center"/>
            <w:hideMark/>
          </w:tcPr>
          <w:p w14:paraId="6A254391" w14:textId="77777777" w:rsidR="00AF740D" w:rsidRPr="00AF740D" w:rsidRDefault="00AF740D" w:rsidP="00AF740D">
            <w:pPr>
              <w:rPr>
                <w:lang w:val="en-PK"/>
              </w:rPr>
            </w:pPr>
            <w:r w:rsidRPr="00AF740D">
              <w:rPr>
                <w:lang w:val="en-PK"/>
              </w:rPr>
              <w:t>~100 ms + random jitter</w:t>
            </w:r>
          </w:p>
        </w:tc>
      </w:tr>
      <w:tr w:rsidR="00AF740D" w:rsidRPr="00AF740D" w14:paraId="2B9796A4" w14:textId="77777777" w:rsidTr="00AF740D">
        <w:trPr>
          <w:tblCellSpacing w:w="15" w:type="dxa"/>
        </w:trPr>
        <w:tc>
          <w:tcPr>
            <w:tcW w:w="0" w:type="auto"/>
            <w:vAlign w:val="center"/>
            <w:hideMark/>
          </w:tcPr>
          <w:p w14:paraId="73E1A4C3" w14:textId="77777777" w:rsidR="00AF740D" w:rsidRPr="00AF740D" w:rsidRDefault="00AF740D" w:rsidP="00AF740D">
            <w:pPr>
              <w:rPr>
                <w:lang w:val="en-PK"/>
              </w:rPr>
            </w:pPr>
            <w:r w:rsidRPr="00AF740D">
              <w:rPr>
                <w:lang w:val="en-PK"/>
              </w:rPr>
              <w:t>2nd retry</w:t>
            </w:r>
          </w:p>
        </w:tc>
        <w:tc>
          <w:tcPr>
            <w:tcW w:w="0" w:type="auto"/>
            <w:vAlign w:val="center"/>
            <w:hideMark/>
          </w:tcPr>
          <w:p w14:paraId="327AC9AC" w14:textId="77777777" w:rsidR="00AF740D" w:rsidRPr="00AF740D" w:rsidRDefault="00AF740D" w:rsidP="00AF740D">
            <w:pPr>
              <w:rPr>
                <w:lang w:val="en-PK"/>
              </w:rPr>
            </w:pPr>
            <w:r w:rsidRPr="00AF740D">
              <w:rPr>
                <w:lang w:val="en-PK"/>
              </w:rPr>
              <w:t>~200 ms + random jitter</w:t>
            </w:r>
          </w:p>
        </w:tc>
      </w:tr>
      <w:tr w:rsidR="00AF740D" w:rsidRPr="00AF740D" w14:paraId="4A47E68E" w14:textId="77777777" w:rsidTr="00AF740D">
        <w:trPr>
          <w:tblCellSpacing w:w="15" w:type="dxa"/>
        </w:trPr>
        <w:tc>
          <w:tcPr>
            <w:tcW w:w="0" w:type="auto"/>
            <w:vAlign w:val="center"/>
            <w:hideMark/>
          </w:tcPr>
          <w:p w14:paraId="717ACC2B" w14:textId="77777777" w:rsidR="00AF740D" w:rsidRPr="00AF740D" w:rsidRDefault="00AF740D" w:rsidP="00AF740D">
            <w:pPr>
              <w:rPr>
                <w:lang w:val="en-PK"/>
              </w:rPr>
            </w:pPr>
            <w:r w:rsidRPr="00AF740D">
              <w:rPr>
                <w:lang w:val="en-PK"/>
              </w:rPr>
              <w:t>3rd retry</w:t>
            </w:r>
          </w:p>
        </w:tc>
        <w:tc>
          <w:tcPr>
            <w:tcW w:w="0" w:type="auto"/>
            <w:vAlign w:val="center"/>
            <w:hideMark/>
          </w:tcPr>
          <w:p w14:paraId="0EF78F7A" w14:textId="77777777" w:rsidR="00AF740D" w:rsidRPr="00AF740D" w:rsidRDefault="00AF740D" w:rsidP="00AF740D">
            <w:pPr>
              <w:rPr>
                <w:lang w:val="en-PK"/>
              </w:rPr>
            </w:pPr>
            <w:r w:rsidRPr="00AF740D">
              <w:rPr>
                <w:lang w:val="en-PK"/>
              </w:rPr>
              <w:t>~400 ms + random jitter</w:t>
            </w:r>
          </w:p>
        </w:tc>
      </w:tr>
      <w:tr w:rsidR="00AF740D" w:rsidRPr="00AF740D" w14:paraId="737DCF47" w14:textId="77777777" w:rsidTr="00AF740D">
        <w:trPr>
          <w:tblCellSpacing w:w="15" w:type="dxa"/>
        </w:trPr>
        <w:tc>
          <w:tcPr>
            <w:tcW w:w="0" w:type="auto"/>
            <w:vAlign w:val="center"/>
            <w:hideMark/>
          </w:tcPr>
          <w:p w14:paraId="4364A802" w14:textId="77777777" w:rsidR="00AF740D" w:rsidRPr="00AF740D" w:rsidRDefault="00AF740D" w:rsidP="00AF740D">
            <w:pPr>
              <w:rPr>
                <w:lang w:val="en-PK"/>
              </w:rPr>
            </w:pPr>
            <w:r w:rsidRPr="00AF740D">
              <w:rPr>
                <w:lang w:val="en-PK"/>
              </w:rPr>
              <w:t>4th retry</w:t>
            </w:r>
          </w:p>
        </w:tc>
        <w:tc>
          <w:tcPr>
            <w:tcW w:w="0" w:type="auto"/>
            <w:vAlign w:val="center"/>
            <w:hideMark/>
          </w:tcPr>
          <w:p w14:paraId="078E2714" w14:textId="77777777" w:rsidR="00AF740D" w:rsidRPr="00AF740D" w:rsidRDefault="00AF740D" w:rsidP="00AF740D">
            <w:pPr>
              <w:rPr>
                <w:lang w:val="en-PK"/>
              </w:rPr>
            </w:pPr>
            <w:r w:rsidRPr="00AF740D">
              <w:rPr>
                <w:lang w:val="en-PK"/>
              </w:rPr>
              <w:t>~800 ms + random jitter</w:t>
            </w:r>
          </w:p>
        </w:tc>
      </w:tr>
      <w:tr w:rsidR="00AF740D" w:rsidRPr="00AF740D" w14:paraId="1BF3690D" w14:textId="77777777" w:rsidTr="00AF740D">
        <w:trPr>
          <w:tblCellSpacing w:w="15" w:type="dxa"/>
        </w:trPr>
        <w:tc>
          <w:tcPr>
            <w:tcW w:w="0" w:type="auto"/>
            <w:vAlign w:val="center"/>
            <w:hideMark/>
          </w:tcPr>
          <w:p w14:paraId="3C85CCA8" w14:textId="77777777" w:rsidR="00AF740D" w:rsidRPr="00AF740D" w:rsidRDefault="00AF740D" w:rsidP="00AF740D">
            <w:pPr>
              <w:rPr>
                <w:lang w:val="en-PK"/>
              </w:rPr>
            </w:pPr>
            <w:r w:rsidRPr="00AF740D">
              <w:rPr>
                <w:lang w:val="en-PK"/>
              </w:rPr>
              <w:t>5th retry</w:t>
            </w:r>
          </w:p>
        </w:tc>
        <w:tc>
          <w:tcPr>
            <w:tcW w:w="0" w:type="auto"/>
            <w:vAlign w:val="center"/>
            <w:hideMark/>
          </w:tcPr>
          <w:p w14:paraId="7409183A" w14:textId="77777777" w:rsidR="00AF740D" w:rsidRPr="00AF740D" w:rsidRDefault="00AF740D" w:rsidP="00AF740D">
            <w:pPr>
              <w:rPr>
                <w:lang w:val="en-PK"/>
              </w:rPr>
            </w:pPr>
            <w:r w:rsidRPr="00AF740D">
              <w:rPr>
                <w:lang w:val="en-PK"/>
              </w:rPr>
              <w:t>~1000 ms (capped) + jitter</w:t>
            </w:r>
          </w:p>
        </w:tc>
      </w:tr>
    </w:tbl>
    <w:p w14:paraId="6411D47D" w14:textId="77777777" w:rsidR="00AF740D" w:rsidRPr="00AF740D" w:rsidRDefault="00AF740D" w:rsidP="00AF740D">
      <w:pPr>
        <w:rPr>
          <w:lang w:val="en-PK"/>
        </w:rPr>
      </w:pPr>
      <w:r w:rsidRPr="00AF740D">
        <w:rPr>
          <w:lang w:val="en-PK"/>
        </w:rPr>
        <w:pict w14:anchorId="496D766D">
          <v:rect id="_x0000_i1051" style="width:0;height:1.5pt" o:hralign="center" o:hrstd="t" o:hr="t" fillcolor="#a0a0a0" stroked="f"/>
        </w:pict>
      </w:r>
    </w:p>
    <w:p w14:paraId="1B11A52A" w14:textId="77777777" w:rsidR="00AF740D" w:rsidRPr="00AF740D" w:rsidRDefault="00AF740D" w:rsidP="00AF740D">
      <w:pPr>
        <w:rPr>
          <w:b/>
          <w:bCs/>
          <w:lang w:val="en-PK"/>
        </w:rPr>
      </w:pPr>
      <w:r w:rsidRPr="00AF740D">
        <w:rPr>
          <w:b/>
          <w:bCs/>
          <w:lang w:val="en-PK"/>
        </w:rPr>
        <w:t>Quick tip:</w:t>
      </w:r>
    </w:p>
    <w:p w14:paraId="0EFA095D" w14:textId="77777777" w:rsidR="00AF740D" w:rsidRPr="00AF740D" w:rsidRDefault="00AF740D" w:rsidP="00AF740D">
      <w:pPr>
        <w:rPr>
          <w:lang w:val="en-PK"/>
        </w:rPr>
      </w:pPr>
      <w:r w:rsidRPr="00AF740D">
        <w:rPr>
          <w:lang w:val="en-PK"/>
        </w:rPr>
        <w:t>If you set false in the last param:</w:t>
      </w:r>
    </w:p>
    <w:p w14:paraId="2945E4BE" w14:textId="77777777" w:rsidR="00AF740D" w:rsidRPr="00AF740D" w:rsidRDefault="00AF740D" w:rsidP="00AF740D">
      <w:pPr>
        <w:rPr>
          <w:lang w:val="en-PK"/>
        </w:rPr>
      </w:pPr>
      <w:r w:rsidRPr="00AF740D">
        <w:rPr>
          <w:lang w:val="en-PK"/>
        </w:rPr>
        <w:t>.setBackoff(Duration.ofMillis(100), Duration.ofMillis(1000), 2, false)</w:t>
      </w:r>
    </w:p>
    <w:p w14:paraId="70BBED13" w14:textId="1DBD2AFD" w:rsidR="00AF740D" w:rsidRDefault="00AF740D" w:rsidP="00FD3B2E">
      <w:pPr>
        <w:rPr>
          <w:lang w:val="en-PK"/>
        </w:rPr>
      </w:pPr>
      <w:r w:rsidRPr="00AF740D">
        <w:rPr>
          <w:rFonts w:ascii="Segoe UI Symbol" w:hAnsi="Segoe UI Symbol" w:cs="Segoe UI Symbol"/>
          <w:lang w:val="en-PK"/>
        </w:rPr>
        <w:t>➡</w:t>
      </w:r>
      <w:r w:rsidRPr="00AF740D">
        <w:rPr>
          <w:lang w:val="en-PK"/>
        </w:rPr>
        <w:t xml:space="preserve">️ Then delay will be </w:t>
      </w:r>
      <w:r w:rsidRPr="00AF740D">
        <w:rPr>
          <w:b/>
          <w:bCs/>
          <w:lang w:val="en-PK"/>
        </w:rPr>
        <w:t>exact</w:t>
      </w:r>
      <w:r w:rsidRPr="00AF740D">
        <w:rPr>
          <w:lang w:val="en-PK"/>
        </w:rPr>
        <w:t xml:space="preserve"> (100ms, 200ms, 400ms...) with no randomization.</w:t>
      </w:r>
    </w:p>
    <w:p w14:paraId="7F8E980E" w14:textId="77777777" w:rsidR="006C18F5" w:rsidRDefault="006C18F5" w:rsidP="00FD3B2E">
      <w:pPr>
        <w:rPr>
          <w:lang w:val="en-PK"/>
        </w:rPr>
      </w:pPr>
    </w:p>
    <w:p w14:paraId="02661669" w14:textId="77777777" w:rsidR="006C18F5" w:rsidRDefault="006C18F5" w:rsidP="00FD3B2E">
      <w:pPr>
        <w:rPr>
          <w:lang w:val="en-PK"/>
        </w:rPr>
      </w:pPr>
    </w:p>
    <w:p w14:paraId="56472AB9" w14:textId="213CBE36" w:rsidR="006C18F5" w:rsidRDefault="006C18F5" w:rsidP="00FD3B2E">
      <w:pPr>
        <w:rPr>
          <w:b/>
          <w:bCs/>
        </w:rPr>
      </w:pPr>
      <w:r w:rsidRPr="006C18F5">
        <w:rPr>
          <w:b/>
          <w:bCs/>
        </w:rPr>
        <w:t>Rate Limiter:</w:t>
      </w:r>
    </w:p>
    <w:p w14:paraId="3C44058B" w14:textId="7B3BD204" w:rsidR="006C18F5" w:rsidRDefault="006C18F5" w:rsidP="00FD3B2E">
      <w:r>
        <w:t>Ball popping game example, we can limit the rate of incoming requests to our services</w:t>
      </w:r>
      <w:r w:rsidR="005728D0">
        <w:t xml:space="preserve"> in order to prevent abuse</w:t>
      </w:r>
      <w:r w:rsidR="00A543CD">
        <w:t xml:space="preserve">. </w:t>
      </w:r>
      <w:r w:rsidR="00E2262C">
        <w:t xml:space="preserve">People can do DDOS attack, like Punjab Board gets slow at time of result announcement. </w:t>
      </w:r>
      <w:r w:rsidR="001830F4">
        <w:t>It protects your microservices from being overwhelmed.</w:t>
      </w:r>
      <w:r w:rsidR="005B3BF4">
        <w:t xml:space="preserve"> HTTP 429 to be sent for so many requests.</w:t>
      </w:r>
      <w:r w:rsidR="00156586">
        <w:t xml:space="preserve"> Mostly like primary user, paid user like pro subscription based.</w:t>
      </w:r>
      <w:r w:rsidR="004C7576">
        <w:t xml:space="preserve"> Key resolver is need to be used based on what you will enforce rate limiter like on base of user, ip address, or session.</w:t>
      </w:r>
    </w:p>
    <w:p w14:paraId="50525394" w14:textId="69806843" w:rsidR="00F67005" w:rsidRDefault="00F67005" w:rsidP="00FD3B2E">
      <w:r>
        <w:t>We can send concurrent and no of requests using apache bench mark to test it.</w:t>
      </w:r>
    </w:p>
    <w:p w14:paraId="1FE78AFD" w14:textId="77777777" w:rsidR="00C76F9E" w:rsidRPr="00C76F9E" w:rsidRDefault="00C76F9E" w:rsidP="00C76F9E">
      <w:pPr>
        <w:rPr>
          <w:lang w:val="en-PK"/>
        </w:rPr>
      </w:pPr>
      <w:r w:rsidRPr="00C76F9E">
        <w:rPr>
          <w:lang w:val="en-GB"/>
        </w:rPr>
        <w:t xml:space="preserve">ab.exe -c </w:t>
      </w:r>
      <w:r>
        <w:rPr>
          <w:lang w:val="en-GB"/>
        </w:rPr>
        <w:t>2</w:t>
      </w:r>
      <w:r w:rsidRPr="00C76F9E">
        <w:rPr>
          <w:lang w:val="en-GB"/>
        </w:rPr>
        <w:t xml:space="preserve"> -n 20</w:t>
      </w:r>
      <w:r>
        <w:rPr>
          <w:lang w:val="en-GB"/>
        </w:rPr>
        <w:t xml:space="preserve"> -v 3</w:t>
      </w:r>
      <w:r w:rsidRPr="00C76F9E">
        <w:rPr>
          <w:lang w:val="en-GB"/>
        </w:rPr>
        <w:t xml:space="preserve"> </w:t>
      </w:r>
      <w:r w:rsidRPr="00C76F9E">
        <w:t>http://localhost:8072/eazybank/cards /api/contact-info</w:t>
      </w:r>
    </w:p>
    <w:p w14:paraId="12AFAEBD" w14:textId="10CBD844" w:rsidR="00701E74" w:rsidRDefault="00701E74" w:rsidP="00701E74">
      <w:pPr>
        <w:rPr>
          <w:lang w:val="en-GB"/>
        </w:rPr>
      </w:pPr>
    </w:p>
    <w:p w14:paraId="7AEB7E9D" w14:textId="376543DF" w:rsidR="00F166FB" w:rsidRPr="00F166FB" w:rsidRDefault="00B23A7E" w:rsidP="00701E74">
      <w:pPr>
        <w:rPr>
          <w:lang w:val="en-GB"/>
        </w:rPr>
      </w:pPr>
      <w:r w:rsidRPr="00033637">
        <w:rPr>
          <w:b/>
          <w:bCs/>
          <w:lang w:val="en-GB"/>
        </w:rPr>
        <w:lastRenderedPageBreak/>
        <w:t>Bulk Head:</w:t>
      </w:r>
      <w:r>
        <w:rPr>
          <w:lang w:val="en-GB"/>
        </w:rPr>
        <w:br/>
        <w:t xml:space="preserve">Resource boundaries </w:t>
      </w:r>
      <w:r w:rsidR="00033637">
        <w:rPr>
          <w:lang w:val="en-GB"/>
        </w:rPr>
        <w:t>get</w:t>
      </w:r>
      <w:r>
        <w:rPr>
          <w:lang w:val="en-GB"/>
        </w:rPr>
        <w:t xml:space="preserve"> defined. If one component receiving immense requests it should not disturb other microservices.</w:t>
      </w:r>
      <w:r w:rsidR="00BB4475">
        <w:rPr>
          <w:lang w:val="en-GB"/>
        </w:rPr>
        <w:t xml:space="preserve"> Assigning resources to each</w:t>
      </w:r>
      <w:r w:rsidR="00725146">
        <w:rPr>
          <w:lang w:val="en-GB"/>
        </w:rPr>
        <w:t xml:space="preserve"> API</w:t>
      </w:r>
      <w:r w:rsidR="0093240F">
        <w:rPr>
          <w:lang w:val="en-GB"/>
        </w:rPr>
        <w:t>.</w:t>
      </w:r>
      <w:r w:rsidR="00A16F3D">
        <w:rPr>
          <w:lang w:val="en-GB"/>
        </w:rPr>
        <w:t xml:space="preserve"> No official library for Bulk Head.</w:t>
      </w:r>
    </w:p>
    <w:p w14:paraId="6DCE495E" w14:textId="49A9FEA9" w:rsidR="00F166FB" w:rsidRDefault="00F166FB" w:rsidP="00701E74">
      <w:pPr>
        <w:rPr>
          <w:b/>
          <w:bCs/>
          <w:lang w:val="en-GB"/>
        </w:rPr>
      </w:pPr>
      <w:r w:rsidRPr="00F166FB">
        <w:rPr>
          <w:b/>
          <w:bCs/>
          <w:lang w:val="en-GB"/>
        </w:rPr>
        <w:t>Aspect order:</w:t>
      </w:r>
    </w:p>
    <w:p w14:paraId="178B462E" w14:textId="585E030A" w:rsidR="00F166FB" w:rsidRPr="00F166FB" w:rsidRDefault="00F166FB" w:rsidP="00701E74">
      <w:pPr>
        <w:rPr>
          <w:lang w:val="en-GB"/>
        </w:rPr>
      </w:pPr>
      <w:r w:rsidRPr="00F166FB">
        <w:rPr>
          <w:lang w:val="en-GB"/>
        </w:rPr>
        <w:drawing>
          <wp:inline distT="0" distB="0" distL="0" distR="0" wp14:anchorId="29A77186" wp14:editId="00B397CE">
            <wp:extent cx="5731510" cy="39516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951605"/>
                    </a:xfrm>
                    <a:prstGeom prst="rect">
                      <a:avLst/>
                    </a:prstGeom>
                  </pic:spPr>
                </pic:pic>
              </a:graphicData>
            </a:graphic>
          </wp:inline>
        </w:drawing>
      </w:r>
    </w:p>
    <w:p w14:paraId="4F677116" w14:textId="77777777" w:rsidR="00701E74" w:rsidRPr="00BE0835" w:rsidRDefault="00701E74" w:rsidP="00EB3FEF">
      <w:pPr>
        <w:rPr>
          <w:lang w:val="en-GB"/>
        </w:rPr>
      </w:pPr>
    </w:p>
    <w:p w14:paraId="404AA9C9" w14:textId="77777777" w:rsidR="00BE0835" w:rsidRPr="008F181C" w:rsidRDefault="00BE0835" w:rsidP="00EB3FEF">
      <w:pPr>
        <w:rPr>
          <w:lang w:val="en-GB"/>
        </w:rPr>
      </w:pPr>
    </w:p>
    <w:p w14:paraId="7F7F7E53" w14:textId="77777777" w:rsidR="008F181C" w:rsidRDefault="008F181C" w:rsidP="00EB3FEF">
      <w:pPr>
        <w:rPr>
          <w:lang w:val="en-GB"/>
        </w:rPr>
      </w:pPr>
    </w:p>
    <w:p w14:paraId="7499EF83" w14:textId="77777777" w:rsidR="008F181C" w:rsidRPr="00F931B1" w:rsidRDefault="008F181C" w:rsidP="00EB3FEF">
      <w:pPr>
        <w:rPr>
          <w:lang w:val="en-GB"/>
        </w:rPr>
      </w:pPr>
    </w:p>
    <w:sectPr w:rsidR="008F181C" w:rsidRPr="00F931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C1D3CD1"/>
    <w:multiLevelType w:val="hybridMultilevel"/>
    <w:tmpl w:val="C34A79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AE77299"/>
    <w:multiLevelType w:val="hybridMultilevel"/>
    <w:tmpl w:val="461895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4811861">
    <w:abstractNumId w:val="0"/>
  </w:num>
  <w:num w:numId="2" w16cid:durableId="290282579">
    <w:abstractNumId w:val="0"/>
  </w:num>
  <w:num w:numId="3" w16cid:durableId="1935935932">
    <w:abstractNumId w:val="3"/>
  </w:num>
  <w:num w:numId="4" w16cid:durableId="86194321">
    <w:abstractNumId w:val="1"/>
  </w:num>
  <w:num w:numId="5" w16cid:durableId="435751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A6"/>
    <w:rsid w:val="00033637"/>
    <w:rsid w:val="00045014"/>
    <w:rsid w:val="00076CAA"/>
    <w:rsid w:val="00081391"/>
    <w:rsid w:val="000C2C81"/>
    <w:rsid w:val="000F407E"/>
    <w:rsid w:val="00127026"/>
    <w:rsid w:val="00156586"/>
    <w:rsid w:val="00176A3B"/>
    <w:rsid w:val="001774F4"/>
    <w:rsid w:val="001830F4"/>
    <w:rsid w:val="00197086"/>
    <w:rsid w:val="00204365"/>
    <w:rsid w:val="002E67E7"/>
    <w:rsid w:val="00304B34"/>
    <w:rsid w:val="00340927"/>
    <w:rsid w:val="003642CC"/>
    <w:rsid w:val="003756F3"/>
    <w:rsid w:val="003B52F5"/>
    <w:rsid w:val="00424C49"/>
    <w:rsid w:val="00460EC8"/>
    <w:rsid w:val="004C7576"/>
    <w:rsid w:val="005728D0"/>
    <w:rsid w:val="005A229C"/>
    <w:rsid w:val="005A778A"/>
    <w:rsid w:val="005B3BF4"/>
    <w:rsid w:val="00643D9A"/>
    <w:rsid w:val="00657064"/>
    <w:rsid w:val="006C18F5"/>
    <w:rsid w:val="00701E74"/>
    <w:rsid w:val="007222CE"/>
    <w:rsid w:val="00725146"/>
    <w:rsid w:val="007A5DF3"/>
    <w:rsid w:val="007B1715"/>
    <w:rsid w:val="007E503C"/>
    <w:rsid w:val="008121E6"/>
    <w:rsid w:val="00876CD1"/>
    <w:rsid w:val="008952C9"/>
    <w:rsid w:val="008F181C"/>
    <w:rsid w:val="0093240F"/>
    <w:rsid w:val="009679E2"/>
    <w:rsid w:val="00975FF4"/>
    <w:rsid w:val="009866E6"/>
    <w:rsid w:val="009B3906"/>
    <w:rsid w:val="009D1AAC"/>
    <w:rsid w:val="009E4442"/>
    <w:rsid w:val="00A16F3D"/>
    <w:rsid w:val="00A5067E"/>
    <w:rsid w:val="00A543CD"/>
    <w:rsid w:val="00A634D6"/>
    <w:rsid w:val="00A934C4"/>
    <w:rsid w:val="00AE3F39"/>
    <w:rsid w:val="00AF740D"/>
    <w:rsid w:val="00B23A7E"/>
    <w:rsid w:val="00B510B6"/>
    <w:rsid w:val="00BB4475"/>
    <w:rsid w:val="00BD0020"/>
    <w:rsid w:val="00BE0835"/>
    <w:rsid w:val="00C34DA6"/>
    <w:rsid w:val="00C76F9E"/>
    <w:rsid w:val="00CA6C6C"/>
    <w:rsid w:val="00D31269"/>
    <w:rsid w:val="00D74A4F"/>
    <w:rsid w:val="00DA6FC9"/>
    <w:rsid w:val="00DB67AF"/>
    <w:rsid w:val="00E056CA"/>
    <w:rsid w:val="00E2262C"/>
    <w:rsid w:val="00E42E97"/>
    <w:rsid w:val="00EA2D02"/>
    <w:rsid w:val="00EB3FEF"/>
    <w:rsid w:val="00F166FB"/>
    <w:rsid w:val="00F67005"/>
    <w:rsid w:val="00F77FAF"/>
    <w:rsid w:val="00F931B1"/>
    <w:rsid w:val="00FC75EC"/>
    <w:rsid w:val="00FD3B2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F80CD"/>
  <w15:chartTrackingRefBased/>
  <w15:docId w15:val="{430F4524-9E30-49F4-B0F3-8A083719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F9E"/>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semiHidden/>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C34DA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DA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4DA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4D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4D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4D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4D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C34DA6"/>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C34DA6"/>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C34DA6"/>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C34DA6"/>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C34DA6"/>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C34DA6"/>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C34DA6"/>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C34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DA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34D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DA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34DA6"/>
    <w:pPr>
      <w:spacing w:before="160"/>
      <w:jc w:val="center"/>
    </w:pPr>
    <w:rPr>
      <w:i/>
      <w:iCs/>
      <w:color w:val="404040" w:themeColor="text1" w:themeTint="BF"/>
    </w:rPr>
  </w:style>
  <w:style w:type="character" w:customStyle="1" w:styleId="QuoteChar">
    <w:name w:val="Quote Char"/>
    <w:basedOn w:val="DefaultParagraphFont"/>
    <w:link w:val="Quote"/>
    <w:uiPriority w:val="29"/>
    <w:rsid w:val="00C34DA6"/>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C34DA6"/>
    <w:pPr>
      <w:ind w:left="720"/>
      <w:contextualSpacing/>
    </w:pPr>
  </w:style>
  <w:style w:type="character" w:styleId="IntenseEmphasis">
    <w:name w:val="Intense Emphasis"/>
    <w:basedOn w:val="DefaultParagraphFont"/>
    <w:uiPriority w:val="21"/>
    <w:qFormat/>
    <w:rsid w:val="00C34DA6"/>
    <w:rPr>
      <w:i/>
      <w:iCs/>
      <w:color w:val="2F5496" w:themeColor="accent1" w:themeShade="BF"/>
    </w:rPr>
  </w:style>
  <w:style w:type="paragraph" w:styleId="IntenseQuote">
    <w:name w:val="Intense Quote"/>
    <w:basedOn w:val="Normal"/>
    <w:next w:val="Normal"/>
    <w:link w:val="IntenseQuoteChar"/>
    <w:uiPriority w:val="30"/>
    <w:qFormat/>
    <w:rsid w:val="00C34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DA6"/>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C34DA6"/>
    <w:rPr>
      <w:b/>
      <w:bCs/>
      <w:smallCaps/>
      <w:color w:val="2F5496" w:themeColor="accent1" w:themeShade="BF"/>
      <w:spacing w:val="5"/>
    </w:rPr>
  </w:style>
  <w:style w:type="character" w:styleId="Hyperlink">
    <w:name w:val="Hyperlink"/>
    <w:basedOn w:val="DefaultParagraphFont"/>
    <w:uiPriority w:val="99"/>
    <w:unhideWhenUsed/>
    <w:rsid w:val="00C76F9E"/>
    <w:rPr>
      <w:color w:val="0563C1" w:themeColor="hyperlink"/>
      <w:u w:val="single"/>
    </w:rPr>
  </w:style>
  <w:style w:type="character" w:styleId="UnresolvedMention">
    <w:name w:val="Unresolved Mention"/>
    <w:basedOn w:val="DefaultParagraphFont"/>
    <w:uiPriority w:val="99"/>
    <w:semiHidden/>
    <w:unhideWhenUsed/>
    <w:rsid w:val="00C76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804203">
      <w:bodyDiv w:val="1"/>
      <w:marLeft w:val="0"/>
      <w:marRight w:val="0"/>
      <w:marTop w:val="0"/>
      <w:marBottom w:val="0"/>
      <w:divBdr>
        <w:top w:val="none" w:sz="0" w:space="0" w:color="auto"/>
        <w:left w:val="none" w:sz="0" w:space="0" w:color="auto"/>
        <w:bottom w:val="none" w:sz="0" w:space="0" w:color="auto"/>
        <w:right w:val="none" w:sz="0" w:space="0" w:color="auto"/>
      </w:divBdr>
    </w:div>
    <w:div w:id="1280915225">
      <w:bodyDiv w:val="1"/>
      <w:marLeft w:val="0"/>
      <w:marRight w:val="0"/>
      <w:marTop w:val="0"/>
      <w:marBottom w:val="0"/>
      <w:divBdr>
        <w:top w:val="none" w:sz="0" w:space="0" w:color="auto"/>
        <w:left w:val="none" w:sz="0" w:space="0" w:color="auto"/>
        <w:bottom w:val="none" w:sz="0" w:space="0" w:color="auto"/>
        <w:right w:val="none" w:sz="0" w:space="0" w:color="auto"/>
      </w:divBdr>
    </w:div>
    <w:div w:id="1408184138">
      <w:bodyDiv w:val="1"/>
      <w:marLeft w:val="0"/>
      <w:marRight w:val="0"/>
      <w:marTop w:val="0"/>
      <w:marBottom w:val="0"/>
      <w:divBdr>
        <w:top w:val="none" w:sz="0" w:space="0" w:color="auto"/>
        <w:left w:val="none" w:sz="0" w:space="0" w:color="auto"/>
        <w:bottom w:val="none" w:sz="0" w:space="0" w:color="auto"/>
        <w:right w:val="none" w:sz="0" w:space="0" w:color="auto"/>
      </w:divBdr>
    </w:div>
    <w:div w:id="1588612271">
      <w:bodyDiv w:val="1"/>
      <w:marLeft w:val="0"/>
      <w:marRight w:val="0"/>
      <w:marTop w:val="0"/>
      <w:marBottom w:val="0"/>
      <w:divBdr>
        <w:top w:val="none" w:sz="0" w:space="0" w:color="auto"/>
        <w:left w:val="none" w:sz="0" w:space="0" w:color="auto"/>
        <w:bottom w:val="none" w:sz="0" w:space="0" w:color="auto"/>
        <w:right w:val="none" w:sz="0" w:space="0" w:color="auto"/>
      </w:divBdr>
    </w:div>
    <w:div w:id="1617563963">
      <w:bodyDiv w:val="1"/>
      <w:marLeft w:val="0"/>
      <w:marRight w:val="0"/>
      <w:marTop w:val="0"/>
      <w:marBottom w:val="0"/>
      <w:divBdr>
        <w:top w:val="none" w:sz="0" w:space="0" w:color="auto"/>
        <w:left w:val="none" w:sz="0" w:space="0" w:color="auto"/>
        <w:bottom w:val="none" w:sz="0" w:space="0" w:color="auto"/>
        <w:right w:val="none" w:sz="0" w:space="0" w:color="auto"/>
      </w:divBdr>
    </w:div>
    <w:div w:id="1769353209">
      <w:bodyDiv w:val="1"/>
      <w:marLeft w:val="0"/>
      <w:marRight w:val="0"/>
      <w:marTop w:val="0"/>
      <w:marBottom w:val="0"/>
      <w:divBdr>
        <w:top w:val="none" w:sz="0" w:space="0" w:color="auto"/>
        <w:left w:val="none" w:sz="0" w:space="0" w:color="auto"/>
        <w:bottom w:val="none" w:sz="0" w:space="0" w:color="auto"/>
        <w:right w:val="none" w:sz="0" w:space="0" w:color="auto"/>
      </w:divBdr>
    </w:div>
    <w:div w:id="1858301468">
      <w:bodyDiv w:val="1"/>
      <w:marLeft w:val="0"/>
      <w:marRight w:val="0"/>
      <w:marTop w:val="0"/>
      <w:marBottom w:val="0"/>
      <w:divBdr>
        <w:top w:val="none" w:sz="0" w:space="0" w:color="auto"/>
        <w:left w:val="none" w:sz="0" w:space="0" w:color="auto"/>
        <w:bottom w:val="none" w:sz="0" w:space="0" w:color="auto"/>
        <w:right w:val="none" w:sz="0" w:space="0" w:color="auto"/>
      </w:divBdr>
      <w:divsChild>
        <w:div w:id="1882353865">
          <w:marLeft w:val="0"/>
          <w:marRight w:val="0"/>
          <w:marTop w:val="0"/>
          <w:marBottom w:val="0"/>
          <w:divBdr>
            <w:top w:val="none" w:sz="0" w:space="0" w:color="auto"/>
            <w:left w:val="none" w:sz="0" w:space="0" w:color="auto"/>
            <w:bottom w:val="none" w:sz="0" w:space="0" w:color="auto"/>
            <w:right w:val="none" w:sz="0" w:space="0" w:color="auto"/>
          </w:divBdr>
        </w:div>
      </w:divsChild>
    </w:div>
    <w:div w:id="2023428900">
      <w:bodyDiv w:val="1"/>
      <w:marLeft w:val="0"/>
      <w:marRight w:val="0"/>
      <w:marTop w:val="0"/>
      <w:marBottom w:val="0"/>
      <w:divBdr>
        <w:top w:val="none" w:sz="0" w:space="0" w:color="auto"/>
        <w:left w:val="none" w:sz="0" w:space="0" w:color="auto"/>
        <w:bottom w:val="none" w:sz="0" w:space="0" w:color="auto"/>
        <w:right w:val="none" w:sz="0" w:space="0" w:color="auto"/>
      </w:divBdr>
    </w:div>
    <w:div w:id="2139376165">
      <w:bodyDiv w:val="1"/>
      <w:marLeft w:val="0"/>
      <w:marRight w:val="0"/>
      <w:marTop w:val="0"/>
      <w:marBottom w:val="0"/>
      <w:divBdr>
        <w:top w:val="none" w:sz="0" w:space="0" w:color="auto"/>
        <w:left w:val="none" w:sz="0" w:space="0" w:color="auto"/>
        <w:bottom w:val="none" w:sz="0" w:space="0" w:color="auto"/>
        <w:right w:val="none" w:sz="0" w:space="0" w:color="auto"/>
      </w:divBdr>
      <w:divsChild>
        <w:div w:id="8813329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4</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68</cp:revision>
  <dcterms:created xsi:type="dcterms:W3CDTF">2025-05-03T10:32:00Z</dcterms:created>
  <dcterms:modified xsi:type="dcterms:W3CDTF">2025-05-03T14:25:00Z</dcterms:modified>
</cp:coreProperties>
</file>