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A3162" w14:textId="77777777" w:rsidR="00C37ADE" w:rsidRPr="00C37ADE" w:rsidRDefault="00C37ADE" w:rsidP="00C37ADE">
      <w:pPr>
        <w:rPr>
          <w:lang w:val="en-PK"/>
        </w:rPr>
      </w:pPr>
      <w:r w:rsidRPr="00C37ADE">
        <w:rPr>
          <w:lang w:val="en-PK"/>
        </w:rPr>
        <w:t>Constructors cannot be virtual in C++ because they are responsible for creating an object, and during their execution, the virtual table (</w:t>
      </w:r>
      <w:proofErr w:type="spellStart"/>
      <w:r w:rsidRPr="00C37ADE">
        <w:rPr>
          <w:lang w:val="en-PK"/>
        </w:rPr>
        <w:t>vtable</w:t>
      </w:r>
      <w:proofErr w:type="spellEnd"/>
      <w:r w:rsidRPr="00C37ADE">
        <w:rPr>
          <w:lang w:val="en-PK"/>
        </w:rPr>
        <w:t xml:space="preserve">) is not yet initialized. This means the language cannot determine which constructor to call at runtime, as there's no established object instance with a </w:t>
      </w:r>
      <w:proofErr w:type="spellStart"/>
      <w:r w:rsidRPr="00C37ADE">
        <w:rPr>
          <w:lang w:val="en-PK"/>
        </w:rPr>
        <w:t>vtable</w:t>
      </w:r>
      <w:proofErr w:type="spellEnd"/>
      <w:r w:rsidRPr="00C37ADE">
        <w:rPr>
          <w:lang w:val="en-PK"/>
        </w:rPr>
        <w:t xml:space="preserve"> to guide the call. </w:t>
      </w:r>
    </w:p>
    <w:p w14:paraId="2F556760" w14:textId="77777777" w:rsidR="00C37ADE" w:rsidRPr="00C37ADE" w:rsidRDefault="00C37ADE" w:rsidP="00C37ADE">
      <w:pPr>
        <w:rPr>
          <w:lang w:val="en-PK"/>
        </w:rPr>
      </w:pPr>
      <w:r w:rsidRPr="00C37ADE">
        <w:rPr>
          <w:lang w:val="en-PK"/>
        </w:rPr>
        <w:t>Here's a more detailed explanation:</w:t>
      </w:r>
    </w:p>
    <w:p w14:paraId="7A6BA191" w14:textId="77777777" w:rsidR="00C37ADE" w:rsidRPr="00C37ADE" w:rsidRDefault="00C37ADE" w:rsidP="00C37ADE">
      <w:pPr>
        <w:numPr>
          <w:ilvl w:val="0"/>
          <w:numId w:val="4"/>
        </w:numPr>
        <w:rPr>
          <w:lang w:val="en-PK"/>
        </w:rPr>
      </w:pPr>
      <w:proofErr w:type="spellStart"/>
      <w:r w:rsidRPr="00C37ADE">
        <w:rPr>
          <w:b/>
          <w:bCs/>
          <w:lang w:val="en-PK"/>
        </w:rPr>
        <w:t>Vtable</w:t>
      </w:r>
      <w:proofErr w:type="spellEnd"/>
      <w:r w:rsidRPr="00C37ADE">
        <w:rPr>
          <w:b/>
          <w:bCs/>
          <w:lang w:val="en-PK"/>
        </w:rPr>
        <w:t xml:space="preserve"> and Virtual Functions:</w:t>
      </w:r>
    </w:p>
    <w:p w14:paraId="0E2233C3" w14:textId="77777777" w:rsidR="00C37ADE" w:rsidRPr="00C37ADE" w:rsidRDefault="00C37ADE" w:rsidP="00C37ADE">
      <w:pPr>
        <w:rPr>
          <w:lang w:val="en-PK"/>
        </w:rPr>
      </w:pPr>
      <w:r w:rsidRPr="00C37ADE">
        <w:rPr>
          <w:lang w:val="en-PK"/>
        </w:rPr>
        <w:t xml:space="preserve">Virtual functions rely on the </w:t>
      </w:r>
      <w:proofErr w:type="spellStart"/>
      <w:r w:rsidRPr="00C37ADE">
        <w:rPr>
          <w:lang w:val="en-PK"/>
        </w:rPr>
        <w:t>vtable</w:t>
      </w:r>
      <w:proofErr w:type="spellEnd"/>
      <w:r w:rsidRPr="00C37ADE">
        <w:rPr>
          <w:lang w:val="en-PK"/>
        </w:rPr>
        <w:t xml:space="preserve"> to determine the correct function implementation at runtime. The </w:t>
      </w:r>
      <w:proofErr w:type="spellStart"/>
      <w:r w:rsidRPr="00C37ADE">
        <w:rPr>
          <w:lang w:val="en-PK"/>
        </w:rPr>
        <w:t>vtable</w:t>
      </w:r>
      <w:proofErr w:type="spellEnd"/>
      <w:r w:rsidRPr="00C37ADE">
        <w:rPr>
          <w:lang w:val="en-PK"/>
        </w:rPr>
        <w:t xml:space="preserve"> is a table of function pointers, and each class with virtual functions has its own </w:t>
      </w:r>
      <w:proofErr w:type="spellStart"/>
      <w:r w:rsidRPr="00C37ADE">
        <w:rPr>
          <w:lang w:val="en-PK"/>
        </w:rPr>
        <w:t>vtable</w:t>
      </w:r>
      <w:proofErr w:type="spellEnd"/>
      <w:r w:rsidRPr="00C37ADE">
        <w:rPr>
          <w:lang w:val="en-PK"/>
        </w:rPr>
        <w:t>. </w:t>
      </w:r>
    </w:p>
    <w:p w14:paraId="51286B86" w14:textId="77777777" w:rsidR="00C37ADE" w:rsidRPr="00C37ADE" w:rsidRDefault="00C37ADE" w:rsidP="00C37ADE">
      <w:pPr>
        <w:numPr>
          <w:ilvl w:val="0"/>
          <w:numId w:val="4"/>
        </w:numPr>
        <w:rPr>
          <w:lang w:val="en-PK"/>
        </w:rPr>
      </w:pPr>
      <w:r w:rsidRPr="00C37ADE">
        <w:rPr>
          <w:b/>
          <w:bCs/>
          <w:lang w:val="en-PK"/>
        </w:rPr>
        <w:t>Constructor Execution:</w:t>
      </w:r>
    </w:p>
    <w:p w14:paraId="16B1C98D" w14:textId="77777777" w:rsidR="00C37ADE" w:rsidRPr="00C37ADE" w:rsidRDefault="00C37ADE" w:rsidP="00C37ADE">
      <w:pPr>
        <w:rPr>
          <w:lang w:val="en-PK"/>
        </w:rPr>
      </w:pPr>
      <w:r w:rsidRPr="00C37ADE">
        <w:rPr>
          <w:lang w:val="en-PK"/>
        </w:rPr>
        <w:t xml:space="preserve">A constructor is called when a new object is created. Before the constructor is executed, the object does not exist, and consequently, the </w:t>
      </w:r>
      <w:proofErr w:type="spellStart"/>
      <w:r w:rsidRPr="00C37ADE">
        <w:rPr>
          <w:lang w:val="en-PK"/>
        </w:rPr>
        <w:t>vtable</w:t>
      </w:r>
      <w:proofErr w:type="spellEnd"/>
      <w:r w:rsidRPr="00C37ADE">
        <w:rPr>
          <w:lang w:val="en-PK"/>
        </w:rPr>
        <w:t xml:space="preserve"> is not yet set up. </w:t>
      </w:r>
    </w:p>
    <w:p w14:paraId="3D8DDFD8" w14:textId="77777777" w:rsidR="00C37ADE" w:rsidRPr="00C37ADE" w:rsidRDefault="00C37ADE" w:rsidP="00C37ADE">
      <w:pPr>
        <w:numPr>
          <w:ilvl w:val="0"/>
          <w:numId w:val="4"/>
        </w:numPr>
        <w:rPr>
          <w:lang w:val="en-PK"/>
        </w:rPr>
      </w:pPr>
      <w:r w:rsidRPr="00C37ADE">
        <w:rPr>
          <w:b/>
          <w:bCs/>
          <w:lang w:val="en-PK"/>
        </w:rPr>
        <w:t>No Dynamic Binding:</w:t>
      </w:r>
    </w:p>
    <w:p w14:paraId="06D12F19" w14:textId="77777777" w:rsidR="00C37ADE" w:rsidRPr="00C37ADE" w:rsidRDefault="00C37ADE" w:rsidP="00C37ADE">
      <w:pPr>
        <w:rPr>
          <w:lang w:val="en-PK"/>
        </w:rPr>
      </w:pPr>
      <w:r w:rsidRPr="00C37ADE">
        <w:rPr>
          <w:lang w:val="en-PK"/>
        </w:rPr>
        <w:t xml:space="preserve">Because the </w:t>
      </w:r>
      <w:proofErr w:type="spellStart"/>
      <w:r w:rsidRPr="00C37ADE">
        <w:rPr>
          <w:lang w:val="en-PK"/>
        </w:rPr>
        <w:t>vtable</w:t>
      </w:r>
      <w:proofErr w:type="spellEnd"/>
      <w:r w:rsidRPr="00C37ADE">
        <w:rPr>
          <w:lang w:val="en-PK"/>
        </w:rPr>
        <w:t xml:space="preserve"> is not available during the constructor's execution, there's no way to determine which constructor to call based on the dynamic type of the object being created. This means that the call must be statically resolved at compile time, and thus constructors cannot be virtual. </w:t>
      </w:r>
    </w:p>
    <w:p w14:paraId="22088C74" w14:textId="77777777" w:rsidR="00C37ADE" w:rsidRPr="00C37ADE" w:rsidRDefault="00C37ADE" w:rsidP="00C37ADE">
      <w:pPr>
        <w:numPr>
          <w:ilvl w:val="0"/>
          <w:numId w:val="4"/>
        </w:numPr>
        <w:rPr>
          <w:lang w:val="en-PK"/>
        </w:rPr>
      </w:pPr>
      <w:r w:rsidRPr="00C37ADE">
        <w:rPr>
          <w:b/>
          <w:bCs/>
          <w:lang w:val="en-PK"/>
        </w:rPr>
        <w:t>Alternative: Factory Pattern:</w:t>
      </w:r>
    </w:p>
    <w:p w14:paraId="3D0104B9" w14:textId="77777777" w:rsidR="00C37ADE" w:rsidRPr="00C37ADE" w:rsidRDefault="00C37ADE" w:rsidP="00C37ADE">
      <w:pPr>
        <w:rPr>
          <w:lang w:val="en-PK"/>
        </w:rPr>
      </w:pPr>
      <w:r w:rsidRPr="00C37ADE">
        <w:rPr>
          <w:lang w:val="en-PK"/>
        </w:rPr>
        <w:t>If you need to create objects of different types based on some criteria, the factory pattern is a more appropriate approach. The factory pattern provides a way to create objects without specifying the concrete class in advance</w:t>
      </w:r>
    </w:p>
    <w:p w14:paraId="26E559A7" w14:textId="77777777" w:rsidR="00643D9A" w:rsidRDefault="00643D9A"/>
    <w:sectPr w:rsidR="00643D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279F5"/>
    <w:multiLevelType w:val="multilevel"/>
    <w:tmpl w:val="1538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5A65A7"/>
    <w:multiLevelType w:val="hybridMultilevel"/>
    <w:tmpl w:val="29F29E36"/>
    <w:lvl w:ilvl="0" w:tplc="9DEE4DDC">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7072ABA"/>
    <w:multiLevelType w:val="multilevel"/>
    <w:tmpl w:val="A100EBC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54811861">
    <w:abstractNumId w:val="1"/>
  </w:num>
  <w:num w:numId="2" w16cid:durableId="290282579">
    <w:abstractNumId w:val="1"/>
  </w:num>
  <w:num w:numId="3" w16cid:durableId="1935935932">
    <w:abstractNumId w:val="2"/>
  </w:num>
  <w:num w:numId="4" w16cid:durableId="1659267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ADE"/>
    <w:rsid w:val="000B2E45"/>
    <w:rsid w:val="00176A3B"/>
    <w:rsid w:val="00204365"/>
    <w:rsid w:val="003642CC"/>
    <w:rsid w:val="005A778A"/>
    <w:rsid w:val="00643D9A"/>
    <w:rsid w:val="00A634D6"/>
    <w:rsid w:val="00C37AD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B7AE4"/>
  <w15:chartTrackingRefBased/>
  <w15:docId w15:val="{B8E0190D-2F47-4F68-9A50-CC0286DFA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4D6"/>
    <w:pPr>
      <w:spacing w:line="259" w:lineRule="auto"/>
    </w:pPr>
    <w:rPr>
      <w:rFonts w:ascii="Times New Roman" w:hAnsi="Times New Roman"/>
      <w:szCs w:val="22"/>
      <w:lang w:val="en-US"/>
    </w:rPr>
  </w:style>
  <w:style w:type="paragraph" w:styleId="Heading1">
    <w:name w:val="heading 1"/>
    <w:basedOn w:val="Normal"/>
    <w:next w:val="Normal"/>
    <w:link w:val="Heading1Char"/>
    <w:uiPriority w:val="9"/>
    <w:qFormat/>
    <w:rsid w:val="00A634D6"/>
    <w:pPr>
      <w:keepNext/>
      <w:keepLines/>
      <w:numPr>
        <w:numId w:val="3"/>
      </w:numPr>
      <w:spacing w:before="240" w:after="0" w:line="240" w:lineRule="auto"/>
      <w:ind w:hanging="360"/>
      <w:outlineLvl w:val="0"/>
    </w:pPr>
    <w:rPr>
      <w:rFonts w:eastAsiaTheme="majorEastAsia" w:cstheme="majorBidi"/>
      <w:b/>
      <w:sz w:val="32"/>
      <w:szCs w:val="32"/>
      <w:lang w:val="en-PK"/>
    </w:rPr>
  </w:style>
  <w:style w:type="paragraph" w:styleId="Heading2">
    <w:name w:val="heading 2"/>
    <w:basedOn w:val="Normal"/>
    <w:next w:val="Normal"/>
    <w:link w:val="Heading2Char"/>
    <w:autoRedefine/>
    <w:uiPriority w:val="9"/>
    <w:semiHidden/>
    <w:unhideWhenUsed/>
    <w:qFormat/>
    <w:rsid w:val="00A634D6"/>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semiHidden/>
    <w:unhideWhenUsed/>
    <w:qFormat/>
    <w:rsid w:val="00C37AD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7AD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37AD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37AD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7AD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7AD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7AD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4D6"/>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A634D6"/>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semiHidden/>
    <w:rsid w:val="00C37ADE"/>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C37ADE"/>
    <w:rPr>
      <w:rFonts w:eastAsiaTheme="majorEastAsia" w:cstheme="majorBidi"/>
      <w:i/>
      <w:iCs/>
      <w:color w:val="2F5496" w:themeColor="accent1" w:themeShade="BF"/>
      <w:szCs w:val="22"/>
      <w:lang w:val="en-US"/>
    </w:rPr>
  </w:style>
  <w:style w:type="character" w:customStyle="1" w:styleId="Heading5Char">
    <w:name w:val="Heading 5 Char"/>
    <w:basedOn w:val="DefaultParagraphFont"/>
    <w:link w:val="Heading5"/>
    <w:uiPriority w:val="9"/>
    <w:semiHidden/>
    <w:rsid w:val="00C37ADE"/>
    <w:rPr>
      <w:rFonts w:eastAsiaTheme="majorEastAsia" w:cstheme="majorBidi"/>
      <w:color w:val="2F5496" w:themeColor="accent1" w:themeShade="BF"/>
      <w:szCs w:val="22"/>
      <w:lang w:val="en-US"/>
    </w:rPr>
  </w:style>
  <w:style w:type="character" w:customStyle="1" w:styleId="Heading6Char">
    <w:name w:val="Heading 6 Char"/>
    <w:basedOn w:val="DefaultParagraphFont"/>
    <w:link w:val="Heading6"/>
    <w:uiPriority w:val="9"/>
    <w:semiHidden/>
    <w:rsid w:val="00C37ADE"/>
    <w:rPr>
      <w:rFonts w:eastAsiaTheme="majorEastAsia" w:cstheme="majorBidi"/>
      <w:i/>
      <w:iCs/>
      <w:color w:val="595959" w:themeColor="text1" w:themeTint="A6"/>
      <w:szCs w:val="22"/>
      <w:lang w:val="en-US"/>
    </w:rPr>
  </w:style>
  <w:style w:type="character" w:customStyle="1" w:styleId="Heading7Char">
    <w:name w:val="Heading 7 Char"/>
    <w:basedOn w:val="DefaultParagraphFont"/>
    <w:link w:val="Heading7"/>
    <w:uiPriority w:val="9"/>
    <w:semiHidden/>
    <w:rsid w:val="00C37ADE"/>
    <w:rPr>
      <w:rFonts w:eastAsiaTheme="majorEastAsia" w:cstheme="majorBidi"/>
      <w:color w:val="595959" w:themeColor="text1" w:themeTint="A6"/>
      <w:szCs w:val="22"/>
      <w:lang w:val="en-US"/>
    </w:rPr>
  </w:style>
  <w:style w:type="character" w:customStyle="1" w:styleId="Heading8Char">
    <w:name w:val="Heading 8 Char"/>
    <w:basedOn w:val="DefaultParagraphFont"/>
    <w:link w:val="Heading8"/>
    <w:uiPriority w:val="9"/>
    <w:semiHidden/>
    <w:rsid w:val="00C37ADE"/>
    <w:rPr>
      <w:rFonts w:eastAsiaTheme="majorEastAsia" w:cstheme="majorBidi"/>
      <w:i/>
      <w:iCs/>
      <w:color w:val="272727" w:themeColor="text1" w:themeTint="D8"/>
      <w:szCs w:val="22"/>
      <w:lang w:val="en-US"/>
    </w:rPr>
  </w:style>
  <w:style w:type="character" w:customStyle="1" w:styleId="Heading9Char">
    <w:name w:val="Heading 9 Char"/>
    <w:basedOn w:val="DefaultParagraphFont"/>
    <w:link w:val="Heading9"/>
    <w:uiPriority w:val="9"/>
    <w:semiHidden/>
    <w:rsid w:val="00C37ADE"/>
    <w:rPr>
      <w:rFonts w:eastAsiaTheme="majorEastAsia" w:cstheme="majorBidi"/>
      <w:color w:val="272727" w:themeColor="text1" w:themeTint="D8"/>
      <w:szCs w:val="22"/>
      <w:lang w:val="en-US"/>
    </w:rPr>
  </w:style>
  <w:style w:type="paragraph" w:styleId="Title">
    <w:name w:val="Title"/>
    <w:basedOn w:val="Normal"/>
    <w:next w:val="Normal"/>
    <w:link w:val="TitleChar"/>
    <w:uiPriority w:val="10"/>
    <w:qFormat/>
    <w:rsid w:val="00C37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AD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37AD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AD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37ADE"/>
    <w:pPr>
      <w:spacing w:before="160"/>
      <w:jc w:val="center"/>
    </w:pPr>
    <w:rPr>
      <w:i/>
      <w:iCs/>
      <w:color w:val="404040" w:themeColor="text1" w:themeTint="BF"/>
    </w:rPr>
  </w:style>
  <w:style w:type="character" w:customStyle="1" w:styleId="QuoteChar">
    <w:name w:val="Quote Char"/>
    <w:basedOn w:val="DefaultParagraphFont"/>
    <w:link w:val="Quote"/>
    <w:uiPriority w:val="29"/>
    <w:rsid w:val="00C37ADE"/>
    <w:rPr>
      <w:rFonts w:ascii="Times New Roman" w:hAnsi="Times New Roman"/>
      <w:i/>
      <w:iCs/>
      <w:color w:val="404040" w:themeColor="text1" w:themeTint="BF"/>
      <w:szCs w:val="22"/>
      <w:lang w:val="en-US"/>
    </w:rPr>
  </w:style>
  <w:style w:type="paragraph" w:styleId="ListParagraph">
    <w:name w:val="List Paragraph"/>
    <w:basedOn w:val="Normal"/>
    <w:uiPriority w:val="34"/>
    <w:qFormat/>
    <w:rsid w:val="00C37ADE"/>
    <w:pPr>
      <w:ind w:left="720"/>
      <w:contextualSpacing/>
    </w:pPr>
  </w:style>
  <w:style w:type="character" w:styleId="IntenseEmphasis">
    <w:name w:val="Intense Emphasis"/>
    <w:basedOn w:val="DefaultParagraphFont"/>
    <w:uiPriority w:val="21"/>
    <w:qFormat/>
    <w:rsid w:val="00C37ADE"/>
    <w:rPr>
      <w:i/>
      <w:iCs/>
      <w:color w:val="2F5496" w:themeColor="accent1" w:themeShade="BF"/>
    </w:rPr>
  </w:style>
  <w:style w:type="paragraph" w:styleId="IntenseQuote">
    <w:name w:val="Intense Quote"/>
    <w:basedOn w:val="Normal"/>
    <w:next w:val="Normal"/>
    <w:link w:val="IntenseQuoteChar"/>
    <w:uiPriority w:val="30"/>
    <w:qFormat/>
    <w:rsid w:val="00C37A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7ADE"/>
    <w:rPr>
      <w:rFonts w:ascii="Times New Roman" w:hAnsi="Times New Roman"/>
      <w:i/>
      <w:iCs/>
      <w:color w:val="2F5496" w:themeColor="accent1" w:themeShade="BF"/>
      <w:szCs w:val="22"/>
      <w:lang w:val="en-US"/>
    </w:rPr>
  </w:style>
  <w:style w:type="character" w:styleId="IntenseReference">
    <w:name w:val="Intense Reference"/>
    <w:basedOn w:val="DefaultParagraphFont"/>
    <w:uiPriority w:val="32"/>
    <w:qFormat/>
    <w:rsid w:val="00C37A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845114">
      <w:bodyDiv w:val="1"/>
      <w:marLeft w:val="0"/>
      <w:marRight w:val="0"/>
      <w:marTop w:val="0"/>
      <w:marBottom w:val="0"/>
      <w:divBdr>
        <w:top w:val="none" w:sz="0" w:space="0" w:color="auto"/>
        <w:left w:val="none" w:sz="0" w:space="0" w:color="auto"/>
        <w:bottom w:val="none" w:sz="0" w:space="0" w:color="auto"/>
        <w:right w:val="none" w:sz="0" w:space="0" w:color="auto"/>
      </w:divBdr>
      <w:divsChild>
        <w:div w:id="254288030">
          <w:marLeft w:val="0"/>
          <w:marRight w:val="0"/>
          <w:marTop w:val="0"/>
          <w:marBottom w:val="0"/>
          <w:divBdr>
            <w:top w:val="none" w:sz="0" w:space="0" w:color="auto"/>
            <w:left w:val="none" w:sz="0" w:space="0" w:color="auto"/>
            <w:bottom w:val="none" w:sz="0" w:space="0" w:color="auto"/>
            <w:right w:val="none" w:sz="0" w:space="0" w:color="auto"/>
          </w:divBdr>
          <w:divsChild>
            <w:div w:id="1857504211">
              <w:marLeft w:val="0"/>
              <w:marRight w:val="0"/>
              <w:marTop w:val="0"/>
              <w:marBottom w:val="0"/>
              <w:divBdr>
                <w:top w:val="none" w:sz="0" w:space="0" w:color="auto"/>
                <w:left w:val="none" w:sz="0" w:space="0" w:color="auto"/>
                <w:bottom w:val="none" w:sz="0" w:space="0" w:color="auto"/>
                <w:right w:val="none" w:sz="0" w:space="0" w:color="auto"/>
              </w:divBdr>
              <w:divsChild>
                <w:div w:id="205758140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22589473">
          <w:marLeft w:val="0"/>
          <w:marRight w:val="0"/>
          <w:marTop w:val="0"/>
          <w:marBottom w:val="0"/>
          <w:divBdr>
            <w:top w:val="none" w:sz="0" w:space="0" w:color="auto"/>
            <w:left w:val="none" w:sz="0" w:space="0" w:color="auto"/>
            <w:bottom w:val="none" w:sz="0" w:space="0" w:color="auto"/>
            <w:right w:val="none" w:sz="0" w:space="0" w:color="auto"/>
          </w:divBdr>
          <w:divsChild>
            <w:div w:id="2021276284">
              <w:marLeft w:val="0"/>
              <w:marRight w:val="0"/>
              <w:marTop w:val="0"/>
              <w:marBottom w:val="0"/>
              <w:divBdr>
                <w:top w:val="none" w:sz="0" w:space="0" w:color="auto"/>
                <w:left w:val="none" w:sz="0" w:space="0" w:color="auto"/>
                <w:bottom w:val="none" w:sz="0" w:space="0" w:color="auto"/>
                <w:right w:val="none" w:sz="0" w:space="0" w:color="auto"/>
              </w:divBdr>
              <w:divsChild>
                <w:div w:id="188463308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31039046">
          <w:marLeft w:val="0"/>
          <w:marRight w:val="0"/>
          <w:marTop w:val="0"/>
          <w:marBottom w:val="0"/>
          <w:divBdr>
            <w:top w:val="none" w:sz="0" w:space="0" w:color="auto"/>
            <w:left w:val="none" w:sz="0" w:space="0" w:color="auto"/>
            <w:bottom w:val="none" w:sz="0" w:space="0" w:color="auto"/>
            <w:right w:val="none" w:sz="0" w:space="0" w:color="auto"/>
          </w:divBdr>
          <w:divsChild>
            <w:div w:id="170990031">
              <w:marLeft w:val="0"/>
              <w:marRight w:val="0"/>
              <w:marTop w:val="0"/>
              <w:marBottom w:val="0"/>
              <w:divBdr>
                <w:top w:val="none" w:sz="0" w:space="0" w:color="auto"/>
                <w:left w:val="none" w:sz="0" w:space="0" w:color="auto"/>
                <w:bottom w:val="none" w:sz="0" w:space="0" w:color="auto"/>
                <w:right w:val="none" w:sz="0" w:space="0" w:color="auto"/>
              </w:divBdr>
              <w:divsChild>
                <w:div w:id="10374987">
                  <w:marLeft w:val="-420"/>
                  <w:marRight w:val="0"/>
                  <w:marTop w:val="0"/>
                  <w:marBottom w:val="0"/>
                  <w:divBdr>
                    <w:top w:val="none" w:sz="0" w:space="0" w:color="auto"/>
                    <w:left w:val="none" w:sz="0" w:space="0" w:color="auto"/>
                    <w:bottom w:val="none" w:sz="0" w:space="0" w:color="auto"/>
                    <w:right w:val="none" w:sz="0" w:space="0" w:color="auto"/>
                  </w:divBdr>
                  <w:divsChild>
                    <w:div w:id="288440057">
                      <w:marLeft w:val="0"/>
                      <w:marRight w:val="0"/>
                      <w:marTop w:val="0"/>
                      <w:marBottom w:val="0"/>
                      <w:divBdr>
                        <w:top w:val="none" w:sz="0" w:space="0" w:color="auto"/>
                        <w:left w:val="none" w:sz="0" w:space="0" w:color="auto"/>
                        <w:bottom w:val="none" w:sz="0" w:space="0" w:color="auto"/>
                        <w:right w:val="none" w:sz="0" w:space="0" w:color="auto"/>
                      </w:divBdr>
                      <w:divsChild>
                        <w:div w:id="752505298">
                          <w:marLeft w:val="0"/>
                          <w:marRight w:val="0"/>
                          <w:marTop w:val="0"/>
                          <w:marBottom w:val="0"/>
                          <w:divBdr>
                            <w:top w:val="none" w:sz="0" w:space="0" w:color="auto"/>
                            <w:left w:val="none" w:sz="0" w:space="0" w:color="auto"/>
                            <w:bottom w:val="none" w:sz="0" w:space="0" w:color="auto"/>
                            <w:right w:val="none" w:sz="0" w:space="0" w:color="auto"/>
                          </w:divBdr>
                          <w:divsChild>
                            <w:div w:id="170877988">
                              <w:marLeft w:val="0"/>
                              <w:marRight w:val="0"/>
                              <w:marTop w:val="0"/>
                              <w:marBottom w:val="0"/>
                              <w:divBdr>
                                <w:top w:val="none" w:sz="0" w:space="0" w:color="auto"/>
                                <w:left w:val="none" w:sz="0" w:space="0" w:color="auto"/>
                                <w:bottom w:val="none" w:sz="0" w:space="0" w:color="auto"/>
                                <w:right w:val="none" w:sz="0" w:space="0" w:color="auto"/>
                              </w:divBdr>
                            </w:div>
                            <w:div w:id="188366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278173">
                  <w:marLeft w:val="-420"/>
                  <w:marRight w:val="0"/>
                  <w:marTop w:val="0"/>
                  <w:marBottom w:val="0"/>
                  <w:divBdr>
                    <w:top w:val="none" w:sz="0" w:space="0" w:color="auto"/>
                    <w:left w:val="none" w:sz="0" w:space="0" w:color="auto"/>
                    <w:bottom w:val="none" w:sz="0" w:space="0" w:color="auto"/>
                    <w:right w:val="none" w:sz="0" w:space="0" w:color="auto"/>
                  </w:divBdr>
                  <w:divsChild>
                    <w:div w:id="57024126">
                      <w:marLeft w:val="0"/>
                      <w:marRight w:val="0"/>
                      <w:marTop w:val="0"/>
                      <w:marBottom w:val="0"/>
                      <w:divBdr>
                        <w:top w:val="none" w:sz="0" w:space="0" w:color="auto"/>
                        <w:left w:val="none" w:sz="0" w:space="0" w:color="auto"/>
                        <w:bottom w:val="none" w:sz="0" w:space="0" w:color="auto"/>
                        <w:right w:val="none" w:sz="0" w:space="0" w:color="auto"/>
                      </w:divBdr>
                      <w:divsChild>
                        <w:div w:id="596985481">
                          <w:marLeft w:val="0"/>
                          <w:marRight w:val="0"/>
                          <w:marTop w:val="0"/>
                          <w:marBottom w:val="0"/>
                          <w:divBdr>
                            <w:top w:val="none" w:sz="0" w:space="0" w:color="auto"/>
                            <w:left w:val="none" w:sz="0" w:space="0" w:color="auto"/>
                            <w:bottom w:val="none" w:sz="0" w:space="0" w:color="auto"/>
                            <w:right w:val="none" w:sz="0" w:space="0" w:color="auto"/>
                          </w:divBdr>
                          <w:divsChild>
                            <w:div w:id="208882305">
                              <w:marLeft w:val="0"/>
                              <w:marRight w:val="0"/>
                              <w:marTop w:val="0"/>
                              <w:marBottom w:val="0"/>
                              <w:divBdr>
                                <w:top w:val="none" w:sz="0" w:space="0" w:color="auto"/>
                                <w:left w:val="none" w:sz="0" w:space="0" w:color="auto"/>
                                <w:bottom w:val="none" w:sz="0" w:space="0" w:color="auto"/>
                                <w:right w:val="none" w:sz="0" w:space="0" w:color="auto"/>
                              </w:divBdr>
                            </w:div>
                            <w:div w:id="140568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987352">
                  <w:marLeft w:val="-420"/>
                  <w:marRight w:val="0"/>
                  <w:marTop w:val="0"/>
                  <w:marBottom w:val="0"/>
                  <w:divBdr>
                    <w:top w:val="none" w:sz="0" w:space="0" w:color="auto"/>
                    <w:left w:val="none" w:sz="0" w:space="0" w:color="auto"/>
                    <w:bottom w:val="none" w:sz="0" w:space="0" w:color="auto"/>
                    <w:right w:val="none" w:sz="0" w:space="0" w:color="auto"/>
                  </w:divBdr>
                  <w:divsChild>
                    <w:div w:id="158619966">
                      <w:marLeft w:val="0"/>
                      <w:marRight w:val="0"/>
                      <w:marTop w:val="0"/>
                      <w:marBottom w:val="0"/>
                      <w:divBdr>
                        <w:top w:val="none" w:sz="0" w:space="0" w:color="auto"/>
                        <w:left w:val="none" w:sz="0" w:space="0" w:color="auto"/>
                        <w:bottom w:val="none" w:sz="0" w:space="0" w:color="auto"/>
                        <w:right w:val="none" w:sz="0" w:space="0" w:color="auto"/>
                      </w:divBdr>
                      <w:divsChild>
                        <w:div w:id="513148135">
                          <w:marLeft w:val="0"/>
                          <w:marRight w:val="0"/>
                          <w:marTop w:val="0"/>
                          <w:marBottom w:val="0"/>
                          <w:divBdr>
                            <w:top w:val="none" w:sz="0" w:space="0" w:color="auto"/>
                            <w:left w:val="none" w:sz="0" w:space="0" w:color="auto"/>
                            <w:bottom w:val="none" w:sz="0" w:space="0" w:color="auto"/>
                            <w:right w:val="none" w:sz="0" w:space="0" w:color="auto"/>
                          </w:divBdr>
                          <w:divsChild>
                            <w:div w:id="1484541826">
                              <w:marLeft w:val="0"/>
                              <w:marRight w:val="0"/>
                              <w:marTop w:val="0"/>
                              <w:marBottom w:val="0"/>
                              <w:divBdr>
                                <w:top w:val="none" w:sz="0" w:space="0" w:color="auto"/>
                                <w:left w:val="none" w:sz="0" w:space="0" w:color="auto"/>
                                <w:bottom w:val="none" w:sz="0" w:space="0" w:color="auto"/>
                                <w:right w:val="none" w:sz="0" w:space="0" w:color="auto"/>
                              </w:divBdr>
                            </w:div>
                            <w:div w:id="148531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476409">
                  <w:marLeft w:val="-420"/>
                  <w:marRight w:val="0"/>
                  <w:marTop w:val="0"/>
                  <w:marBottom w:val="0"/>
                  <w:divBdr>
                    <w:top w:val="none" w:sz="0" w:space="0" w:color="auto"/>
                    <w:left w:val="none" w:sz="0" w:space="0" w:color="auto"/>
                    <w:bottom w:val="none" w:sz="0" w:space="0" w:color="auto"/>
                    <w:right w:val="none" w:sz="0" w:space="0" w:color="auto"/>
                  </w:divBdr>
                  <w:divsChild>
                    <w:div w:id="1176649955">
                      <w:marLeft w:val="0"/>
                      <w:marRight w:val="0"/>
                      <w:marTop w:val="0"/>
                      <w:marBottom w:val="0"/>
                      <w:divBdr>
                        <w:top w:val="none" w:sz="0" w:space="0" w:color="auto"/>
                        <w:left w:val="none" w:sz="0" w:space="0" w:color="auto"/>
                        <w:bottom w:val="none" w:sz="0" w:space="0" w:color="auto"/>
                        <w:right w:val="none" w:sz="0" w:space="0" w:color="auto"/>
                      </w:divBdr>
                      <w:divsChild>
                        <w:div w:id="959608345">
                          <w:marLeft w:val="0"/>
                          <w:marRight w:val="0"/>
                          <w:marTop w:val="0"/>
                          <w:marBottom w:val="0"/>
                          <w:divBdr>
                            <w:top w:val="none" w:sz="0" w:space="0" w:color="auto"/>
                            <w:left w:val="none" w:sz="0" w:space="0" w:color="auto"/>
                            <w:bottom w:val="none" w:sz="0" w:space="0" w:color="auto"/>
                            <w:right w:val="none" w:sz="0" w:space="0" w:color="auto"/>
                          </w:divBdr>
                          <w:divsChild>
                            <w:div w:id="340741402">
                              <w:marLeft w:val="0"/>
                              <w:marRight w:val="0"/>
                              <w:marTop w:val="0"/>
                              <w:marBottom w:val="0"/>
                              <w:divBdr>
                                <w:top w:val="none" w:sz="0" w:space="0" w:color="auto"/>
                                <w:left w:val="none" w:sz="0" w:space="0" w:color="auto"/>
                                <w:bottom w:val="none" w:sz="0" w:space="0" w:color="auto"/>
                                <w:right w:val="none" w:sz="0" w:space="0" w:color="auto"/>
                              </w:divBdr>
                            </w:div>
                            <w:div w:id="5454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095123">
      <w:bodyDiv w:val="1"/>
      <w:marLeft w:val="0"/>
      <w:marRight w:val="0"/>
      <w:marTop w:val="0"/>
      <w:marBottom w:val="0"/>
      <w:divBdr>
        <w:top w:val="none" w:sz="0" w:space="0" w:color="auto"/>
        <w:left w:val="none" w:sz="0" w:space="0" w:color="auto"/>
        <w:bottom w:val="none" w:sz="0" w:space="0" w:color="auto"/>
        <w:right w:val="none" w:sz="0" w:space="0" w:color="auto"/>
      </w:divBdr>
      <w:divsChild>
        <w:div w:id="802891503">
          <w:marLeft w:val="0"/>
          <w:marRight w:val="0"/>
          <w:marTop w:val="0"/>
          <w:marBottom w:val="0"/>
          <w:divBdr>
            <w:top w:val="none" w:sz="0" w:space="0" w:color="auto"/>
            <w:left w:val="none" w:sz="0" w:space="0" w:color="auto"/>
            <w:bottom w:val="none" w:sz="0" w:space="0" w:color="auto"/>
            <w:right w:val="none" w:sz="0" w:space="0" w:color="auto"/>
          </w:divBdr>
          <w:divsChild>
            <w:div w:id="396637666">
              <w:marLeft w:val="0"/>
              <w:marRight w:val="0"/>
              <w:marTop w:val="0"/>
              <w:marBottom w:val="0"/>
              <w:divBdr>
                <w:top w:val="none" w:sz="0" w:space="0" w:color="auto"/>
                <w:left w:val="none" w:sz="0" w:space="0" w:color="auto"/>
                <w:bottom w:val="none" w:sz="0" w:space="0" w:color="auto"/>
                <w:right w:val="none" w:sz="0" w:space="0" w:color="auto"/>
              </w:divBdr>
              <w:divsChild>
                <w:div w:id="7934524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22042107">
          <w:marLeft w:val="0"/>
          <w:marRight w:val="0"/>
          <w:marTop w:val="0"/>
          <w:marBottom w:val="0"/>
          <w:divBdr>
            <w:top w:val="none" w:sz="0" w:space="0" w:color="auto"/>
            <w:left w:val="none" w:sz="0" w:space="0" w:color="auto"/>
            <w:bottom w:val="none" w:sz="0" w:space="0" w:color="auto"/>
            <w:right w:val="none" w:sz="0" w:space="0" w:color="auto"/>
          </w:divBdr>
          <w:divsChild>
            <w:div w:id="1119107865">
              <w:marLeft w:val="0"/>
              <w:marRight w:val="0"/>
              <w:marTop w:val="0"/>
              <w:marBottom w:val="0"/>
              <w:divBdr>
                <w:top w:val="none" w:sz="0" w:space="0" w:color="auto"/>
                <w:left w:val="none" w:sz="0" w:space="0" w:color="auto"/>
                <w:bottom w:val="none" w:sz="0" w:space="0" w:color="auto"/>
                <w:right w:val="none" w:sz="0" w:space="0" w:color="auto"/>
              </w:divBdr>
              <w:divsChild>
                <w:div w:id="93382275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7941305">
          <w:marLeft w:val="0"/>
          <w:marRight w:val="0"/>
          <w:marTop w:val="0"/>
          <w:marBottom w:val="0"/>
          <w:divBdr>
            <w:top w:val="none" w:sz="0" w:space="0" w:color="auto"/>
            <w:left w:val="none" w:sz="0" w:space="0" w:color="auto"/>
            <w:bottom w:val="none" w:sz="0" w:space="0" w:color="auto"/>
            <w:right w:val="none" w:sz="0" w:space="0" w:color="auto"/>
          </w:divBdr>
          <w:divsChild>
            <w:div w:id="291252210">
              <w:marLeft w:val="0"/>
              <w:marRight w:val="0"/>
              <w:marTop w:val="0"/>
              <w:marBottom w:val="0"/>
              <w:divBdr>
                <w:top w:val="none" w:sz="0" w:space="0" w:color="auto"/>
                <w:left w:val="none" w:sz="0" w:space="0" w:color="auto"/>
                <w:bottom w:val="none" w:sz="0" w:space="0" w:color="auto"/>
                <w:right w:val="none" w:sz="0" w:space="0" w:color="auto"/>
              </w:divBdr>
              <w:divsChild>
                <w:div w:id="1550218124">
                  <w:marLeft w:val="-420"/>
                  <w:marRight w:val="0"/>
                  <w:marTop w:val="0"/>
                  <w:marBottom w:val="0"/>
                  <w:divBdr>
                    <w:top w:val="none" w:sz="0" w:space="0" w:color="auto"/>
                    <w:left w:val="none" w:sz="0" w:space="0" w:color="auto"/>
                    <w:bottom w:val="none" w:sz="0" w:space="0" w:color="auto"/>
                    <w:right w:val="none" w:sz="0" w:space="0" w:color="auto"/>
                  </w:divBdr>
                  <w:divsChild>
                    <w:div w:id="1211070525">
                      <w:marLeft w:val="0"/>
                      <w:marRight w:val="0"/>
                      <w:marTop w:val="0"/>
                      <w:marBottom w:val="0"/>
                      <w:divBdr>
                        <w:top w:val="none" w:sz="0" w:space="0" w:color="auto"/>
                        <w:left w:val="none" w:sz="0" w:space="0" w:color="auto"/>
                        <w:bottom w:val="none" w:sz="0" w:space="0" w:color="auto"/>
                        <w:right w:val="none" w:sz="0" w:space="0" w:color="auto"/>
                      </w:divBdr>
                      <w:divsChild>
                        <w:div w:id="796601389">
                          <w:marLeft w:val="0"/>
                          <w:marRight w:val="0"/>
                          <w:marTop w:val="0"/>
                          <w:marBottom w:val="0"/>
                          <w:divBdr>
                            <w:top w:val="none" w:sz="0" w:space="0" w:color="auto"/>
                            <w:left w:val="none" w:sz="0" w:space="0" w:color="auto"/>
                            <w:bottom w:val="none" w:sz="0" w:space="0" w:color="auto"/>
                            <w:right w:val="none" w:sz="0" w:space="0" w:color="auto"/>
                          </w:divBdr>
                          <w:divsChild>
                            <w:div w:id="898133889">
                              <w:marLeft w:val="0"/>
                              <w:marRight w:val="0"/>
                              <w:marTop w:val="0"/>
                              <w:marBottom w:val="0"/>
                              <w:divBdr>
                                <w:top w:val="none" w:sz="0" w:space="0" w:color="auto"/>
                                <w:left w:val="none" w:sz="0" w:space="0" w:color="auto"/>
                                <w:bottom w:val="none" w:sz="0" w:space="0" w:color="auto"/>
                                <w:right w:val="none" w:sz="0" w:space="0" w:color="auto"/>
                              </w:divBdr>
                            </w:div>
                            <w:div w:id="159331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21985">
                  <w:marLeft w:val="-420"/>
                  <w:marRight w:val="0"/>
                  <w:marTop w:val="0"/>
                  <w:marBottom w:val="0"/>
                  <w:divBdr>
                    <w:top w:val="none" w:sz="0" w:space="0" w:color="auto"/>
                    <w:left w:val="none" w:sz="0" w:space="0" w:color="auto"/>
                    <w:bottom w:val="none" w:sz="0" w:space="0" w:color="auto"/>
                    <w:right w:val="none" w:sz="0" w:space="0" w:color="auto"/>
                  </w:divBdr>
                  <w:divsChild>
                    <w:div w:id="1022708198">
                      <w:marLeft w:val="0"/>
                      <w:marRight w:val="0"/>
                      <w:marTop w:val="0"/>
                      <w:marBottom w:val="0"/>
                      <w:divBdr>
                        <w:top w:val="none" w:sz="0" w:space="0" w:color="auto"/>
                        <w:left w:val="none" w:sz="0" w:space="0" w:color="auto"/>
                        <w:bottom w:val="none" w:sz="0" w:space="0" w:color="auto"/>
                        <w:right w:val="none" w:sz="0" w:space="0" w:color="auto"/>
                      </w:divBdr>
                      <w:divsChild>
                        <w:div w:id="654189862">
                          <w:marLeft w:val="0"/>
                          <w:marRight w:val="0"/>
                          <w:marTop w:val="0"/>
                          <w:marBottom w:val="0"/>
                          <w:divBdr>
                            <w:top w:val="none" w:sz="0" w:space="0" w:color="auto"/>
                            <w:left w:val="none" w:sz="0" w:space="0" w:color="auto"/>
                            <w:bottom w:val="none" w:sz="0" w:space="0" w:color="auto"/>
                            <w:right w:val="none" w:sz="0" w:space="0" w:color="auto"/>
                          </w:divBdr>
                          <w:divsChild>
                            <w:div w:id="1572933192">
                              <w:marLeft w:val="0"/>
                              <w:marRight w:val="0"/>
                              <w:marTop w:val="0"/>
                              <w:marBottom w:val="0"/>
                              <w:divBdr>
                                <w:top w:val="none" w:sz="0" w:space="0" w:color="auto"/>
                                <w:left w:val="none" w:sz="0" w:space="0" w:color="auto"/>
                                <w:bottom w:val="none" w:sz="0" w:space="0" w:color="auto"/>
                                <w:right w:val="none" w:sz="0" w:space="0" w:color="auto"/>
                              </w:divBdr>
                            </w:div>
                            <w:div w:id="182812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796355">
                  <w:marLeft w:val="-420"/>
                  <w:marRight w:val="0"/>
                  <w:marTop w:val="0"/>
                  <w:marBottom w:val="0"/>
                  <w:divBdr>
                    <w:top w:val="none" w:sz="0" w:space="0" w:color="auto"/>
                    <w:left w:val="none" w:sz="0" w:space="0" w:color="auto"/>
                    <w:bottom w:val="none" w:sz="0" w:space="0" w:color="auto"/>
                    <w:right w:val="none" w:sz="0" w:space="0" w:color="auto"/>
                  </w:divBdr>
                  <w:divsChild>
                    <w:div w:id="1095053405">
                      <w:marLeft w:val="0"/>
                      <w:marRight w:val="0"/>
                      <w:marTop w:val="0"/>
                      <w:marBottom w:val="0"/>
                      <w:divBdr>
                        <w:top w:val="none" w:sz="0" w:space="0" w:color="auto"/>
                        <w:left w:val="none" w:sz="0" w:space="0" w:color="auto"/>
                        <w:bottom w:val="none" w:sz="0" w:space="0" w:color="auto"/>
                        <w:right w:val="none" w:sz="0" w:space="0" w:color="auto"/>
                      </w:divBdr>
                      <w:divsChild>
                        <w:div w:id="2083988247">
                          <w:marLeft w:val="0"/>
                          <w:marRight w:val="0"/>
                          <w:marTop w:val="0"/>
                          <w:marBottom w:val="0"/>
                          <w:divBdr>
                            <w:top w:val="none" w:sz="0" w:space="0" w:color="auto"/>
                            <w:left w:val="none" w:sz="0" w:space="0" w:color="auto"/>
                            <w:bottom w:val="none" w:sz="0" w:space="0" w:color="auto"/>
                            <w:right w:val="none" w:sz="0" w:space="0" w:color="auto"/>
                          </w:divBdr>
                          <w:divsChild>
                            <w:div w:id="312300973">
                              <w:marLeft w:val="0"/>
                              <w:marRight w:val="0"/>
                              <w:marTop w:val="0"/>
                              <w:marBottom w:val="0"/>
                              <w:divBdr>
                                <w:top w:val="none" w:sz="0" w:space="0" w:color="auto"/>
                                <w:left w:val="none" w:sz="0" w:space="0" w:color="auto"/>
                                <w:bottom w:val="none" w:sz="0" w:space="0" w:color="auto"/>
                                <w:right w:val="none" w:sz="0" w:space="0" w:color="auto"/>
                              </w:divBdr>
                            </w:div>
                            <w:div w:id="177146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705275">
                  <w:marLeft w:val="-420"/>
                  <w:marRight w:val="0"/>
                  <w:marTop w:val="0"/>
                  <w:marBottom w:val="0"/>
                  <w:divBdr>
                    <w:top w:val="none" w:sz="0" w:space="0" w:color="auto"/>
                    <w:left w:val="none" w:sz="0" w:space="0" w:color="auto"/>
                    <w:bottom w:val="none" w:sz="0" w:space="0" w:color="auto"/>
                    <w:right w:val="none" w:sz="0" w:space="0" w:color="auto"/>
                  </w:divBdr>
                  <w:divsChild>
                    <w:div w:id="721251686">
                      <w:marLeft w:val="0"/>
                      <w:marRight w:val="0"/>
                      <w:marTop w:val="0"/>
                      <w:marBottom w:val="0"/>
                      <w:divBdr>
                        <w:top w:val="none" w:sz="0" w:space="0" w:color="auto"/>
                        <w:left w:val="none" w:sz="0" w:space="0" w:color="auto"/>
                        <w:bottom w:val="none" w:sz="0" w:space="0" w:color="auto"/>
                        <w:right w:val="none" w:sz="0" w:space="0" w:color="auto"/>
                      </w:divBdr>
                      <w:divsChild>
                        <w:div w:id="721321430">
                          <w:marLeft w:val="0"/>
                          <w:marRight w:val="0"/>
                          <w:marTop w:val="0"/>
                          <w:marBottom w:val="0"/>
                          <w:divBdr>
                            <w:top w:val="none" w:sz="0" w:space="0" w:color="auto"/>
                            <w:left w:val="none" w:sz="0" w:space="0" w:color="auto"/>
                            <w:bottom w:val="none" w:sz="0" w:space="0" w:color="auto"/>
                            <w:right w:val="none" w:sz="0" w:space="0" w:color="auto"/>
                          </w:divBdr>
                          <w:divsChild>
                            <w:div w:id="571355289">
                              <w:marLeft w:val="0"/>
                              <w:marRight w:val="0"/>
                              <w:marTop w:val="0"/>
                              <w:marBottom w:val="0"/>
                              <w:divBdr>
                                <w:top w:val="none" w:sz="0" w:space="0" w:color="auto"/>
                                <w:left w:val="none" w:sz="0" w:space="0" w:color="auto"/>
                                <w:bottom w:val="none" w:sz="0" w:space="0" w:color="auto"/>
                                <w:right w:val="none" w:sz="0" w:space="0" w:color="auto"/>
                              </w:divBdr>
                            </w:div>
                            <w:div w:id="192079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1151</Characters>
  <Application>Microsoft Office Word</Application>
  <DocSecurity>0</DocSecurity>
  <Lines>9</Lines>
  <Paragraphs>2</Paragraphs>
  <ScaleCrop>false</ScaleCrop>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Atif</dc:creator>
  <cp:keywords/>
  <dc:description/>
  <cp:lastModifiedBy>Talha Atif</cp:lastModifiedBy>
  <cp:revision>1</cp:revision>
  <dcterms:created xsi:type="dcterms:W3CDTF">2025-04-16T12:42:00Z</dcterms:created>
  <dcterms:modified xsi:type="dcterms:W3CDTF">2025-04-16T12:42:00Z</dcterms:modified>
</cp:coreProperties>
</file>