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05D594" w14:textId="2C222870" w:rsidR="00B523B3" w:rsidRDefault="00B523B3" w:rsidP="00B523B3">
      <w:pPr>
        <w:spacing w:line="360" w:lineRule="auto"/>
        <w:rPr>
          <w:rFonts w:asciiTheme="minorHAnsi" w:hAnsiTheme="minorHAnsi" w:cstheme="minorHAnsi"/>
          <w:lang w:val="en-PK"/>
        </w:rPr>
      </w:pPr>
      <w:r w:rsidRPr="00B523B3">
        <w:rPr>
          <w:rFonts w:asciiTheme="minorHAnsi" w:hAnsiTheme="minorHAnsi" w:cstheme="minorHAnsi"/>
          <w:b/>
          <w:bCs/>
          <w:lang w:val="en-PK"/>
        </w:rPr>
        <w:t>Name:</w:t>
      </w:r>
      <w:r w:rsidRPr="00B523B3">
        <w:rPr>
          <w:rFonts w:asciiTheme="minorHAnsi" w:hAnsiTheme="minorHAnsi" w:cstheme="minorHAnsi"/>
          <w:lang w:val="en-PK"/>
        </w:rPr>
        <w:t xml:space="preserve"> M. Talha Atif</w:t>
      </w:r>
      <w:r w:rsidRPr="00B523B3">
        <w:rPr>
          <w:rFonts w:asciiTheme="minorHAnsi" w:hAnsiTheme="minorHAnsi" w:cstheme="minorHAnsi"/>
          <w:lang w:val="en-PK"/>
        </w:rPr>
        <w:br/>
      </w:r>
      <w:r w:rsidRPr="00B523B3">
        <w:rPr>
          <w:rFonts w:asciiTheme="minorHAnsi" w:hAnsiTheme="minorHAnsi" w:cstheme="minorHAnsi"/>
          <w:b/>
          <w:bCs/>
          <w:lang w:val="en-PK"/>
        </w:rPr>
        <w:t>Current Company:</w:t>
      </w:r>
      <w:r w:rsidRPr="00B523B3">
        <w:rPr>
          <w:rFonts w:asciiTheme="minorHAnsi" w:hAnsiTheme="minorHAnsi" w:cstheme="minorHAnsi"/>
          <w:lang w:val="en-PK"/>
        </w:rPr>
        <w:t xml:space="preserve"> </w:t>
      </w:r>
      <w:proofErr w:type="spellStart"/>
      <w:r w:rsidRPr="00B523B3">
        <w:rPr>
          <w:rFonts w:asciiTheme="minorHAnsi" w:hAnsiTheme="minorHAnsi" w:cstheme="minorHAnsi"/>
          <w:lang w:val="en-PK"/>
        </w:rPr>
        <w:t>Micro</w:t>
      </w:r>
      <w:r>
        <w:rPr>
          <w:rFonts w:asciiTheme="minorHAnsi" w:hAnsiTheme="minorHAnsi" w:cstheme="minorHAnsi"/>
          <w:lang w:val="en-PK"/>
        </w:rPr>
        <w:t>T</w:t>
      </w:r>
      <w:r w:rsidRPr="00B523B3">
        <w:rPr>
          <w:rFonts w:asciiTheme="minorHAnsi" w:hAnsiTheme="minorHAnsi" w:cstheme="minorHAnsi"/>
          <w:lang w:val="en-PK"/>
        </w:rPr>
        <w:t>ech</w:t>
      </w:r>
      <w:r>
        <w:rPr>
          <w:rFonts w:asciiTheme="minorHAnsi" w:hAnsiTheme="minorHAnsi" w:cstheme="minorHAnsi"/>
          <w:lang w:val="en-PK"/>
        </w:rPr>
        <w:t>X</w:t>
      </w:r>
      <w:proofErr w:type="spellEnd"/>
      <w:r w:rsidRPr="00B523B3">
        <w:rPr>
          <w:rFonts w:asciiTheme="minorHAnsi" w:hAnsiTheme="minorHAnsi" w:cstheme="minorHAnsi"/>
          <w:lang w:val="en-PK"/>
        </w:rPr>
        <w:t>, Remote</w:t>
      </w:r>
    </w:p>
    <w:p w14:paraId="0DAF983B" w14:textId="7C42D753" w:rsidR="00B523B3" w:rsidRPr="00B523B3" w:rsidRDefault="00B523B3" w:rsidP="00B523B3">
      <w:pPr>
        <w:spacing w:line="360" w:lineRule="auto"/>
        <w:rPr>
          <w:rFonts w:asciiTheme="minorHAnsi" w:hAnsiTheme="minorHAnsi" w:cstheme="minorHAnsi"/>
          <w:b/>
          <w:bCs/>
          <w:lang w:val="en-PK"/>
        </w:rPr>
      </w:pPr>
      <w:r w:rsidRPr="00B523B3">
        <w:rPr>
          <w:rFonts w:asciiTheme="minorHAnsi" w:hAnsiTheme="minorHAnsi" w:cstheme="minorHAnsi"/>
          <w:b/>
          <w:bCs/>
          <w:lang w:val="en-PK"/>
        </w:rPr>
        <w:t>Portfolio:</w:t>
      </w:r>
    </w:p>
    <w:p w14:paraId="52DF5B7E" w14:textId="77777777" w:rsidR="00B523B3" w:rsidRPr="00B523B3" w:rsidRDefault="00B523B3" w:rsidP="00B523B3">
      <w:pPr>
        <w:spacing w:line="360" w:lineRule="auto"/>
        <w:rPr>
          <w:rFonts w:asciiTheme="minorHAnsi" w:hAnsiTheme="minorHAnsi" w:cstheme="minorHAnsi"/>
          <w:lang w:val="en-PK"/>
        </w:rPr>
      </w:pPr>
      <w:r w:rsidRPr="00B523B3">
        <w:rPr>
          <w:rFonts w:asciiTheme="minorHAnsi" w:hAnsiTheme="minorHAnsi" w:cstheme="minorHAnsi"/>
          <w:b/>
          <w:bCs/>
          <w:lang w:val="en-PK"/>
        </w:rPr>
        <w:t>How did you find out about our mentorship program?</w:t>
      </w:r>
    </w:p>
    <w:p w14:paraId="5DC5CA9C" w14:textId="0A05B3D3" w:rsidR="00B523B3" w:rsidRPr="00B523B3" w:rsidRDefault="00B523B3" w:rsidP="00B523B3">
      <w:pPr>
        <w:spacing w:line="360" w:lineRule="auto"/>
        <w:rPr>
          <w:rFonts w:asciiTheme="minorHAnsi" w:hAnsiTheme="minorHAnsi" w:cstheme="minorHAnsi"/>
          <w:lang w:val="en-PK"/>
        </w:rPr>
      </w:pPr>
      <w:r w:rsidRPr="00B523B3">
        <w:rPr>
          <w:rFonts w:asciiTheme="minorHAnsi" w:hAnsiTheme="minorHAnsi" w:cstheme="minorHAnsi"/>
          <w:lang w:val="en-PK"/>
        </w:rPr>
        <w:t xml:space="preserve">This mentorship was suggested to me by the </w:t>
      </w:r>
      <w:proofErr w:type="spellStart"/>
      <w:r w:rsidRPr="00B523B3">
        <w:rPr>
          <w:rFonts w:asciiTheme="minorHAnsi" w:hAnsiTheme="minorHAnsi" w:cstheme="minorHAnsi"/>
          <w:lang w:val="en-PK"/>
        </w:rPr>
        <w:t>DevWeekends</w:t>
      </w:r>
      <w:proofErr w:type="spellEnd"/>
      <w:r w:rsidRPr="00B523B3">
        <w:rPr>
          <w:rFonts w:asciiTheme="minorHAnsi" w:hAnsiTheme="minorHAnsi" w:cstheme="minorHAnsi"/>
          <w:lang w:val="en-PK"/>
        </w:rPr>
        <w:t xml:space="preserve"> community channel. Upon investigating the available opportunities, I came across this specific mentorship program that interested me because of its emphasis on contributions to open-source projects and working on systems level.</w:t>
      </w:r>
    </w:p>
    <w:p w14:paraId="07FABAB6" w14:textId="77777777" w:rsidR="00B523B3" w:rsidRPr="00B523B3" w:rsidRDefault="00B523B3" w:rsidP="00B523B3">
      <w:pPr>
        <w:spacing w:line="360" w:lineRule="auto"/>
        <w:rPr>
          <w:rFonts w:asciiTheme="minorHAnsi" w:hAnsiTheme="minorHAnsi" w:cstheme="minorHAnsi"/>
          <w:lang w:val="en-PK"/>
        </w:rPr>
      </w:pPr>
      <w:r w:rsidRPr="00B523B3">
        <w:rPr>
          <w:rFonts w:asciiTheme="minorHAnsi" w:hAnsiTheme="minorHAnsi" w:cstheme="minorHAnsi"/>
          <w:b/>
          <w:bCs/>
          <w:lang w:val="en-PK"/>
        </w:rPr>
        <w:t>Why are you interested in this program?</w:t>
      </w:r>
    </w:p>
    <w:p w14:paraId="58E8AFCE" w14:textId="6FF4B56E" w:rsidR="00B523B3" w:rsidRPr="00B523B3" w:rsidRDefault="00B523B3" w:rsidP="00B523B3">
      <w:pPr>
        <w:spacing w:line="360" w:lineRule="auto"/>
        <w:rPr>
          <w:rFonts w:asciiTheme="minorHAnsi" w:hAnsiTheme="minorHAnsi" w:cstheme="minorHAnsi"/>
          <w:lang w:val="en-PK"/>
        </w:rPr>
      </w:pPr>
      <w:r w:rsidRPr="00B523B3">
        <w:rPr>
          <w:rFonts w:asciiTheme="minorHAnsi" w:hAnsiTheme="minorHAnsi" w:cstheme="minorHAnsi"/>
          <w:lang w:val="en-PK"/>
        </w:rPr>
        <w:t>This project is of great interest to me since it combines both CLI and authentication system implementation, which are the fields in which I would like to improve. In the backend systems in the IGA field, I often interact with REST APIs, authentication systems, and enterprise-level systems.</w:t>
      </w:r>
    </w:p>
    <w:p w14:paraId="0CBBD8AC" w14:textId="71AD63F3" w:rsidR="00B523B3" w:rsidRPr="00B523B3" w:rsidRDefault="00B523B3" w:rsidP="00B523B3">
      <w:pPr>
        <w:spacing w:line="360" w:lineRule="auto"/>
        <w:rPr>
          <w:rFonts w:asciiTheme="minorHAnsi" w:hAnsiTheme="minorHAnsi" w:cstheme="minorHAnsi"/>
          <w:lang w:val="en-PK"/>
        </w:rPr>
      </w:pPr>
      <w:r w:rsidRPr="00B523B3">
        <w:rPr>
          <w:rFonts w:asciiTheme="minorHAnsi" w:hAnsiTheme="minorHAnsi" w:cstheme="minorHAnsi"/>
          <w:lang w:val="en-PK"/>
        </w:rPr>
        <w:t>This project seems very relevant to me since it encompasses CLI, UI state management, and secure authentication using OAuth 2.0 and OIDC. Improving developer workflow with CLI is an interesting task for me. Making the CLI tool simple, consistent, and secure is a worthy goal. Improving the TUI and implementing modern authentication by device flow sounds like a very useful task.</w:t>
      </w:r>
    </w:p>
    <w:p w14:paraId="1D73E3E0" w14:textId="77777777" w:rsidR="00B523B3" w:rsidRPr="00B523B3" w:rsidRDefault="00B523B3" w:rsidP="00B523B3">
      <w:pPr>
        <w:spacing w:line="360" w:lineRule="auto"/>
        <w:rPr>
          <w:rFonts w:asciiTheme="minorHAnsi" w:hAnsiTheme="minorHAnsi" w:cstheme="minorHAnsi"/>
          <w:lang w:val="en-PK"/>
        </w:rPr>
      </w:pPr>
      <w:r w:rsidRPr="00B523B3">
        <w:rPr>
          <w:rFonts w:asciiTheme="minorHAnsi" w:hAnsiTheme="minorHAnsi" w:cstheme="minorHAnsi"/>
          <w:b/>
          <w:bCs/>
          <w:lang w:val="en-PK"/>
        </w:rPr>
        <w:t>What experience and knowledge/skills do you have that are applicable to this program?</w:t>
      </w:r>
    </w:p>
    <w:p w14:paraId="4AE6634E" w14:textId="77777777" w:rsidR="00B523B3" w:rsidRPr="00B523B3" w:rsidRDefault="00B523B3" w:rsidP="00B523B3">
      <w:pPr>
        <w:spacing w:line="360" w:lineRule="auto"/>
        <w:rPr>
          <w:rFonts w:asciiTheme="minorHAnsi" w:hAnsiTheme="minorHAnsi" w:cstheme="minorHAnsi"/>
          <w:lang w:val="en-PK"/>
        </w:rPr>
      </w:pPr>
      <w:r w:rsidRPr="00B523B3">
        <w:rPr>
          <w:rFonts w:asciiTheme="minorHAnsi" w:hAnsiTheme="minorHAnsi" w:cstheme="minorHAnsi"/>
          <w:lang w:val="en-PK"/>
        </w:rPr>
        <w:t xml:space="preserve">I have experience working with backend frameworks including Node.js, Nest.js, </w:t>
      </w:r>
      <w:proofErr w:type="spellStart"/>
      <w:r w:rsidRPr="00B523B3">
        <w:rPr>
          <w:rFonts w:asciiTheme="minorHAnsi" w:hAnsiTheme="minorHAnsi" w:cstheme="minorHAnsi"/>
          <w:lang w:val="en-PK"/>
        </w:rPr>
        <w:t>FastAPI</w:t>
      </w:r>
      <w:proofErr w:type="spellEnd"/>
      <w:r w:rsidRPr="00B523B3">
        <w:rPr>
          <w:rFonts w:asciiTheme="minorHAnsi" w:hAnsiTheme="minorHAnsi" w:cstheme="minorHAnsi"/>
          <w:lang w:val="en-PK"/>
        </w:rPr>
        <w:t>, and Spring Boot. I have hands-on experience with creating and consuming REST APIs, creating authentication, and designing scalable backend services.</w:t>
      </w:r>
    </w:p>
    <w:p w14:paraId="037C7F15" w14:textId="77777777" w:rsidR="00B523B3" w:rsidRPr="00B523B3" w:rsidRDefault="00B523B3" w:rsidP="00B523B3">
      <w:pPr>
        <w:spacing w:line="360" w:lineRule="auto"/>
        <w:rPr>
          <w:rFonts w:asciiTheme="minorHAnsi" w:hAnsiTheme="minorHAnsi" w:cstheme="minorHAnsi"/>
          <w:lang w:val="en-PK"/>
        </w:rPr>
      </w:pPr>
      <w:r w:rsidRPr="00B523B3">
        <w:rPr>
          <w:rFonts w:asciiTheme="minorHAnsi" w:hAnsiTheme="minorHAnsi" w:cstheme="minorHAnsi"/>
          <w:lang w:val="en-PK"/>
        </w:rPr>
        <w:t>With my current job, I work on enterprise systems where the need for authentication and secure API communication is vital. This has given me a good idea of how the systems of identity and tokens function.</w:t>
      </w:r>
    </w:p>
    <w:p w14:paraId="5A23F0A4" w14:textId="77777777" w:rsidR="00B523B3" w:rsidRPr="00B523B3" w:rsidRDefault="00B523B3" w:rsidP="00B523B3">
      <w:pPr>
        <w:spacing w:line="360" w:lineRule="auto"/>
        <w:rPr>
          <w:rFonts w:asciiTheme="minorHAnsi" w:hAnsiTheme="minorHAnsi" w:cstheme="minorHAnsi"/>
          <w:lang w:val="en-PK"/>
        </w:rPr>
      </w:pPr>
      <w:r w:rsidRPr="00B523B3">
        <w:rPr>
          <w:rFonts w:asciiTheme="minorHAnsi" w:hAnsiTheme="minorHAnsi" w:cstheme="minorHAnsi"/>
          <w:lang w:val="en-PK"/>
        </w:rPr>
        <w:t xml:space="preserve">Apart from professional experience, I have some open-source contribution experience as well. For instance, I made one of my contributions in the form of a merged pull request to the </w:t>
      </w:r>
      <w:proofErr w:type="spellStart"/>
      <w:r w:rsidRPr="00B523B3">
        <w:rPr>
          <w:rFonts w:asciiTheme="minorHAnsi" w:hAnsiTheme="minorHAnsi" w:cstheme="minorHAnsi"/>
          <w:lang w:val="en-PK"/>
        </w:rPr>
        <w:t>Checkstyle</w:t>
      </w:r>
      <w:proofErr w:type="spellEnd"/>
      <w:r w:rsidRPr="00B523B3">
        <w:rPr>
          <w:rFonts w:asciiTheme="minorHAnsi" w:hAnsiTheme="minorHAnsi" w:cstheme="minorHAnsi"/>
          <w:lang w:val="en-PK"/>
        </w:rPr>
        <w:t xml:space="preserve"> project:</w:t>
      </w:r>
    </w:p>
    <w:p w14:paraId="2FD39D45" w14:textId="0D6C4120" w:rsidR="00B523B3" w:rsidRPr="00B523B3" w:rsidRDefault="00B523B3" w:rsidP="00B523B3">
      <w:pPr>
        <w:spacing w:line="360" w:lineRule="auto"/>
        <w:rPr>
          <w:rFonts w:asciiTheme="minorHAnsi" w:hAnsiTheme="minorHAnsi" w:cstheme="minorHAnsi"/>
          <w:b/>
          <w:bCs/>
          <w:lang w:val="en-PK"/>
        </w:rPr>
      </w:pPr>
      <w:hyperlink r:id="rId5" w:history="1">
        <w:r w:rsidRPr="00B523B3">
          <w:rPr>
            <w:rStyle w:val="Hyperlink"/>
            <w:rFonts w:asciiTheme="minorHAnsi" w:hAnsiTheme="minorHAnsi" w:cstheme="minorHAnsi"/>
            <w:b/>
            <w:bCs/>
            <w:lang w:val="en-PK"/>
          </w:rPr>
          <w:t>https://github.com/checkstyle/checkstyle/pull/18807</w:t>
        </w:r>
      </w:hyperlink>
    </w:p>
    <w:p w14:paraId="644523CD" w14:textId="77777777" w:rsidR="00B523B3" w:rsidRPr="00B523B3" w:rsidRDefault="00B523B3" w:rsidP="00B523B3">
      <w:pPr>
        <w:spacing w:line="360" w:lineRule="auto"/>
        <w:rPr>
          <w:rFonts w:asciiTheme="minorHAnsi" w:hAnsiTheme="minorHAnsi" w:cstheme="minorHAnsi"/>
          <w:lang w:val="en-PK"/>
        </w:rPr>
      </w:pPr>
      <w:r w:rsidRPr="00B523B3">
        <w:rPr>
          <w:rFonts w:asciiTheme="minorHAnsi" w:hAnsiTheme="minorHAnsi" w:cstheme="minorHAnsi"/>
          <w:lang w:val="en-PK"/>
        </w:rPr>
        <w:t>This gave me an idea of how to work on huge codebases, abide by project standards, and collaborate with maintainers.</w:t>
      </w:r>
    </w:p>
    <w:p w14:paraId="0AF0F3A3" w14:textId="4B7B511B" w:rsidR="00B523B3" w:rsidRPr="00B523B3" w:rsidRDefault="00B523B3" w:rsidP="00B523B3">
      <w:pPr>
        <w:spacing w:line="360" w:lineRule="auto"/>
        <w:rPr>
          <w:rFonts w:asciiTheme="minorHAnsi" w:hAnsiTheme="minorHAnsi" w:cstheme="minorHAnsi"/>
          <w:lang w:val="en-PK"/>
        </w:rPr>
      </w:pPr>
      <w:r w:rsidRPr="00B523B3">
        <w:rPr>
          <w:rFonts w:asciiTheme="minorHAnsi" w:hAnsiTheme="minorHAnsi" w:cstheme="minorHAnsi"/>
          <w:lang w:val="en-PK"/>
        </w:rPr>
        <w:t xml:space="preserve">I also have experience building clean and maintainable software, and I understand the importance of testing, especially for state-based systems such as </w:t>
      </w:r>
      <w:proofErr w:type="spellStart"/>
      <w:r w:rsidRPr="00B523B3">
        <w:rPr>
          <w:rFonts w:asciiTheme="minorHAnsi" w:hAnsiTheme="minorHAnsi" w:cstheme="minorHAnsi"/>
          <w:lang w:val="en-PK"/>
        </w:rPr>
        <w:t>CLIs</w:t>
      </w:r>
      <w:proofErr w:type="spellEnd"/>
      <w:r w:rsidRPr="00B523B3">
        <w:rPr>
          <w:rFonts w:asciiTheme="minorHAnsi" w:hAnsiTheme="minorHAnsi" w:cstheme="minorHAnsi"/>
          <w:lang w:val="en-PK"/>
        </w:rPr>
        <w:t xml:space="preserve"> and UI workflows.</w:t>
      </w:r>
    </w:p>
    <w:p w14:paraId="58BF68AA" w14:textId="77777777" w:rsidR="00B523B3" w:rsidRPr="00B523B3" w:rsidRDefault="00B523B3" w:rsidP="00B523B3">
      <w:pPr>
        <w:spacing w:line="360" w:lineRule="auto"/>
        <w:rPr>
          <w:rFonts w:asciiTheme="minorHAnsi" w:hAnsiTheme="minorHAnsi" w:cstheme="minorHAnsi"/>
          <w:lang w:val="en-PK"/>
        </w:rPr>
      </w:pPr>
      <w:r w:rsidRPr="00B523B3">
        <w:rPr>
          <w:rFonts w:asciiTheme="minorHAnsi" w:hAnsiTheme="minorHAnsi" w:cstheme="minorHAnsi"/>
          <w:b/>
          <w:bCs/>
          <w:lang w:val="en-PK"/>
        </w:rPr>
        <w:t>What do you hope to get out of this mentorship experience?</w:t>
      </w:r>
    </w:p>
    <w:p w14:paraId="2620954C" w14:textId="77777777" w:rsidR="00B523B3" w:rsidRPr="00B523B3" w:rsidRDefault="00B523B3" w:rsidP="00B523B3">
      <w:pPr>
        <w:spacing w:line="360" w:lineRule="auto"/>
        <w:rPr>
          <w:rFonts w:asciiTheme="minorHAnsi" w:hAnsiTheme="minorHAnsi" w:cstheme="minorHAnsi"/>
        </w:rPr>
      </w:pPr>
      <w:r w:rsidRPr="00B523B3">
        <w:rPr>
          <w:rFonts w:asciiTheme="minorHAnsi" w:hAnsiTheme="minorHAnsi" w:cstheme="minorHAnsi"/>
        </w:rPr>
        <w:t>Following this mentorship, I wish to have more experience working on CLI development, authentication mechanisms, and secure identity flows like OAuth 2.0 and OIDC. I am especially curious about how current technology is being used to authenticate devices and manage tokens in real-world scenarios.</w:t>
      </w:r>
    </w:p>
    <w:p w14:paraId="7FDE321A" w14:textId="2181F701" w:rsidR="00643D9A" w:rsidRPr="00B523B3" w:rsidRDefault="00B523B3" w:rsidP="00B523B3">
      <w:pPr>
        <w:spacing w:line="360" w:lineRule="auto"/>
        <w:rPr>
          <w:rFonts w:asciiTheme="minorHAnsi" w:hAnsiTheme="minorHAnsi" w:cstheme="minorHAnsi"/>
        </w:rPr>
      </w:pPr>
      <w:r w:rsidRPr="00B523B3">
        <w:rPr>
          <w:rFonts w:asciiTheme="minorHAnsi" w:hAnsiTheme="minorHAnsi" w:cstheme="minorHAnsi"/>
        </w:rPr>
        <w:t>Besides, I would like to get better at contributing to open</w:t>
      </w:r>
      <w:r>
        <w:rPr>
          <w:rFonts w:asciiTheme="minorHAnsi" w:hAnsiTheme="minorHAnsi" w:cstheme="minorHAnsi"/>
        </w:rPr>
        <w:t>-</w:t>
      </w:r>
      <w:r w:rsidRPr="00B523B3">
        <w:rPr>
          <w:rFonts w:asciiTheme="minorHAnsi" w:hAnsiTheme="minorHAnsi" w:cstheme="minorHAnsi"/>
        </w:rPr>
        <w:t>source projects, know more about testing strategies for UI state changes, and collaborate closely with maintainers. Such experience will help me develop into a backend and systems engineer.</w:t>
      </w:r>
    </w:p>
    <w:sectPr w:rsidR="00643D9A" w:rsidRPr="00B523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5A65A7"/>
    <w:multiLevelType w:val="hybridMultilevel"/>
    <w:tmpl w:val="29F29E36"/>
    <w:lvl w:ilvl="0" w:tplc="9DEE4DDC">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77072ABA"/>
    <w:multiLevelType w:val="multilevel"/>
    <w:tmpl w:val="A100EBCE"/>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754811861">
    <w:abstractNumId w:val="0"/>
  </w:num>
  <w:num w:numId="2" w16cid:durableId="290282579">
    <w:abstractNumId w:val="0"/>
  </w:num>
  <w:num w:numId="3" w16cid:durableId="19359359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3B3"/>
    <w:rsid w:val="00176A3B"/>
    <w:rsid w:val="00204365"/>
    <w:rsid w:val="003642CC"/>
    <w:rsid w:val="005A778A"/>
    <w:rsid w:val="00643D9A"/>
    <w:rsid w:val="00A634D6"/>
    <w:rsid w:val="00B12883"/>
    <w:rsid w:val="00B523B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2E95B"/>
  <w15:chartTrackingRefBased/>
  <w15:docId w15:val="{4C266684-6BAD-4BB4-925E-C67C56B37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4D6"/>
    <w:pPr>
      <w:spacing w:line="259" w:lineRule="auto"/>
    </w:pPr>
    <w:rPr>
      <w:rFonts w:ascii="Times New Roman" w:hAnsi="Times New Roman"/>
      <w:szCs w:val="22"/>
      <w:lang w:val="en-US"/>
    </w:rPr>
  </w:style>
  <w:style w:type="paragraph" w:styleId="Heading1">
    <w:name w:val="heading 1"/>
    <w:basedOn w:val="Normal"/>
    <w:next w:val="Normal"/>
    <w:link w:val="Heading1Char"/>
    <w:uiPriority w:val="9"/>
    <w:qFormat/>
    <w:rsid w:val="00A634D6"/>
    <w:pPr>
      <w:keepNext/>
      <w:keepLines/>
      <w:numPr>
        <w:numId w:val="3"/>
      </w:numPr>
      <w:spacing w:before="240" w:after="0" w:line="240" w:lineRule="auto"/>
      <w:ind w:hanging="360"/>
      <w:outlineLvl w:val="0"/>
    </w:pPr>
    <w:rPr>
      <w:rFonts w:eastAsiaTheme="majorEastAsia" w:cstheme="majorBidi"/>
      <w:b/>
      <w:sz w:val="32"/>
      <w:szCs w:val="32"/>
      <w:lang w:val="en-PK"/>
    </w:rPr>
  </w:style>
  <w:style w:type="paragraph" w:styleId="Heading2">
    <w:name w:val="heading 2"/>
    <w:basedOn w:val="Normal"/>
    <w:next w:val="Normal"/>
    <w:link w:val="Heading2Char"/>
    <w:autoRedefine/>
    <w:uiPriority w:val="9"/>
    <w:semiHidden/>
    <w:unhideWhenUsed/>
    <w:qFormat/>
    <w:rsid w:val="00A634D6"/>
    <w:pPr>
      <w:keepNext/>
      <w:keepLines/>
      <w:spacing w:before="40" w:after="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semiHidden/>
    <w:unhideWhenUsed/>
    <w:qFormat/>
    <w:rsid w:val="00B523B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23B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523B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523B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523B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523B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523B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4D6"/>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semiHidden/>
    <w:rsid w:val="00A634D6"/>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semiHidden/>
    <w:rsid w:val="00B523B3"/>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B523B3"/>
    <w:rPr>
      <w:rFonts w:eastAsiaTheme="majorEastAsia" w:cstheme="majorBidi"/>
      <w:i/>
      <w:iCs/>
      <w:color w:val="2F5496" w:themeColor="accent1" w:themeShade="BF"/>
      <w:szCs w:val="22"/>
      <w:lang w:val="en-US"/>
    </w:rPr>
  </w:style>
  <w:style w:type="character" w:customStyle="1" w:styleId="Heading5Char">
    <w:name w:val="Heading 5 Char"/>
    <w:basedOn w:val="DefaultParagraphFont"/>
    <w:link w:val="Heading5"/>
    <w:uiPriority w:val="9"/>
    <w:semiHidden/>
    <w:rsid w:val="00B523B3"/>
    <w:rPr>
      <w:rFonts w:eastAsiaTheme="majorEastAsia" w:cstheme="majorBidi"/>
      <w:color w:val="2F5496" w:themeColor="accent1" w:themeShade="BF"/>
      <w:szCs w:val="22"/>
      <w:lang w:val="en-US"/>
    </w:rPr>
  </w:style>
  <w:style w:type="character" w:customStyle="1" w:styleId="Heading6Char">
    <w:name w:val="Heading 6 Char"/>
    <w:basedOn w:val="DefaultParagraphFont"/>
    <w:link w:val="Heading6"/>
    <w:uiPriority w:val="9"/>
    <w:semiHidden/>
    <w:rsid w:val="00B523B3"/>
    <w:rPr>
      <w:rFonts w:eastAsiaTheme="majorEastAsia" w:cstheme="majorBidi"/>
      <w:i/>
      <w:iCs/>
      <w:color w:val="595959" w:themeColor="text1" w:themeTint="A6"/>
      <w:szCs w:val="22"/>
      <w:lang w:val="en-US"/>
    </w:rPr>
  </w:style>
  <w:style w:type="character" w:customStyle="1" w:styleId="Heading7Char">
    <w:name w:val="Heading 7 Char"/>
    <w:basedOn w:val="DefaultParagraphFont"/>
    <w:link w:val="Heading7"/>
    <w:uiPriority w:val="9"/>
    <w:semiHidden/>
    <w:rsid w:val="00B523B3"/>
    <w:rPr>
      <w:rFonts w:eastAsiaTheme="majorEastAsia" w:cstheme="majorBidi"/>
      <w:color w:val="595959" w:themeColor="text1" w:themeTint="A6"/>
      <w:szCs w:val="22"/>
      <w:lang w:val="en-US"/>
    </w:rPr>
  </w:style>
  <w:style w:type="character" w:customStyle="1" w:styleId="Heading8Char">
    <w:name w:val="Heading 8 Char"/>
    <w:basedOn w:val="DefaultParagraphFont"/>
    <w:link w:val="Heading8"/>
    <w:uiPriority w:val="9"/>
    <w:semiHidden/>
    <w:rsid w:val="00B523B3"/>
    <w:rPr>
      <w:rFonts w:eastAsiaTheme="majorEastAsia" w:cstheme="majorBidi"/>
      <w:i/>
      <w:iCs/>
      <w:color w:val="272727" w:themeColor="text1" w:themeTint="D8"/>
      <w:szCs w:val="22"/>
      <w:lang w:val="en-US"/>
    </w:rPr>
  </w:style>
  <w:style w:type="character" w:customStyle="1" w:styleId="Heading9Char">
    <w:name w:val="Heading 9 Char"/>
    <w:basedOn w:val="DefaultParagraphFont"/>
    <w:link w:val="Heading9"/>
    <w:uiPriority w:val="9"/>
    <w:semiHidden/>
    <w:rsid w:val="00B523B3"/>
    <w:rPr>
      <w:rFonts w:eastAsiaTheme="majorEastAsia" w:cstheme="majorBidi"/>
      <w:color w:val="272727" w:themeColor="text1" w:themeTint="D8"/>
      <w:szCs w:val="22"/>
      <w:lang w:val="en-US"/>
    </w:rPr>
  </w:style>
  <w:style w:type="paragraph" w:styleId="Title">
    <w:name w:val="Title"/>
    <w:basedOn w:val="Normal"/>
    <w:next w:val="Normal"/>
    <w:link w:val="TitleChar"/>
    <w:uiPriority w:val="10"/>
    <w:qFormat/>
    <w:rsid w:val="00B523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3B3"/>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B523B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3B3"/>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B523B3"/>
    <w:pPr>
      <w:spacing w:before="160"/>
      <w:jc w:val="center"/>
    </w:pPr>
    <w:rPr>
      <w:i/>
      <w:iCs/>
      <w:color w:val="404040" w:themeColor="text1" w:themeTint="BF"/>
    </w:rPr>
  </w:style>
  <w:style w:type="character" w:customStyle="1" w:styleId="QuoteChar">
    <w:name w:val="Quote Char"/>
    <w:basedOn w:val="DefaultParagraphFont"/>
    <w:link w:val="Quote"/>
    <w:uiPriority w:val="29"/>
    <w:rsid w:val="00B523B3"/>
    <w:rPr>
      <w:rFonts w:ascii="Times New Roman" w:hAnsi="Times New Roman"/>
      <w:i/>
      <w:iCs/>
      <w:color w:val="404040" w:themeColor="text1" w:themeTint="BF"/>
      <w:szCs w:val="22"/>
      <w:lang w:val="en-US"/>
    </w:rPr>
  </w:style>
  <w:style w:type="paragraph" w:styleId="ListParagraph">
    <w:name w:val="List Paragraph"/>
    <w:basedOn w:val="Normal"/>
    <w:uiPriority w:val="34"/>
    <w:qFormat/>
    <w:rsid w:val="00B523B3"/>
    <w:pPr>
      <w:ind w:left="720"/>
      <w:contextualSpacing/>
    </w:pPr>
  </w:style>
  <w:style w:type="character" w:styleId="IntenseEmphasis">
    <w:name w:val="Intense Emphasis"/>
    <w:basedOn w:val="DefaultParagraphFont"/>
    <w:uiPriority w:val="21"/>
    <w:qFormat/>
    <w:rsid w:val="00B523B3"/>
    <w:rPr>
      <w:i/>
      <w:iCs/>
      <w:color w:val="2F5496" w:themeColor="accent1" w:themeShade="BF"/>
    </w:rPr>
  </w:style>
  <w:style w:type="paragraph" w:styleId="IntenseQuote">
    <w:name w:val="Intense Quote"/>
    <w:basedOn w:val="Normal"/>
    <w:next w:val="Normal"/>
    <w:link w:val="IntenseQuoteChar"/>
    <w:uiPriority w:val="30"/>
    <w:qFormat/>
    <w:rsid w:val="00B523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23B3"/>
    <w:rPr>
      <w:rFonts w:ascii="Times New Roman" w:hAnsi="Times New Roman"/>
      <w:i/>
      <w:iCs/>
      <w:color w:val="2F5496" w:themeColor="accent1" w:themeShade="BF"/>
      <w:szCs w:val="22"/>
      <w:lang w:val="en-US"/>
    </w:rPr>
  </w:style>
  <w:style w:type="character" w:styleId="IntenseReference">
    <w:name w:val="Intense Reference"/>
    <w:basedOn w:val="DefaultParagraphFont"/>
    <w:uiPriority w:val="32"/>
    <w:qFormat/>
    <w:rsid w:val="00B523B3"/>
    <w:rPr>
      <w:b/>
      <w:bCs/>
      <w:smallCaps/>
      <w:color w:val="2F5496" w:themeColor="accent1" w:themeShade="BF"/>
      <w:spacing w:val="5"/>
    </w:rPr>
  </w:style>
  <w:style w:type="character" w:styleId="Hyperlink">
    <w:name w:val="Hyperlink"/>
    <w:basedOn w:val="DefaultParagraphFont"/>
    <w:uiPriority w:val="99"/>
    <w:unhideWhenUsed/>
    <w:rsid w:val="00B523B3"/>
    <w:rPr>
      <w:color w:val="0563C1" w:themeColor="hyperlink"/>
      <w:u w:val="single"/>
    </w:rPr>
  </w:style>
  <w:style w:type="character" w:styleId="UnresolvedMention">
    <w:name w:val="Unresolved Mention"/>
    <w:basedOn w:val="DefaultParagraphFont"/>
    <w:uiPriority w:val="99"/>
    <w:semiHidden/>
    <w:unhideWhenUsed/>
    <w:rsid w:val="00B523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5680141">
      <w:bodyDiv w:val="1"/>
      <w:marLeft w:val="0"/>
      <w:marRight w:val="0"/>
      <w:marTop w:val="0"/>
      <w:marBottom w:val="0"/>
      <w:divBdr>
        <w:top w:val="none" w:sz="0" w:space="0" w:color="auto"/>
        <w:left w:val="none" w:sz="0" w:space="0" w:color="auto"/>
        <w:bottom w:val="none" w:sz="0" w:space="0" w:color="auto"/>
        <w:right w:val="none" w:sz="0" w:space="0" w:color="auto"/>
      </w:divBdr>
    </w:div>
    <w:div w:id="1114789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checkstyle/checkstyle/pull/1880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426</Words>
  <Characters>2434</Characters>
  <Application>Microsoft Office Word</Application>
  <DocSecurity>0</DocSecurity>
  <Lines>20</Lines>
  <Paragraphs>5</Paragraphs>
  <ScaleCrop>false</ScaleCrop>
  <Company/>
  <LinksUpToDate>false</LinksUpToDate>
  <CharactersWithSpaces>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Talha Atif F2021266573</dc:creator>
  <cp:keywords/>
  <dc:description/>
  <cp:lastModifiedBy>Muhammad Talha Atif F2021266573</cp:lastModifiedBy>
  <cp:revision>1</cp:revision>
  <dcterms:created xsi:type="dcterms:W3CDTF">2026-05-19T15:32:00Z</dcterms:created>
  <dcterms:modified xsi:type="dcterms:W3CDTF">2026-05-19T15:38:00Z</dcterms:modified>
</cp:coreProperties>
</file>