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A99C9" w14:textId="0B31C27A" w:rsidR="00643D9A" w:rsidRDefault="00B55A84">
      <w:pPr>
        <w:rPr>
          <w:b/>
          <w:bCs/>
          <w:lang w:val="en-GB"/>
        </w:rPr>
      </w:pPr>
      <w:r w:rsidRPr="00B55A84">
        <w:rPr>
          <w:b/>
          <w:bCs/>
          <w:lang w:val="en-GB"/>
        </w:rPr>
        <w:t>SQL insides:</w:t>
      </w:r>
    </w:p>
    <w:p w14:paraId="2D84F948" w14:textId="77777777" w:rsidR="00831FAA" w:rsidRPr="00B55A84" w:rsidRDefault="00831FAA">
      <w:pPr>
        <w:rPr>
          <w:b/>
          <w:bCs/>
          <w:lang w:val="en-GB"/>
        </w:rPr>
      </w:pPr>
    </w:p>
    <w:sectPr w:rsidR="00831FAA" w:rsidRPr="00B55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A84"/>
    <w:rsid w:val="005A778A"/>
    <w:rsid w:val="00643D9A"/>
    <w:rsid w:val="00831FAA"/>
    <w:rsid w:val="00AD16FF"/>
    <w:rsid w:val="00B5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29BCA"/>
  <w15:chartTrackingRefBased/>
  <w15:docId w15:val="{716E4B5A-C664-4A7E-82C3-EF110CCA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43D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9A"/>
    <w:rPr>
      <w:rFonts w:ascii="Times New Roman" w:eastAsiaTheme="majorEastAsia" w:hAnsi="Times New Roman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</cp:revision>
  <dcterms:created xsi:type="dcterms:W3CDTF">2024-12-28T15:59:00Z</dcterms:created>
  <dcterms:modified xsi:type="dcterms:W3CDTF">2024-12-28T15:59:00Z</dcterms:modified>
</cp:coreProperties>
</file>