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72B8" w14:textId="361A14E6" w:rsidR="00FE12FA" w:rsidRPr="00C84CDE" w:rsidRDefault="00F96A6C" w:rsidP="000848FF">
      <w:pPr>
        <w:jc w:val="center"/>
      </w:pPr>
      <w:r>
        <w:rPr>
          <w:noProof/>
        </w:rPr>
        <w:drawing>
          <wp:inline distT="0" distB="0" distL="0" distR="0" wp14:anchorId="0093AAF4" wp14:editId="71E914B4">
            <wp:extent cx="59436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0BA00BF4" w14:textId="77777777" w:rsidR="000848FF" w:rsidRDefault="000848FF" w:rsidP="000848FF">
      <w:pPr>
        <w:jc w:val="center"/>
      </w:pPr>
    </w:p>
    <w:p w14:paraId="2F7372B9" w14:textId="20536914" w:rsidR="00617209" w:rsidRDefault="00617209" w:rsidP="000848FF">
      <w:pPr>
        <w:jc w:val="center"/>
        <w:rPr>
          <w:b/>
          <w:u w:val="single"/>
        </w:rPr>
      </w:pPr>
      <w:r w:rsidRPr="000848FF">
        <w:rPr>
          <w:b/>
          <w:sz w:val="44"/>
          <w:szCs w:val="44"/>
          <w:u w:val="single"/>
        </w:rPr>
        <w:t xml:space="preserve">Lab </w:t>
      </w:r>
      <w:r w:rsidR="006868FF">
        <w:rPr>
          <w:b/>
          <w:sz w:val="44"/>
          <w:szCs w:val="44"/>
          <w:u w:val="single"/>
        </w:rPr>
        <w:t xml:space="preserve"># </w:t>
      </w:r>
      <w:r w:rsidR="00516FAA">
        <w:rPr>
          <w:b/>
          <w:sz w:val="44"/>
          <w:szCs w:val="44"/>
          <w:u w:val="single"/>
        </w:rPr>
        <w:t>4</w:t>
      </w:r>
    </w:p>
    <w:p w14:paraId="0E6D57BE" w14:textId="77777777" w:rsidR="000848FF" w:rsidRPr="00617209" w:rsidRDefault="000848FF" w:rsidP="000848FF">
      <w:pPr>
        <w:jc w:val="center"/>
        <w:rPr>
          <w:b/>
          <w:u w:val="single"/>
        </w:rPr>
      </w:pPr>
    </w:p>
    <w:p w14:paraId="2F7372BA" w14:textId="29B3EAE1" w:rsidR="00FE12FA" w:rsidRDefault="00222D93" w:rsidP="000848FF">
      <w:pPr>
        <w:jc w:val="center"/>
        <w:rPr>
          <w:b/>
        </w:rPr>
      </w:pPr>
      <w:r>
        <w:rPr>
          <w:b/>
        </w:rPr>
        <w:t xml:space="preserve">Web </w:t>
      </w:r>
      <w:r w:rsidR="005D4824">
        <w:rPr>
          <w:b/>
        </w:rPr>
        <w:t>Engineering</w:t>
      </w:r>
      <w:r w:rsidR="00617209">
        <w:rPr>
          <w:b/>
        </w:rPr>
        <w:br/>
      </w:r>
      <w:r w:rsidR="0026049B">
        <w:rPr>
          <w:b/>
        </w:rPr>
        <w:t>Fall</w:t>
      </w:r>
      <w:r w:rsidR="0045447C">
        <w:rPr>
          <w:b/>
        </w:rPr>
        <w:t xml:space="preserve"> 20</w:t>
      </w:r>
      <w:r w:rsidR="007C397D">
        <w:rPr>
          <w:b/>
        </w:rPr>
        <w:t>20</w:t>
      </w:r>
    </w:p>
    <w:p w14:paraId="7FAB8624" w14:textId="72460737" w:rsidR="00B87877" w:rsidRDefault="00B87877" w:rsidP="000848FF">
      <w:pPr>
        <w:jc w:val="center"/>
        <w:rPr>
          <w:b/>
        </w:rPr>
      </w:pPr>
    </w:p>
    <w:p w14:paraId="038FB7CE" w14:textId="0487ADB0" w:rsidR="00B87877" w:rsidRDefault="00B87877" w:rsidP="000848FF">
      <w:pPr>
        <w:jc w:val="center"/>
        <w:rPr>
          <w:b/>
        </w:rPr>
      </w:pPr>
    </w:p>
    <w:p w14:paraId="641EFBFF" w14:textId="77777777" w:rsidR="00AD50C2" w:rsidRDefault="00AD50C2" w:rsidP="000848FF">
      <w:pPr>
        <w:jc w:val="center"/>
        <w:rPr>
          <w:b/>
        </w:rPr>
      </w:pPr>
    </w:p>
    <w:p w14:paraId="09185BA5" w14:textId="06807B86" w:rsidR="00B87877" w:rsidRDefault="00B87877" w:rsidP="000848FF">
      <w:pPr>
        <w:jc w:val="center"/>
        <w:rPr>
          <w:b/>
        </w:rPr>
      </w:pPr>
    </w:p>
    <w:p w14:paraId="0A0F6819" w14:textId="40807F42" w:rsidR="00B87877" w:rsidRDefault="00B87877" w:rsidP="000848FF">
      <w:pPr>
        <w:jc w:val="center"/>
        <w:rPr>
          <w:b/>
        </w:rPr>
      </w:pPr>
      <w:r>
        <w:rPr>
          <w:b/>
          <w:noProof/>
        </w:rPr>
        <w:drawing>
          <wp:inline distT="0" distB="0" distL="0" distR="0" wp14:anchorId="1C9ED6A1" wp14:editId="01ECECF7">
            <wp:extent cx="2654935" cy="2654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661149" cy="2661149"/>
                    </a:xfrm>
                    <a:prstGeom prst="rect">
                      <a:avLst/>
                    </a:prstGeom>
                  </pic:spPr>
                </pic:pic>
              </a:graphicData>
            </a:graphic>
          </wp:inline>
        </w:drawing>
      </w:r>
    </w:p>
    <w:p w14:paraId="2F7372BB" w14:textId="77777777" w:rsidR="00FE12FA" w:rsidRDefault="00FE12FA" w:rsidP="000848FF">
      <w:pPr>
        <w:jc w:val="center"/>
      </w:pPr>
    </w:p>
    <w:p w14:paraId="2F7372BC" w14:textId="77777777" w:rsidR="00FE12FA" w:rsidRDefault="00FE12FA" w:rsidP="000848FF">
      <w:pPr>
        <w:jc w:val="center"/>
      </w:pPr>
    </w:p>
    <w:p w14:paraId="2F7372BD" w14:textId="77777777" w:rsidR="00617209" w:rsidRDefault="00617209" w:rsidP="000848FF">
      <w:pPr>
        <w:jc w:val="center"/>
      </w:pPr>
    </w:p>
    <w:p w14:paraId="2F7372BE" w14:textId="13B65548" w:rsidR="00617209" w:rsidRDefault="00617209" w:rsidP="000848FF">
      <w:pPr>
        <w:jc w:val="center"/>
      </w:pPr>
    </w:p>
    <w:p w14:paraId="54F2775B" w14:textId="77777777" w:rsidR="00AD50C2" w:rsidRDefault="00AD50C2" w:rsidP="000848FF">
      <w:pPr>
        <w:jc w:val="center"/>
      </w:pPr>
    </w:p>
    <w:p w14:paraId="2F7372BF" w14:textId="77777777" w:rsidR="00617209" w:rsidRDefault="00617209" w:rsidP="000848FF">
      <w:pPr>
        <w:jc w:val="center"/>
      </w:pPr>
    </w:p>
    <w:p w14:paraId="2F7372CC" w14:textId="77777777" w:rsidR="00617209" w:rsidRDefault="00617209" w:rsidP="000848FF">
      <w:pPr>
        <w:jc w:val="center"/>
      </w:pPr>
    </w:p>
    <w:p w14:paraId="2F7372CD" w14:textId="77777777" w:rsidR="00617209" w:rsidRDefault="00617209" w:rsidP="000848FF">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FE12FA" w14:paraId="2F7372D0" w14:textId="77777777">
        <w:tc>
          <w:tcPr>
            <w:tcW w:w="2370" w:type="dxa"/>
            <w:tcMar>
              <w:top w:w="100" w:type="dxa"/>
              <w:left w:w="100" w:type="dxa"/>
              <w:bottom w:w="100" w:type="dxa"/>
              <w:right w:w="100" w:type="dxa"/>
            </w:tcMar>
          </w:tcPr>
          <w:p w14:paraId="2F7372CE" w14:textId="77777777" w:rsidR="00FE12FA" w:rsidRDefault="0045447C" w:rsidP="000848FF">
            <w:pPr>
              <w:widowControl w:val="0"/>
              <w:spacing w:line="240" w:lineRule="auto"/>
              <w:jc w:val="center"/>
              <w:rPr>
                <w:sz w:val="20"/>
                <w:szCs w:val="20"/>
              </w:rPr>
            </w:pPr>
            <w:r>
              <w:rPr>
                <w:sz w:val="20"/>
                <w:szCs w:val="20"/>
              </w:rPr>
              <w:t>Instructor</w:t>
            </w:r>
          </w:p>
        </w:tc>
        <w:tc>
          <w:tcPr>
            <w:tcW w:w="6945" w:type="dxa"/>
            <w:tcMar>
              <w:top w:w="100" w:type="dxa"/>
              <w:left w:w="100" w:type="dxa"/>
              <w:bottom w:w="100" w:type="dxa"/>
              <w:right w:w="100" w:type="dxa"/>
            </w:tcMar>
          </w:tcPr>
          <w:p w14:paraId="2F7372CF" w14:textId="043FD98A" w:rsidR="00FE12FA" w:rsidRDefault="00E555C9" w:rsidP="000848FF">
            <w:pPr>
              <w:widowControl w:val="0"/>
              <w:spacing w:line="240" w:lineRule="auto"/>
              <w:jc w:val="center"/>
              <w:rPr>
                <w:sz w:val="20"/>
                <w:szCs w:val="20"/>
              </w:rPr>
            </w:pPr>
            <w:r>
              <w:rPr>
                <w:sz w:val="20"/>
                <w:szCs w:val="20"/>
              </w:rPr>
              <w:t>Sir Bakht Muhammad</w:t>
            </w:r>
          </w:p>
        </w:tc>
      </w:tr>
      <w:tr w:rsidR="00FE12FA" w14:paraId="2F7372D3" w14:textId="77777777">
        <w:tc>
          <w:tcPr>
            <w:tcW w:w="2370" w:type="dxa"/>
            <w:tcMar>
              <w:top w:w="100" w:type="dxa"/>
              <w:left w:w="100" w:type="dxa"/>
              <w:bottom w:w="100" w:type="dxa"/>
              <w:right w:w="100" w:type="dxa"/>
            </w:tcMar>
          </w:tcPr>
          <w:p w14:paraId="2F7372D1" w14:textId="77777777" w:rsidR="00FE12FA" w:rsidRDefault="00617209" w:rsidP="000848FF">
            <w:pPr>
              <w:widowControl w:val="0"/>
              <w:spacing w:line="240" w:lineRule="auto"/>
              <w:jc w:val="center"/>
              <w:rPr>
                <w:sz w:val="20"/>
                <w:szCs w:val="20"/>
              </w:rPr>
            </w:pPr>
            <w:r>
              <w:rPr>
                <w:sz w:val="20"/>
                <w:szCs w:val="20"/>
              </w:rPr>
              <w:t>Student Name</w:t>
            </w:r>
          </w:p>
        </w:tc>
        <w:tc>
          <w:tcPr>
            <w:tcW w:w="6945" w:type="dxa"/>
            <w:tcMar>
              <w:top w:w="100" w:type="dxa"/>
              <w:left w:w="100" w:type="dxa"/>
              <w:bottom w:w="100" w:type="dxa"/>
              <w:right w:w="100" w:type="dxa"/>
            </w:tcMar>
          </w:tcPr>
          <w:p w14:paraId="2F7372D2" w14:textId="5E6933AC" w:rsidR="00FE12FA" w:rsidRDefault="00E555C9" w:rsidP="000848FF">
            <w:pPr>
              <w:widowControl w:val="0"/>
              <w:spacing w:line="240" w:lineRule="auto"/>
              <w:jc w:val="center"/>
              <w:rPr>
                <w:sz w:val="20"/>
                <w:szCs w:val="20"/>
              </w:rPr>
            </w:pPr>
            <w:r>
              <w:rPr>
                <w:sz w:val="20"/>
                <w:szCs w:val="20"/>
              </w:rPr>
              <w:t>Muhammad Usama</w:t>
            </w:r>
          </w:p>
        </w:tc>
      </w:tr>
      <w:tr w:rsidR="00FE12FA" w14:paraId="2F7372D6" w14:textId="77777777">
        <w:tc>
          <w:tcPr>
            <w:tcW w:w="2370" w:type="dxa"/>
            <w:tcMar>
              <w:top w:w="100" w:type="dxa"/>
              <w:left w:w="100" w:type="dxa"/>
              <w:bottom w:w="100" w:type="dxa"/>
              <w:right w:w="100" w:type="dxa"/>
            </w:tcMar>
          </w:tcPr>
          <w:p w14:paraId="2F7372D4" w14:textId="77777777" w:rsidR="00FE12FA" w:rsidRDefault="00617209" w:rsidP="000848FF">
            <w:pPr>
              <w:widowControl w:val="0"/>
              <w:spacing w:line="240" w:lineRule="auto"/>
              <w:jc w:val="center"/>
              <w:rPr>
                <w:sz w:val="20"/>
                <w:szCs w:val="20"/>
              </w:rPr>
            </w:pPr>
            <w:r>
              <w:rPr>
                <w:sz w:val="20"/>
                <w:szCs w:val="20"/>
              </w:rPr>
              <w:t>CMSID</w:t>
            </w:r>
          </w:p>
        </w:tc>
        <w:tc>
          <w:tcPr>
            <w:tcW w:w="6945" w:type="dxa"/>
            <w:tcMar>
              <w:top w:w="100" w:type="dxa"/>
              <w:left w:w="100" w:type="dxa"/>
              <w:bottom w:w="100" w:type="dxa"/>
              <w:right w:w="100" w:type="dxa"/>
            </w:tcMar>
          </w:tcPr>
          <w:p w14:paraId="2F7372D5" w14:textId="2F5B841D" w:rsidR="00FE12FA" w:rsidRDefault="00E555C9" w:rsidP="000848FF">
            <w:pPr>
              <w:widowControl w:val="0"/>
              <w:spacing w:line="240" w:lineRule="auto"/>
              <w:jc w:val="center"/>
              <w:rPr>
                <w:sz w:val="20"/>
                <w:szCs w:val="20"/>
              </w:rPr>
            </w:pPr>
            <w:r>
              <w:rPr>
                <w:sz w:val="20"/>
                <w:szCs w:val="20"/>
              </w:rPr>
              <w:t>349956</w:t>
            </w:r>
          </w:p>
        </w:tc>
      </w:tr>
      <w:tr w:rsidR="00FE12FA" w14:paraId="2F7372D9" w14:textId="77777777">
        <w:tc>
          <w:tcPr>
            <w:tcW w:w="2370" w:type="dxa"/>
            <w:tcMar>
              <w:top w:w="100" w:type="dxa"/>
              <w:left w:w="100" w:type="dxa"/>
              <w:bottom w:w="100" w:type="dxa"/>
              <w:right w:w="100" w:type="dxa"/>
            </w:tcMar>
          </w:tcPr>
          <w:p w14:paraId="2F7372D7" w14:textId="77777777" w:rsidR="00FE12FA" w:rsidRDefault="00617209" w:rsidP="000848FF">
            <w:pPr>
              <w:widowControl w:val="0"/>
              <w:spacing w:line="240" w:lineRule="auto"/>
              <w:jc w:val="center"/>
              <w:rPr>
                <w:sz w:val="20"/>
                <w:szCs w:val="20"/>
              </w:rPr>
            </w:pPr>
            <w:r>
              <w:rPr>
                <w:sz w:val="20"/>
                <w:szCs w:val="20"/>
              </w:rPr>
              <w:t>Department</w:t>
            </w:r>
          </w:p>
        </w:tc>
        <w:tc>
          <w:tcPr>
            <w:tcW w:w="6945" w:type="dxa"/>
            <w:tcMar>
              <w:top w:w="100" w:type="dxa"/>
              <w:left w:w="100" w:type="dxa"/>
              <w:bottom w:w="100" w:type="dxa"/>
              <w:right w:w="100" w:type="dxa"/>
            </w:tcMar>
          </w:tcPr>
          <w:p w14:paraId="2F7372D8" w14:textId="17532EF3" w:rsidR="00FE12FA" w:rsidRDefault="00E555C9" w:rsidP="000848FF">
            <w:pPr>
              <w:widowControl w:val="0"/>
              <w:spacing w:line="240" w:lineRule="auto"/>
              <w:jc w:val="center"/>
              <w:rPr>
                <w:sz w:val="20"/>
                <w:szCs w:val="20"/>
              </w:rPr>
            </w:pPr>
            <w:r>
              <w:rPr>
                <w:sz w:val="20"/>
                <w:szCs w:val="20"/>
              </w:rPr>
              <w:t>Computer Science</w:t>
            </w:r>
          </w:p>
        </w:tc>
      </w:tr>
      <w:tr w:rsidR="00617209" w14:paraId="2F7372DC" w14:textId="77777777">
        <w:tc>
          <w:tcPr>
            <w:tcW w:w="2370" w:type="dxa"/>
            <w:tcMar>
              <w:top w:w="100" w:type="dxa"/>
              <w:left w:w="100" w:type="dxa"/>
              <w:bottom w:w="100" w:type="dxa"/>
              <w:right w:w="100" w:type="dxa"/>
            </w:tcMar>
          </w:tcPr>
          <w:p w14:paraId="2F7372DA" w14:textId="476C6360" w:rsidR="00617209" w:rsidRDefault="0064080D" w:rsidP="000848FF">
            <w:pPr>
              <w:widowControl w:val="0"/>
              <w:spacing w:line="240" w:lineRule="auto"/>
              <w:jc w:val="center"/>
              <w:rPr>
                <w:sz w:val="20"/>
                <w:szCs w:val="20"/>
              </w:rPr>
            </w:pPr>
            <w:r>
              <w:rPr>
                <w:sz w:val="20"/>
                <w:szCs w:val="20"/>
              </w:rPr>
              <w:t>Semester</w:t>
            </w:r>
          </w:p>
        </w:tc>
        <w:tc>
          <w:tcPr>
            <w:tcW w:w="6945" w:type="dxa"/>
            <w:tcMar>
              <w:top w:w="100" w:type="dxa"/>
              <w:left w:w="100" w:type="dxa"/>
              <w:bottom w:w="100" w:type="dxa"/>
              <w:right w:w="100" w:type="dxa"/>
            </w:tcMar>
          </w:tcPr>
          <w:p w14:paraId="2F7372DB" w14:textId="20DC8EBC" w:rsidR="00617209" w:rsidRDefault="00E555C9" w:rsidP="000848FF">
            <w:pPr>
              <w:widowControl w:val="0"/>
              <w:spacing w:line="240" w:lineRule="auto"/>
              <w:jc w:val="center"/>
              <w:rPr>
                <w:sz w:val="20"/>
                <w:szCs w:val="20"/>
              </w:rPr>
            </w:pPr>
            <w:r>
              <w:rPr>
                <w:sz w:val="20"/>
                <w:szCs w:val="20"/>
              </w:rPr>
              <w:t>8th</w:t>
            </w:r>
          </w:p>
        </w:tc>
      </w:tr>
    </w:tbl>
    <w:p w14:paraId="2F7372DE" w14:textId="15F73508" w:rsidR="00FE12FA" w:rsidRPr="006A32EB" w:rsidRDefault="00FE12FA" w:rsidP="006A32EB">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617209" w14:paraId="2F7372E1" w14:textId="77777777" w:rsidTr="006A32EB">
        <w:trPr>
          <w:trHeight w:val="430"/>
        </w:trPr>
        <w:tc>
          <w:tcPr>
            <w:tcW w:w="1990" w:type="dxa"/>
            <w:tcBorders>
              <w:top w:val="nil"/>
              <w:left w:val="nil"/>
              <w:bottom w:val="thinThickSmallGap" w:sz="24" w:space="0" w:color="auto"/>
              <w:right w:val="nil"/>
            </w:tcBorders>
            <w:shd w:val="clear" w:color="auto" w:fill="FFFFFF" w:themeFill="background1"/>
            <w:tcMar>
              <w:top w:w="100" w:type="dxa"/>
              <w:left w:w="100" w:type="dxa"/>
              <w:bottom w:w="100" w:type="dxa"/>
              <w:right w:w="100" w:type="dxa"/>
            </w:tcMar>
          </w:tcPr>
          <w:p w14:paraId="2F7372DF" w14:textId="23169CA3" w:rsidR="00617209" w:rsidRPr="00617209" w:rsidRDefault="00617209" w:rsidP="006A32EB">
            <w:pPr>
              <w:widowControl w:val="0"/>
              <w:spacing w:line="240" w:lineRule="auto"/>
              <w:jc w:val="center"/>
              <w:rPr>
                <w:b/>
                <w:sz w:val="20"/>
                <w:szCs w:val="20"/>
              </w:rPr>
            </w:pPr>
            <w:r w:rsidRPr="006A32EB">
              <w:rPr>
                <w:b/>
                <w:sz w:val="32"/>
                <w:szCs w:val="32"/>
              </w:rPr>
              <w:lastRenderedPageBreak/>
              <w:t xml:space="preserve">Lesson Set </w:t>
            </w:r>
            <w:r w:rsidR="00516FAA">
              <w:rPr>
                <w:b/>
                <w:sz w:val="32"/>
                <w:szCs w:val="32"/>
              </w:rPr>
              <w:t>4</w:t>
            </w:r>
          </w:p>
        </w:tc>
        <w:tc>
          <w:tcPr>
            <w:tcW w:w="7290" w:type="dxa"/>
            <w:gridSpan w:val="4"/>
            <w:tcBorders>
              <w:top w:val="nil"/>
              <w:left w:val="nil"/>
              <w:bottom w:val="thinThickSmallGap" w:sz="24" w:space="0" w:color="auto"/>
              <w:right w:val="nil"/>
            </w:tcBorders>
            <w:shd w:val="clear" w:color="auto" w:fill="FFFFFF" w:themeFill="background1"/>
          </w:tcPr>
          <w:p w14:paraId="693FFA2B" w14:textId="77777777" w:rsidR="0076702F" w:rsidRDefault="00A16684" w:rsidP="0088284B">
            <w:pPr>
              <w:widowControl w:val="0"/>
              <w:spacing w:line="240" w:lineRule="auto"/>
              <w:jc w:val="center"/>
              <w:rPr>
                <w:b/>
                <w:sz w:val="20"/>
                <w:szCs w:val="20"/>
              </w:rPr>
            </w:pPr>
            <w:r>
              <w:rPr>
                <w:b/>
                <w:sz w:val="20"/>
                <w:szCs w:val="20"/>
              </w:rPr>
              <w:t xml:space="preserve">Introduction to </w:t>
            </w:r>
            <w:r w:rsidR="0088284B">
              <w:rPr>
                <w:b/>
                <w:sz w:val="20"/>
                <w:szCs w:val="20"/>
              </w:rPr>
              <w:t>Box Model and</w:t>
            </w:r>
          </w:p>
          <w:p w14:paraId="2F7372E0" w14:textId="2D1458F1" w:rsidR="0088284B" w:rsidRPr="00617209" w:rsidRDefault="0088284B" w:rsidP="0088284B">
            <w:pPr>
              <w:widowControl w:val="0"/>
              <w:spacing w:line="240" w:lineRule="auto"/>
              <w:jc w:val="center"/>
              <w:rPr>
                <w:b/>
                <w:sz w:val="20"/>
                <w:szCs w:val="20"/>
              </w:rPr>
            </w:pPr>
            <w:r>
              <w:rPr>
                <w:b/>
                <w:sz w:val="20"/>
                <w:szCs w:val="20"/>
              </w:rPr>
              <w:t>Media Query</w:t>
            </w:r>
          </w:p>
        </w:tc>
      </w:tr>
      <w:tr w:rsidR="00FE12FA" w14:paraId="2F7372E8" w14:textId="77777777" w:rsidTr="006A32EB">
        <w:trPr>
          <w:trHeight w:val="400"/>
        </w:trPr>
        <w:tc>
          <w:tcPr>
            <w:tcW w:w="1990" w:type="dxa"/>
            <w:tcBorders>
              <w:top w:val="thinThickSmallGap" w:sz="24" w:space="0" w:color="auto"/>
              <w:left w:val="nil"/>
              <w:bottom w:val="nil"/>
              <w:right w:val="nil"/>
            </w:tcBorders>
            <w:tcMar>
              <w:top w:w="100" w:type="dxa"/>
              <w:left w:w="100" w:type="dxa"/>
              <w:bottom w:w="100" w:type="dxa"/>
              <w:right w:w="100" w:type="dxa"/>
            </w:tcMar>
          </w:tcPr>
          <w:p w14:paraId="2F7372E2" w14:textId="77777777" w:rsidR="00FE12FA" w:rsidRPr="006A32EB" w:rsidRDefault="00CE7D2A">
            <w:pPr>
              <w:widowControl w:val="0"/>
              <w:spacing w:line="240" w:lineRule="auto"/>
              <w:rPr>
                <w:b/>
                <w:bCs/>
                <w:sz w:val="20"/>
                <w:szCs w:val="20"/>
              </w:rPr>
            </w:pPr>
            <w:r w:rsidRPr="006A32EB">
              <w:rPr>
                <w:b/>
                <w:bCs/>
                <w:sz w:val="20"/>
                <w:szCs w:val="20"/>
              </w:rPr>
              <w:t>Purpose</w:t>
            </w:r>
          </w:p>
        </w:tc>
        <w:tc>
          <w:tcPr>
            <w:tcW w:w="7290" w:type="dxa"/>
            <w:gridSpan w:val="4"/>
            <w:tcBorders>
              <w:top w:val="thinThickSmallGap" w:sz="24" w:space="0" w:color="auto"/>
              <w:left w:val="nil"/>
              <w:bottom w:val="nil"/>
              <w:right w:val="nil"/>
            </w:tcBorders>
            <w:tcMar>
              <w:top w:w="100" w:type="dxa"/>
              <w:left w:w="100" w:type="dxa"/>
              <w:bottom w:w="100" w:type="dxa"/>
              <w:right w:w="100" w:type="dxa"/>
            </w:tcMar>
          </w:tcPr>
          <w:p w14:paraId="2F7372E3" w14:textId="1F11C384"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get </w:t>
            </w:r>
            <w:r w:rsidR="007C397D">
              <w:rPr>
                <w:rFonts w:ascii="Arial" w:hAnsi="Arial" w:cs="Arial"/>
                <w:sz w:val="20"/>
                <w:szCs w:val="20"/>
              </w:rPr>
              <w:t xml:space="preserve">a </w:t>
            </w:r>
            <w:r w:rsidRPr="006A32EB">
              <w:rPr>
                <w:rFonts w:ascii="Arial" w:hAnsi="Arial" w:cs="Arial"/>
                <w:sz w:val="20"/>
                <w:szCs w:val="20"/>
              </w:rPr>
              <w:t xml:space="preserve">basic awareness of </w:t>
            </w:r>
            <w:r w:rsidR="0076702F">
              <w:rPr>
                <w:rFonts w:ascii="Arial" w:hAnsi="Arial" w:cs="Arial"/>
                <w:sz w:val="20"/>
                <w:szCs w:val="20"/>
              </w:rPr>
              <w:t>VS Code</w:t>
            </w:r>
          </w:p>
          <w:p w14:paraId="2F7372E5" w14:textId="06DE1648" w:rsidR="00CE7D2A" w:rsidRPr="006A32EB"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understand </w:t>
            </w:r>
            <w:r w:rsidR="003B55AB">
              <w:rPr>
                <w:rFonts w:ascii="Arial" w:hAnsi="Arial" w:cs="Arial"/>
                <w:sz w:val="20"/>
                <w:szCs w:val="20"/>
              </w:rPr>
              <w:t xml:space="preserve">HTML </w:t>
            </w:r>
            <w:r w:rsidR="0073187B">
              <w:rPr>
                <w:rFonts w:ascii="Arial" w:hAnsi="Arial" w:cs="Arial"/>
                <w:sz w:val="20"/>
                <w:szCs w:val="20"/>
              </w:rPr>
              <w:t xml:space="preserve">and why we are using </w:t>
            </w:r>
            <w:r w:rsidR="00734879">
              <w:rPr>
                <w:rFonts w:ascii="Arial" w:hAnsi="Arial" w:cs="Arial"/>
                <w:sz w:val="20"/>
                <w:szCs w:val="20"/>
              </w:rPr>
              <w:t>it.</w:t>
            </w:r>
          </w:p>
          <w:p w14:paraId="520F74B2" w14:textId="6CF6CFF2" w:rsidR="00734879" w:rsidRDefault="00CE7D2A"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sidRPr="006A32EB">
              <w:rPr>
                <w:rFonts w:ascii="Arial" w:hAnsi="Arial" w:cs="Arial"/>
                <w:sz w:val="20"/>
                <w:szCs w:val="20"/>
              </w:rPr>
              <w:t xml:space="preserve">To learn the basics of an editor and </w:t>
            </w:r>
            <w:r w:rsidR="001D1F52">
              <w:rPr>
                <w:rFonts w:ascii="Arial" w:hAnsi="Arial" w:cs="Arial"/>
                <w:sz w:val="20"/>
                <w:szCs w:val="20"/>
              </w:rPr>
              <w:t xml:space="preserve">create simple </w:t>
            </w:r>
            <w:r w:rsidR="00734879">
              <w:rPr>
                <w:rFonts w:ascii="Arial" w:hAnsi="Arial" w:cs="Arial"/>
                <w:sz w:val="20"/>
                <w:szCs w:val="20"/>
              </w:rPr>
              <w:t>pages.</w:t>
            </w:r>
            <w:r w:rsidR="001D1F52">
              <w:rPr>
                <w:rFonts w:ascii="Arial" w:hAnsi="Arial" w:cs="Arial"/>
                <w:sz w:val="20"/>
                <w:szCs w:val="20"/>
              </w:rPr>
              <w:t xml:space="preserve"> </w:t>
            </w:r>
          </w:p>
          <w:p w14:paraId="2F7372E7" w14:textId="39DF9978" w:rsidR="00A16684" w:rsidRPr="006A32EB" w:rsidRDefault="00A83C89" w:rsidP="00FA7BC2">
            <w:pPr>
              <w:pStyle w:val="ListParagraph"/>
              <w:numPr>
                <w:ilvl w:val="0"/>
                <w:numId w:val="1"/>
              </w:numPr>
              <w:autoSpaceDE w:val="0"/>
              <w:autoSpaceDN w:val="0"/>
              <w:adjustRightInd w:val="0"/>
              <w:spacing w:line="240" w:lineRule="auto"/>
              <w:ind w:left="350" w:hanging="450"/>
              <w:rPr>
                <w:rFonts w:ascii="Arial" w:hAnsi="Arial" w:cs="Arial"/>
                <w:sz w:val="20"/>
                <w:szCs w:val="20"/>
              </w:rPr>
            </w:pPr>
            <w:r>
              <w:rPr>
                <w:rFonts w:ascii="Arial" w:hAnsi="Arial" w:cs="Arial"/>
                <w:sz w:val="20"/>
                <w:szCs w:val="20"/>
              </w:rPr>
              <w:t>File Handling</w:t>
            </w:r>
          </w:p>
        </w:tc>
      </w:tr>
      <w:tr w:rsidR="00CE7D2A" w14:paraId="2F7372EE" w14:textId="77777777" w:rsidTr="00DE63C7">
        <w:trPr>
          <w:trHeight w:val="400"/>
        </w:trPr>
        <w:tc>
          <w:tcPr>
            <w:tcW w:w="1990" w:type="dxa"/>
            <w:tcBorders>
              <w:top w:val="nil"/>
              <w:left w:val="nil"/>
              <w:bottom w:val="nil"/>
              <w:right w:val="nil"/>
            </w:tcBorders>
            <w:tcMar>
              <w:top w:w="100" w:type="dxa"/>
              <w:left w:w="100" w:type="dxa"/>
              <w:bottom w:w="100" w:type="dxa"/>
              <w:right w:w="100" w:type="dxa"/>
            </w:tcMar>
          </w:tcPr>
          <w:p w14:paraId="2F7372E9" w14:textId="77777777" w:rsidR="00CE7D2A" w:rsidRPr="006A32EB" w:rsidRDefault="00CE7D2A" w:rsidP="00A16684">
            <w:pPr>
              <w:widowControl w:val="0"/>
              <w:spacing w:line="240" w:lineRule="auto"/>
              <w:rPr>
                <w:b/>
                <w:bCs/>
                <w:sz w:val="20"/>
                <w:szCs w:val="20"/>
              </w:rPr>
            </w:pPr>
            <w:r w:rsidRPr="006A32EB">
              <w:rPr>
                <w:b/>
                <w:bCs/>
                <w:sz w:val="20"/>
                <w:szCs w:val="20"/>
              </w:rPr>
              <w:t>P</w:t>
            </w:r>
            <w:r w:rsidR="00A16684" w:rsidRPr="006A32EB">
              <w:rPr>
                <w:b/>
                <w:bCs/>
                <w:sz w:val="20"/>
                <w:szCs w:val="20"/>
              </w:rPr>
              <w:t>rocedure</w:t>
            </w:r>
          </w:p>
        </w:tc>
        <w:tc>
          <w:tcPr>
            <w:tcW w:w="7290" w:type="dxa"/>
            <w:gridSpan w:val="4"/>
            <w:tcBorders>
              <w:top w:val="nil"/>
              <w:left w:val="nil"/>
              <w:bottom w:val="single" w:sz="4" w:space="0" w:color="auto"/>
              <w:right w:val="nil"/>
            </w:tcBorders>
            <w:tcMar>
              <w:top w:w="100" w:type="dxa"/>
              <w:left w:w="100" w:type="dxa"/>
              <w:bottom w:w="100" w:type="dxa"/>
              <w:right w:w="100" w:type="dxa"/>
            </w:tcMar>
          </w:tcPr>
          <w:p w14:paraId="2F7372EA" w14:textId="46DB9A38"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w:t>
            </w:r>
            <w:r w:rsidR="00A16684" w:rsidRPr="00801BDB">
              <w:rPr>
                <w:rFonts w:ascii="Arial" w:hAnsi="Arial" w:cs="Arial"/>
                <w:sz w:val="20"/>
                <w:szCs w:val="20"/>
              </w:rPr>
              <w:t>hould read the Pre-lab Reading a</w:t>
            </w:r>
            <w:r w:rsidRPr="00801BDB">
              <w:rPr>
                <w:rFonts w:ascii="Arial" w:hAnsi="Arial" w:cs="Arial"/>
                <w:sz w:val="20"/>
                <w:szCs w:val="20"/>
              </w:rPr>
              <w:t xml:space="preserve">ssignment before coming to </w:t>
            </w:r>
            <w:r w:rsidR="007C397D">
              <w:rPr>
                <w:rFonts w:ascii="Arial" w:hAnsi="Arial" w:cs="Arial"/>
                <w:sz w:val="20"/>
                <w:szCs w:val="20"/>
              </w:rPr>
              <w:t xml:space="preserve">the </w:t>
            </w:r>
            <w:r w:rsidRPr="00801BDB">
              <w:rPr>
                <w:rFonts w:ascii="Arial" w:hAnsi="Arial" w:cs="Arial"/>
                <w:sz w:val="20"/>
                <w:szCs w:val="20"/>
              </w:rPr>
              <w:t>lab.</w:t>
            </w:r>
          </w:p>
          <w:p w14:paraId="2F7372EB" w14:textId="078650EF"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w:t>
            </w:r>
            <w:r w:rsidR="00A16684" w:rsidRPr="00801BDB">
              <w:rPr>
                <w:rFonts w:ascii="Arial" w:hAnsi="Arial" w:cs="Arial"/>
                <w:sz w:val="20"/>
                <w:szCs w:val="20"/>
              </w:rPr>
              <w:t>d complete the Pre-lab Writing a</w:t>
            </w:r>
            <w:r w:rsidRPr="00801BDB">
              <w:rPr>
                <w:rFonts w:ascii="Arial" w:hAnsi="Arial" w:cs="Arial"/>
                <w:sz w:val="20"/>
                <w:szCs w:val="20"/>
              </w:rPr>
              <w:t xml:space="preserve">ssignment before coming to </w:t>
            </w:r>
            <w:r w:rsidR="007C397D">
              <w:rPr>
                <w:rFonts w:ascii="Arial" w:hAnsi="Arial" w:cs="Arial"/>
                <w:sz w:val="20"/>
                <w:szCs w:val="20"/>
              </w:rPr>
              <w:t xml:space="preserve">the </w:t>
            </w:r>
            <w:r w:rsidRPr="00801BDB">
              <w:rPr>
                <w:rFonts w:ascii="Arial" w:hAnsi="Arial" w:cs="Arial"/>
                <w:sz w:val="20"/>
                <w:szCs w:val="20"/>
              </w:rPr>
              <w:t>lab.</w:t>
            </w:r>
          </w:p>
          <w:p w14:paraId="2F7372EC" w14:textId="38300F51" w:rsidR="00CE7D2A" w:rsidRPr="00801BDB" w:rsidRDefault="00CE7D2A"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 xml:space="preserve">In the lab, students should complete Labs </w:t>
            </w:r>
            <w:r w:rsidR="00516FAA">
              <w:rPr>
                <w:rFonts w:ascii="Arial" w:hAnsi="Arial" w:cs="Arial"/>
                <w:sz w:val="20"/>
                <w:szCs w:val="20"/>
              </w:rPr>
              <w:t>4</w:t>
            </w:r>
            <w:r w:rsidRPr="00801BDB">
              <w:rPr>
                <w:rFonts w:ascii="Arial" w:hAnsi="Arial" w:cs="Arial"/>
                <w:sz w:val="20"/>
                <w:szCs w:val="20"/>
              </w:rPr>
              <w:t xml:space="preserve">.1 through </w:t>
            </w:r>
            <w:r w:rsidR="00516FAA">
              <w:rPr>
                <w:rFonts w:ascii="Arial" w:hAnsi="Arial" w:cs="Arial"/>
                <w:sz w:val="20"/>
                <w:szCs w:val="20"/>
              </w:rPr>
              <w:t>4</w:t>
            </w:r>
            <w:r w:rsidRPr="00801BDB">
              <w:rPr>
                <w:rFonts w:ascii="Arial" w:hAnsi="Arial" w:cs="Arial"/>
                <w:sz w:val="20"/>
                <w:szCs w:val="20"/>
              </w:rPr>
              <w:t>.4 in sequence. Your instructor will give further instructions as to grading and completion of the lab.</w:t>
            </w:r>
          </w:p>
          <w:p w14:paraId="2F7372ED" w14:textId="77777777" w:rsidR="00801BDB" w:rsidRPr="006A32EB" w:rsidRDefault="00801BDB" w:rsidP="00FA7BC2">
            <w:pPr>
              <w:pStyle w:val="ListParagraph"/>
              <w:numPr>
                <w:ilvl w:val="0"/>
                <w:numId w:val="2"/>
              </w:numPr>
              <w:autoSpaceDE w:val="0"/>
              <w:autoSpaceDN w:val="0"/>
              <w:adjustRightInd w:val="0"/>
              <w:spacing w:line="240" w:lineRule="auto"/>
              <w:ind w:left="350" w:hanging="450"/>
              <w:jc w:val="both"/>
              <w:rPr>
                <w:rFonts w:ascii="Arial" w:hAnsi="Arial" w:cs="Arial"/>
                <w:sz w:val="20"/>
                <w:szCs w:val="20"/>
              </w:rPr>
            </w:pPr>
            <w:r w:rsidRPr="00801BDB">
              <w:rPr>
                <w:rFonts w:ascii="Arial" w:hAnsi="Arial" w:cs="Arial"/>
                <w:sz w:val="20"/>
                <w:szCs w:val="20"/>
              </w:rPr>
              <w:t>Students should complete the set of lab tasks before the next lab and get them checked by their lab instructor.</w:t>
            </w:r>
          </w:p>
        </w:tc>
      </w:tr>
      <w:tr w:rsidR="00FE12FA" w14:paraId="2F7372F4" w14:textId="77777777" w:rsidTr="006A32EB">
        <w:tc>
          <w:tcPr>
            <w:tcW w:w="1990" w:type="dxa"/>
            <w:tcBorders>
              <w:top w:val="nil"/>
              <w:left w:val="nil"/>
              <w:bottom w:val="nil"/>
              <w:right w:val="single" w:sz="4" w:space="0" w:color="auto"/>
            </w:tcBorders>
            <w:tcMar>
              <w:top w:w="100" w:type="dxa"/>
              <w:left w:w="100" w:type="dxa"/>
              <w:bottom w:w="100" w:type="dxa"/>
              <w:right w:w="100" w:type="dxa"/>
            </w:tcMar>
          </w:tcPr>
          <w:p w14:paraId="2F7372EF"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0" w14:textId="77777777" w:rsidR="00FE12FA" w:rsidRPr="00386E22" w:rsidRDefault="000D1A65" w:rsidP="00386E22">
            <w:pPr>
              <w:widowControl w:val="0"/>
              <w:spacing w:line="240" w:lineRule="auto"/>
              <w:jc w:val="center"/>
              <w:rPr>
                <w:b/>
                <w:bCs/>
                <w:sz w:val="20"/>
                <w:szCs w:val="20"/>
              </w:rPr>
            </w:pPr>
            <w:r w:rsidRPr="00386E22">
              <w:rPr>
                <w:b/>
                <w:bCs/>
                <w:sz w:val="20"/>
                <w:szCs w:val="20"/>
              </w:rPr>
              <w:t>Contents</w:t>
            </w:r>
          </w:p>
        </w:tc>
        <w:tc>
          <w:tcPr>
            <w:tcW w:w="17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1" w14:textId="77777777" w:rsidR="00FE12FA" w:rsidRPr="00386E22" w:rsidRDefault="000D1A65" w:rsidP="00386E22">
            <w:pPr>
              <w:widowControl w:val="0"/>
              <w:spacing w:line="240" w:lineRule="auto"/>
              <w:jc w:val="center"/>
              <w:rPr>
                <w:b/>
                <w:bCs/>
                <w:sz w:val="20"/>
                <w:szCs w:val="20"/>
              </w:rPr>
            </w:pPr>
            <w:r w:rsidRPr="00386E22">
              <w:rPr>
                <w:b/>
                <w:bCs/>
                <w:sz w:val="20"/>
                <w:szCs w:val="20"/>
              </w:rPr>
              <w:t>Pre-requisites</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2" w14:textId="77777777" w:rsidR="00FE12FA" w:rsidRPr="00386E22" w:rsidRDefault="00055427" w:rsidP="00055427">
            <w:pPr>
              <w:widowControl w:val="0"/>
              <w:spacing w:line="240" w:lineRule="auto"/>
              <w:jc w:val="center"/>
              <w:rPr>
                <w:b/>
                <w:bCs/>
                <w:sz w:val="20"/>
                <w:szCs w:val="20"/>
              </w:rPr>
            </w:pPr>
            <w:r>
              <w:rPr>
                <w:b/>
                <w:bCs/>
                <w:sz w:val="20"/>
                <w:szCs w:val="20"/>
              </w:rPr>
              <w:t>Completion Ti</w:t>
            </w:r>
            <w:r w:rsidR="000D1A65" w:rsidRPr="00386E22">
              <w:rPr>
                <w:b/>
                <w:bCs/>
                <w:sz w:val="20"/>
                <w:szCs w:val="20"/>
              </w:rPr>
              <w:t>me</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F7372F3" w14:textId="77777777" w:rsidR="00FE12FA" w:rsidRPr="00386E22" w:rsidRDefault="00055427" w:rsidP="00386E22">
            <w:pPr>
              <w:widowControl w:val="0"/>
              <w:spacing w:line="240" w:lineRule="auto"/>
              <w:jc w:val="center"/>
              <w:rPr>
                <w:b/>
                <w:bCs/>
                <w:sz w:val="20"/>
                <w:szCs w:val="20"/>
              </w:rPr>
            </w:pPr>
            <w:r>
              <w:rPr>
                <w:b/>
                <w:bCs/>
                <w:sz w:val="20"/>
                <w:szCs w:val="20"/>
              </w:rPr>
              <w:t>Page N</w:t>
            </w:r>
            <w:r w:rsidR="000D1A65" w:rsidRPr="00386E22">
              <w:rPr>
                <w:b/>
                <w:bCs/>
                <w:sz w:val="20"/>
                <w:szCs w:val="20"/>
              </w:rPr>
              <w:t>umber</w:t>
            </w:r>
          </w:p>
        </w:tc>
      </w:tr>
      <w:tr w:rsidR="00FE12FA" w14:paraId="2F7372F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5" w14:textId="77777777" w:rsidR="00FE12FA" w:rsidRDefault="00FE12FA">
            <w:pPr>
              <w:widowControl w:val="0"/>
              <w:spacing w:line="240" w:lineRule="auto"/>
              <w:rPr>
                <w:sz w:val="20"/>
                <w:szCs w:val="20"/>
              </w:rPr>
            </w:pPr>
          </w:p>
        </w:tc>
        <w:tc>
          <w:tcPr>
            <w:tcW w:w="3150" w:type="dxa"/>
            <w:tcBorders>
              <w:top w:val="single" w:sz="4" w:space="0" w:color="auto"/>
              <w:left w:val="single" w:sz="4" w:space="0" w:color="auto"/>
            </w:tcBorders>
            <w:tcMar>
              <w:top w:w="100" w:type="dxa"/>
              <w:left w:w="100" w:type="dxa"/>
              <w:bottom w:w="100" w:type="dxa"/>
              <w:right w:w="100" w:type="dxa"/>
            </w:tcMar>
          </w:tcPr>
          <w:p w14:paraId="2F7372F6" w14:textId="77777777" w:rsidR="00FE12FA" w:rsidRDefault="000D1A65" w:rsidP="000D1A65">
            <w:pPr>
              <w:widowControl w:val="0"/>
              <w:spacing w:line="240" w:lineRule="auto"/>
              <w:rPr>
                <w:sz w:val="20"/>
                <w:szCs w:val="20"/>
              </w:rPr>
            </w:pPr>
            <w:r>
              <w:rPr>
                <w:sz w:val="20"/>
                <w:szCs w:val="20"/>
              </w:rPr>
              <w:t>Pre-lab Reading Assignment</w:t>
            </w:r>
          </w:p>
        </w:tc>
        <w:tc>
          <w:tcPr>
            <w:tcW w:w="1710" w:type="dxa"/>
            <w:tcBorders>
              <w:top w:val="single" w:sz="4" w:space="0" w:color="auto"/>
            </w:tcBorders>
            <w:tcMar>
              <w:top w:w="100" w:type="dxa"/>
              <w:left w:w="100" w:type="dxa"/>
              <w:bottom w:w="100" w:type="dxa"/>
              <w:right w:w="100" w:type="dxa"/>
            </w:tcMar>
          </w:tcPr>
          <w:p w14:paraId="2F7372F7" w14:textId="77777777" w:rsidR="00FE12FA" w:rsidRDefault="000D1A65" w:rsidP="00CC5BAA">
            <w:pPr>
              <w:widowControl w:val="0"/>
              <w:spacing w:line="240" w:lineRule="auto"/>
              <w:jc w:val="center"/>
              <w:rPr>
                <w:sz w:val="20"/>
                <w:szCs w:val="20"/>
              </w:rPr>
            </w:pPr>
            <w:r>
              <w:rPr>
                <w:sz w:val="20"/>
                <w:szCs w:val="20"/>
              </w:rPr>
              <w:t>-</w:t>
            </w:r>
          </w:p>
        </w:tc>
        <w:tc>
          <w:tcPr>
            <w:tcW w:w="1350" w:type="dxa"/>
            <w:tcBorders>
              <w:top w:val="single" w:sz="4" w:space="0" w:color="auto"/>
            </w:tcBorders>
            <w:tcMar>
              <w:top w:w="100" w:type="dxa"/>
              <w:left w:w="100" w:type="dxa"/>
              <w:bottom w:w="100" w:type="dxa"/>
              <w:right w:w="100" w:type="dxa"/>
            </w:tcMar>
          </w:tcPr>
          <w:p w14:paraId="2F7372F8" w14:textId="77777777" w:rsidR="00FE12FA" w:rsidRDefault="000D1A65" w:rsidP="00055427">
            <w:pPr>
              <w:widowControl w:val="0"/>
              <w:spacing w:line="240" w:lineRule="auto"/>
              <w:jc w:val="center"/>
              <w:rPr>
                <w:sz w:val="20"/>
                <w:szCs w:val="20"/>
              </w:rPr>
            </w:pPr>
            <w:r>
              <w:rPr>
                <w:sz w:val="20"/>
                <w:szCs w:val="20"/>
              </w:rPr>
              <w:t>20 min</w:t>
            </w:r>
          </w:p>
        </w:tc>
        <w:tc>
          <w:tcPr>
            <w:tcW w:w="1080" w:type="dxa"/>
            <w:tcBorders>
              <w:top w:val="single" w:sz="4" w:space="0" w:color="auto"/>
            </w:tcBorders>
            <w:tcMar>
              <w:top w:w="100" w:type="dxa"/>
              <w:left w:w="100" w:type="dxa"/>
              <w:bottom w:w="100" w:type="dxa"/>
              <w:right w:w="100" w:type="dxa"/>
            </w:tcMar>
          </w:tcPr>
          <w:p w14:paraId="2F7372F9" w14:textId="77777777" w:rsidR="00FE12FA" w:rsidRDefault="00D7645F" w:rsidP="00801BDB">
            <w:pPr>
              <w:widowControl w:val="0"/>
              <w:spacing w:line="240" w:lineRule="auto"/>
              <w:jc w:val="center"/>
              <w:rPr>
                <w:sz w:val="20"/>
                <w:szCs w:val="20"/>
              </w:rPr>
            </w:pPr>
            <w:r>
              <w:rPr>
                <w:sz w:val="20"/>
                <w:szCs w:val="20"/>
              </w:rPr>
              <w:t>3</w:t>
            </w:r>
          </w:p>
        </w:tc>
      </w:tr>
      <w:tr w:rsidR="000D1A65" w14:paraId="2F737300"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2FB"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2FC" w14:textId="77777777" w:rsidR="000D1A65" w:rsidRDefault="000D1A65">
            <w:pPr>
              <w:widowControl w:val="0"/>
              <w:spacing w:line="240" w:lineRule="auto"/>
              <w:rPr>
                <w:sz w:val="20"/>
                <w:szCs w:val="20"/>
              </w:rPr>
            </w:pPr>
            <w:r>
              <w:rPr>
                <w:sz w:val="20"/>
                <w:szCs w:val="20"/>
              </w:rPr>
              <w:t>Pre-lab Writing Assignment</w:t>
            </w:r>
          </w:p>
        </w:tc>
        <w:tc>
          <w:tcPr>
            <w:tcW w:w="1710" w:type="dxa"/>
            <w:tcMar>
              <w:top w:w="100" w:type="dxa"/>
              <w:left w:w="100" w:type="dxa"/>
              <w:bottom w:w="100" w:type="dxa"/>
              <w:right w:w="100" w:type="dxa"/>
            </w:tcMar>
          </w:tcPr>
          <w:p w14:paraId="2F7372FD" w14:textId="77777777" w:rsidR="000D1A65" w:rsidRDefault="006A32EB" w:rsidP="006A32EB">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2FE" w14:textId="77777777" w:rsidR="000D1A65" w:rsidRDefault="000D1A65" w:rsidP="00055427">
            <w:pPr>
              <w:widowControl w:val="0"/>
              <w:spacing w:line="240" w:lineRule="auto"/>
              <w:jc w:val="center"/>
              <w:rPr>
                <w:sz w:val="20"/>
                <w:szCs w:val="20"/>
              </w:rPr>
            </w:pPr>
            <w:r>
              <w:rPr>
                <w:sz w:val="20"/>
                <w:szCs w:val="20"/>
              </w:rPr>
              <w:t>10 min</w:t>
            </w:r>
          </w:p>
        </w:tc>
        <w:tc>
          <w:tcPr>
            <w:tcW w:w="1080" w:type="dxa"/>
            <w:tcMar>
              <w:top w:w="100" w:type="dxa"/>
              <w:left w:w="100" w:type="dxa"/>
              <w:bottom w:w="100" w:type="dxa"/>
              <w:right w:w="100" w:type="dxa"/>
            </w:tcMar>
          </w:tcPr>
          <w:p w14:paraId="2F7372FF" w14:textId="40D037AD" w:rsidR="000D1A65" w:rsidRDefault="00122E0B" w:rsidP="00801BDB">
            <w:pPr>
              <w:widowControl w:val="0"/>
              <w:spacing w:line="240" w:lineRule="auto"/>
              <w:jc w:val="center"/>
              <w:rPr>
                <w:sz w:val="20"/>
                <w:szCs w:val="20"/>
              </w:rPr>
            </w:pPr>
            <w:r>
              <w:rPr>
                <w:sz w:val="20"/>
                <w:szCs w:val="20"/>
              </w:rPr>
              <w:t>4</w:t>
            </w:r>
          </w:p>
        </w:tc>
      </w:tr>
      <w:tr w:rsidR="000D1A65" w14:paraId="2F737303" w14:textId="77777777" w:rsidTr="00A16684">
        <w:tc>
          <w:tcPr>
            <w:tcW w:w="1990" w:type="dxa"/>
            <w:tcBorders>
              <w:top w:val="nil"/>
              <w:left w:val="nil"/>
              <w:bottom w:val="nil"/>
              <w:right w:val="single" w:sz="4" w:space="0" w:color="auto"/>
            </w:tcBorders>
            <w:tcMar>
              <w:top w:w="100" w:type="dxa"/>
              <w:left w:w="100" w:type="dxa"/>
              <w:bottom w:w="100" w:type="dxa"/>
              <w:right w:w="100" w:type="dxa"/>
            </w:tcMar>
          </w:tcPr>
          <w:p w14:paraId="2F737301" w14:textId="77777777" w:rsidR="000D1A65" w:rsidRDefault="000D1A65">
            <w:pPr>
              <w:widowControl w:val="0"/>
              <w:spacing w:line="240" w:lineRule="auto"/>
              <w:rPr>
                <w:sz w:val="20"/>
                <w:szCs w:val="20"/>
              </w:rPr>
            </w:pPr>
          </w:p>
        </w:tc>
        <w:tc>
          <w:tcPr>
            <w:tcW w:w="7290" w:type="dxa"/>
            <w:gridSpan w:val="4"/>
            <w:tcBorders>
              <w:left w:val="single" w:sz="4" w:space="0" w:color="auto"/>
            </w:tcBorders>
            <w:tcMar>
              <w:top w:w="100" w:type="dxa"/>
              <w:left w:w="100" w:type="dxa"/>
              <w:bottom w:w="100" w:type="dxa"/>
              <w:right w:w="100" w:type="dxa"/>
            </w:tcMar>
          </w:tcPr>
          <w:p w14:paraId="2F737302" w14:textId="71C15B4C" w:rsidR="000D1A65" w:rsidRPr="00055427" w:rsidRDefault="00055427" w:rsidP="00055427">
            <w:pPr>
              <w:widowControl w:val="0"/>
              <w:spacing w:line="240" w:lineRule="auto"/>
              <w:rPr>
                <w:b/>
                <w:bCs/>
                <w:sz w:val="20"/>
                <w:szCs w:val="20"/>
              </w:rPr>
            </w:pPr>
            <w:r w:rsidRPr="00055427">
              <w:rPr>
                <w:b/>
                <w:bCs/>
                <w:sz w:val="20"/>
                <w:szCs w:val="20"/>
              </w:rPr>
              <w:t xml:space="preserve">Lab </w:t>
            </w:r>
            <w:r w:rsidR="00516FAA">
              <w:rPr>
                <w:b/>
                <w:bCs/>
                <w:sz w:val="20"/>
                <w:szCs w:val="20"/>
              </w:rPr>
              <w:t>4</w:t>
            </w:r>
          </w:p>
        </w:tc>
      </w:tr>
      <w:tr w:rsidR="000D1A65" w14:paraId="2F73730A"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4" w14:textId="77777777" w:rsidR="000D1A65" w:rsidRDefault="000D1A65">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5" w14:textId="0446EEF1" w:rsidR="00481E84" w:rsidRPr="00055427" w:rsidRDefault="00481E84">
            <w:pPr>
              <w:widowControl w:val="0"/>
              <w:spacing w:line="240" w:lineRule="auto"/>
              <w:rPr>
                <w:b/>
                <w:bCs/>
                <w:sz w:val="20"/>
                <w:szCs w:val="20"/>
              </w:rPr>
            </w:pPr>
            <w:r w:rsidRPr="00055427">
              <w:rPr>
                <w:b/>
                <w:bCs/>
                <w:sz w:val="20"/>
                <w:szCs w:val="20"/>
              </w:rPr>
              <w:t xml:space="preserve">Lab </w:t>
            </w:r>
            <w:r w:rsidR="00516FAA">
              <w:rPr>
                <w:b/>
                <w:bCs/>
                <w:sz w:val="20"/>
                <w:szCs w:val="20"/>
              </w:rPr>
              <w:t>4</w:t>
            </w:r>
            <w:r w:rsidRPr="00055427">
              <w:rPr>
                <w:b/>
                <w:bCs/>
                <w:sz w:val="20"/>
                <w:szCs w:val="20"/>
              </w:rPr>
              <w:t>.1</w:t>
            </w:r>
          </w:p>
          <w:p w14:paraId="2F737306" w14:textId="7A1A541F" w:rsidR="000D1A65" w:rsidRDefault="006E1A6E">
            <w:pPr>
              <w:widowControl w:val="0"/>
              <w:spacing w:line="240" w:lineRule="auto"/>
              <w:rPr>
                <w:sz w:val="20"/>
                <w:szCs w:val="20"/>
              </w:rPr>
            </w:pPr>
            <w:r>
              <w:rPr>
                <w:sz w:val="20"/>
                <w:szCs w:val="20"/>
              </w:rPr>
              <w:t xml:space="preserve">Installing </w:t>
            </w:r>
            <w:r w:rsidR="002C78C6">
              <w:rPr>
                <w:sz w:val="20"/>
                <w:szCs w:val="20"/>
              </w:rPr>
              <w:t>VS Code</w:t>
            </w:r>
          </w:p>
        </w:tc>
        <w:tc>
          <w:tcPr>
            <w:tcW w:w="1710" w:type="dxa"/>
            <w:tcMar>
              <w:top w:w="100" w:type="dxa"/>
              <w:left w:w="100" w:type="dxa"/>
              <w:bottom w:w="100" w:type="dxa"/>
              <w:right w:w="100" w:type="dxa"/>
            </w:tcMar>
          </w:tcPr>
          <w:p w14:paraId="2F737307" w14:textId="77777777" w:rsidR="000D1A65" w:rsidRDefault="006E1A6E">
            <w:pPr>
              <w:widowControl w:val="0"/>
              <w:spacing w:line="240" w:lineRule="auto"/>
              <w:rPr>
                <w:sz w:val="20"/>
                <w:szCs w:val="20"/>
              </w:rPr>
            </w:pPr>
            <w:r>
              <w:rPr>
                <w:sz w:val="20"/>
                <w:szCs w:val="20"/>
              </w:rPr>
              <w:t>Pre-lab reading</w:t>
            </w:r>
          </w:p>
        </w:tc>
        <w:tc>
          <w:tcPr>
            <w:tcW w:w="1350" w:type="dxa"/>
            <w:tcMar>
              <w:top w:w="100" w:type="dxa"/>
              <w:left w:w="100" w:type="dxa"/>
              <w:bottom w:w="100" w:type="dxa"/>
              <w:right w:w="100" w:type="dxa"/>
            </w:tcMar>
          </w:tcPr>
          <w:p w14:paraId="2F737308" w14:textId="77777777" w:rsidR="000D1A65" w:rsidRDefault="0005067B" w:rsidP="00055427">
            <w:pPr>
              <w:widowControl w:val="0"/>
              <w:spacing w:line="240" w:lineRule="auto"/>
              <w:jc w:val="center"/>
              <w:rPr>
                <w:sz w:val="20"/>
                <w:szCs w:val="20"/>
              </w:rPr>
            </w:pPr>
            <w:r>
              <w:rPr>
                <w:sz w:val="20"/>
                <w:szCs w:val="20"/>
              </w:rPr>
              <w:t>3</w:t>
            </w:r>
            <w:r w:rsidR="006E1A6E">
              <w:rPr>
                <w:sz w:val="20"/>
                <w:szCs w:val="20"/>
              </w:rPr>
              <w:t>0 min</w:t>
            </w:r>
          </w:p>
        </w:tc>
        <w:tc>
          <w:tcPr>
            <w:tcW w:w="1080" w:type="dxa"/>
            <w:tcMar>
              <w:top w:w="100" w:type="dxa"/>
              <w:left w:w="100" w:type="dxa"/>
              <w:bottom w:w="100" w:type="dxa"/>
              <w:right w:w="100" w:type="dxa"/>
            </w:tcMar>
          </w:tcPr>
          <w:p w14:paraId="2F737309" w14:textId="7D3F56DB" w:rsidR="000D1A65" w:rsidRDefault="005C7F5A" w:rsidP="00801BDB">
            <w:pPr>
              <w:widowControl w:val="0"/>
              <w:spacing w:line="240" w:lineRule="auto"/>
              <w:jc w:val="center"/>
              <w:rPr>
                <w:sz w:val="20"/>
                <w:szCs w:val="20"/>
              </w:rPr>
            </w:pPr>
            <w:r>
              <w:rPr>
                <w:sz w:val="20"/>
                <w:szCs w:val="20"/>
              </w:rPr>
              <w:t>5</w:t>
            </w:r>
          </w:p>
        </w:tc>
      </w:tr>
      <w:tr w:rsidR="006E1A6E" w14:paraId="2F737311" w14:textId="77777777" w:rsidTr="00055427">
        <w:tc>
          <w:tcPr>
            <w:tcW w:w="1990" w:type="dxa"/>
            <w:tcBorders>
              <w:top w:val="nil"/>
              <w:left w:val="nil"/>
              <w:bottom w:val="nil"/>
              <w:right w:val="single" w:sz="4" w:space="0" w:color="auto"/>
            </w:tcBorders>
            <w:tcMar>
              <w:top w:w="100" w:type="dxa"/>
              <w:left w:w="100" w:type="dxa"/>
              <w:bottom w:w="100" w:type="dxa"/>
              <w:right w:w="100" w:type="dxa"/>
            </w:tcMar>
          </w:tcPr>
          <w:p w14:paraId="2F73730B" w14:textId="77777777" w:rsidR="006E1A6E" w:rsidRDefault="006E1A6E">
            <w:pPr>
              <w:widowControl w:val="0"/>
              <w:spacing w:line="240" w:lineRule="auto"/>
              <w:rPr>
                <w:sz w:val="20"/>
                <w:szCs w:val="20"/>
              </w:rPr>
            </w:pPr>
          </w:p>
        </w:tc>
        <w:tc>
          <w:tcPr>
            <w:tcW w:w="3150" w:type="dxa"/>
            <w:tcBorders>
              <w:left w:val="single" w:sz="4" w:space="0" w:color="auto"/>
            </w:tcBorders>
            <w:tcMar>
              <w:top w:w="100" w:type="dxa"/>
              <w:left w:w="100" w:type="dxa"/>
              <w:bottom w:w="100" w:type="dxa"/>
              <w:right w:w="100" w:type="dxa"/>
            </w:tcMar>
          </w:tcPr>
          <w:p w14:paraId="2F73730C" w14:textId="0605CB6B" w:rsidR="00055427" w:rsidRPr="00055427" w:rsidRDefault="0005067B" w:rsidP="006E1A6E">
            <w:pPr>
              <w:widowControl w:val="0"/>
              <w:spacing w:line="240" w:lineRule="auto"/>
              <w:rPr>
                <w:b/>
                <w:bCs/>
                <w:sz w:val="20"/>
                <w:szCs w:val="20"/>
              </w:rPr>
            </w:pPr>
            <w:r>
              <w:rPr>
                <w:b/>
                <w:bCs/>
                <w:sz w:val="20"/>
                <w:szCs w:val="20"/>
              </w:rPr>
              <w:t xml:space="preserve">Lab </w:t>
            </w:r>
            <w:r w:rsidR="00516FAA">
              <w:rPr>
                <w:b/>
                <w:bCs/>
                <w:sz w:val="20"/>
                <w:szCs w:val="20"/>
              </w:rPr>
              <w:t>4</w:t>
            </w:r>
            <w:r>
              <w:rPr>
                <w:b/>
                <w:bCs/>
                <w:sz w:val="20"/>
                <w:szCs w:val="20"/>
              </w:rPr>
              <w:t>.2</w:t>
            </w:r>
          </w:p>
          <w:p w14:paraId="2F73730D" w14:textId="77777777" w:rsidR="006E1A6E" w:rsidRDefault="00D7645F" w:rsidP="006E1A6E">
            <w:pPr>
              <w:widowControl w:val="0"/>
              <w:spacing w:line="240" w:lineRule="auto"/>
              <w:rPr>
                <w:sz w:val="20"/>
                <w:szCs w:val="20"/>
              </w:rPr>
            </w:pPr>
            <w:r>
              <w:rPr>
                <w:sz w:val="20"/>
                <w:szCs w:val="20"/>
              </w:rPr>
              <w:t>Lab Tasks</w:t>
            </w:r>
          </w:p>
        </w:tc>
        <w:tc>
          <w:tcPr>
            <w:tcW w:w="1710" w:type="dxa"/>
            <w:tcMar>
              <w:top w:w="100" w:type="dxa"/>
              <w:left w:w="100" w:type="dxa"/>
              <w:bottom w:w="100" w:type="dxa"/>
              <w:right w:w="100" w:type="dxa"/>
            </w:tcMar>
          </w:tcPr>
          <w:p w14:paraId="2F73730E" w14:textId="646A15AD" w:rsidR="006E1A6E" w:rsidRDefault="00055427" w:rsidP="00055427">
            <w:pPr>
              <w:widowControl w:val="0"/>
              <w:spacing w:line="240" w:lineRule="auto"/>
              <w:rPr>
                <w:sz w:val="20"/>
                <w:szCs w:val="20"/>
              </w:rPr>
            </w:pPr>
            <w:r>
              <w:rPr>
                <w:sz w:val="20"/>
                <w:szCs w:val="20"/>
              </w:rPr>
              <w:t xml:space="preserve">Awareness </w:t>
            </w:r>
            <w:r w:rsidR="008B57D5">
              <w:rPr>
                <w:sz w:val="20"/>
                <w:szCs w:val="20"/>
              </w:rPr>
              <w:t>with VS code</w:t>
            </w:r>
          </w:p>
        </w:tc>
        <w:tc>
          <w:tcPr>
            <w:tcW w:w="1350" w:type="dxa"/>
            <w:tcMar>
              <w:top w:w="100" w:type="dxa"/>
              <w:left w:w="100" w:type="dxa"/>
              <w:bottom w:w="100" w:type="dxa"/>
              <w:right w:w="100" w:type="dxa"/>
            </w:tcMar>
          </w:tcPr>
          <w:p w14:paraId="2F73730F" w14:textId="77777777" w:rsidR="006E1A6E" w:rsidRDefault="00D7645F" w:rsidP="00055427">
            <w:pPr>
              <w:widowControl w:val="0"/>
              <w:spacing w:line="240" w:lineRule="auto"/>
              <w:jc w:val="center"/>
              <w:rPr>
                <w:sz w:val="20"/>
                <w:szCs w:val="20"/>
              </w:rPr>
            </w:pPr>
            <w:r>
              <w:rPr>
                <w:sz w:val="20"/>
                <w:szCs w:val="20"/>
              </w:rPr>
              <w:t>-</w:t>
            </w:r>
          </w:p>
        </w:tc>
        <w:tc>
          <w:tcPr>
            <w:tcW w:w="1080" w:type="dxa"/>
            <w:tcMar>
              <w:top w:w="100" w:type="dxa"/>
              <w:left w:w="100" w:type="dxa"/>
              <w:bottom w:w="100" w:type="dxa"/>
              <w:right w:w="100" w:type="dxa"/>
            </w:tcMar>
          </w:tcPr>
          <w:p w14:paraId="2F737310" w14:textId="628D053F" w:rsidR="006E1A6E" w:rsidRDefault="005C7F5A" w:rsidP="00801BDB">
            <w:pPr>
              <w:widowControl w:val="0"/>
              <w:spacing w:line="240" w:lineRule="auto"/>
              <w:jc w:val="center"/>
              <w:rPr>
                <w:sz w:val="20"/>
                <w:szCs w:val="20"/>
              </w:rPr>
            </w:pPr>
            <w:r>
              <w:rPr>
                <w:sz w:val="20"/>
                <w:szCs w:val="20"/>
              </w:rPr>
              <w:t>9</w:t>
            </w:r>
          </w:p>
        </w:tc>
      </w:tr>
    </w:tbl>
    <w:p w14:paraId="2F737312" w14:textId="77777777" w:rsidR="00FE12FA" w:rsidRDefault="00FE12FA">
      <w:pPr>
        <w:rPr>
          <w:sz w:val="20"/>
          <w:szCs w:val="20"/>
        </w:rPr>
      </w:pPr>
    </w:p>
    <w:p w14:paraId="2F737313" w14:textId="77777777" w:rsidR="00055427" w:rsidRDefault="00055427">
      <w:pPr>
        <w:rPr>
          <w:sz w:val="20"/>
          <w:szCs w:val="20"/>
        </w:rPr>
      </w:pPr>
    </w:p>
    <w:p w14:paraId="2F737314" w14:textId="77777777" w:rsidR="00055427" w:rsidRDefault="00055427">
      <w:pPr>
        <w:rPr>
          <w:sz w:val="20"/>
          <w:szCs w:val="20"/>
        </w:rPr>
      </w:pPr>
    </w:p>
    <w:p w14:paraId="2F737315" w14:textId="77777777" w:rsidR="003C7360" w:rsidRDefault="003C7360">
      <w:pPr>
        <w:rPr>
          <w:sz w:val="20"/>
          <w:szCs w:val="20"/>
        </w:rPr>
      </w:pPr>
    </w:p>
    <w:p w14:paraId="2F737316" w14:textId="77777777" w:rsidR="00D7645F" w:rsidRDefault="00D7645F">
      <w:pPr>
        <w:rPr>
          <w:sz w:val="20"/>
          <w:szCs w:val="20"/>
        </w:rPr>
      </w:pPr>
    </w:p>
    <w:p w14:paraId="2F737317" w14:textId="77777777" w:rsidR="006A32EB" w:rsidRDefault="0005067B" w:rsidP="0005067B">
      <w:pPr>
        <w:rPr>
          <w:sz w:val="20"/>
          <w:szCs w:val="20"/>
        </w:rPr>
      </w:pPr>
      <w:r>
        <w:rPr>
          <w:sz w:val="20"/>
          <w:szCs w:val="20"/>
        </w:rPr>
        <w:br w:type="page"/>
      </w:r>
    </w:p>
    <w:tbl>
      <w:tblPr>
        <w:tblStyle w:val="a1"/>
        <w:tblW w:w="9360" w:type="dxa"/>
        <w:tblLayout w:type="fixed"/>
        <w:tblLook w:val="0600" w:firstRow="0" w:lastRow="0" w:firstColumn="0" w:lastColumn="0" w:noHBand="1" w:noVBand="1"/>
      </w:tblPr>
      <w:tblGrid>
        <w:gridCol w:w="2260"/>
        <w:gridCol w:w="7100"/>
      </w:tblGrid>
      <w:tr w:rsidR="00FE12FA" w14:paraId="2F737319" w14:textId="77777777" w:rsidTr="00516FAA">
        <w:trPr>
          <w:trHeight w:val="269"/>
        </w:trPr>
        <w:tc>
          <w:tcPr>
            <w:tcW w:w="9360" w:type="dxa"/>
            <w:gridSpan w:val="2"/>
            <w:shd w:val="clear" w:color="auto" w:fill="auto"/>
            <w:tcMar>
              <w:top w:w="100" w:type="dxa"/>
              <w:left w:w="100" w:type="dxa"/>
              <w:bottom w:w="100" w:type="dxa"/>
              <w:right w:w="100" w:type="dxa"/>
            </w:tcMar>
            <w:vAlign w:val="bottom"/>
          </w:tcPr>
          <w:p w14:paraId="2F737318" w14:textId="5BEB7F39" w:rsidR="00047B2E" w:rsidRDefault="00613E0D" w:rsidP="00081E6F">
            <w:pPr>
              <w:widowControl w:val="0"/>
              <w:pBdr>
                <w:bottom w:val="thinThickThinMediumGap" w:sz="18" w:space="1" w:color="auto"/>
              </w:pBdr>
              <w:spacing w:line="240" w:lineRule="auto"/>
              <w:rPr>
                <w:b/>
                <w:sz w:val="20"/>
                <w:szCs w:val="20"/>
              </w:rPr>
            </w:pPr>
            <w:r>
              <w:rPr>
                <w:b/>
                <w:sz w:val="20"/>
                <w:szCs w:val="20"/>
              </w:rPr>
              <w:lastRenderedPageBreak/>
              <w:t>PRE-LAB READING ASSIGNMENT</w:t>
            </w:r>
          </w:p>
        </w:tc>
      </w:tr>
      <w:tr w:rsidR="00055427" w14:paraId="2F737360" w14:textId="77777777" w:rsidTr="00516FAA">
        <w:trPr>
          <w:trHeight w:val="197"/>
        </w:trPr>
        <w:tc>
          <w:tcPr>
            <w:tcW w:w="2260" w:type="dxa"/>
            <w:tcMar>
              <w:top w:w="100" w:type="dxa"/>
              <w:left w:w="100" w:type="dxa"/>
              <w:bottom w:w="100" w:type="dxa"/>
              <w:right w:w="100" w:type="dxa"/>
            </w:tcMar>
          </w:tcPr>
          <w:p w14:paraId="2F73735E" w14:textId="71782BA2" w:rsidR="00055427" w:rsidRPr="00D35AB0" w:rsidRDefault="00DB7022">
            <w:pPr>
              <w:widowControl w:val="0"/>
              <w:spacing w:line="240" w:lineRule="auto"/>
              <w:rPr>
                <w:b/>
                <w:bCs/>
                <w:sz w:val="20"/>
                <w:szCs w:val="20"/>
              </w:rPr>
            </w:pPr>
            <w:r>
              <w:rPr>
                <w:b/>
                <w:bCs/>
                <w:sz w:val="20"/>
                <w:szCs w:val="20"/>
              </w:rPr>
              <w:t xml:space="preserve">What Is </w:t>
            </w:r>
            <w:r w:rsidR="0088284B">
              <w:rPr>
                <w:b/>
                <w:bCs/>
                <w:sz w:val="20"/>
                <w:szCs w:val="20"/>
              </w:rPr>
              <w:t>Box Model</w:t>
            </w:r>
          </w:p>
        </w:tc>
        <w:tc>
          <w:tcPr>
            <w:tcW w:w="7100" w:type="dxa"/>
            <w:tcMar>
              <w:top w:w="100" w:type="dxa"/>
              <w:left w:w="100" w:type="dxa"/>
              <w:bottom w:w="100" w:type="dxa"/>
              <w:right w:w="100" w:type="dxa"/>
            </w:tcMar>
          </w:tcPr>
          <w:p w14:paraId="73CCBDFF" w14:textId="77777777" w:rsidR="0088284B" w:rsidRPr="0088284B" w:rsidRDefault="0088284B" w:rsidP="0088284B">
            <w:pPr>
              <w:pStyle w:val="NoSpacing"/>
              <w:rPr>
                <w:lang/>
              </w:rPr>
            </w:pPr>
            <w:r w:rsidRPr="0088284B">
              <w:rPr>
                <w:lang/>
              </w:rPr>
              <w:t>In CSS and HTML, the Box Model refers to the concept of a rectangular box that wraps around every HTML element on a web page, such as text, images, and other elements. The box is made up of four parts: content, padding, border, and margin.</w:t>
            </w:r>
          </w:p>
          <w:p w14:paraId="10A1C278" w14:textId="77777777" w:rsidR="0088284B" w:rsidRPr="0088284B" w:rsidRDefault="0088284B" w:rsidP="0088284B">
            <w:pPr>
              <w:pStyle w:val="NoSpacing"/>
              <w:rPr>
                <w:lang/>
              </w:rPr>
            </w:pPr>
            <w:r w:rsidRPr="0088284B">
              <w:rPr>
                <w:lang/>
              </w:rPr>
              <w:t>Content: It is the area inside the box that contains the actual content, such as text, images, or videos.</w:t>
            </w:r>
          </w:p>
          <w:p w14:paraId="28AE3F8D" w14:textId="77777777" w:rsidR="0088284B" w:rsidRPr="0088284B" w:rsidRDefault="0088284B" w:rsidP="0088284B">
            <w:pPr>
              <w:pStyle w:val="NoSpacing"/>
              <w:numPr>
                <w:ilvl w:val="0"/>
                <w:numId w:val="25"/>
              </w:numPr>
              <w:rPr>
                <w:lang/>
              </w:rPr>
            </w:pPr>
            <w:r w:rsidRPr="0088284B">
              <w:rPr>
                <w:lang/>
              </w:rPr>
              <w:t>Padding: It is the space between the content and the border. It can be used to add extra space between the content and the border.</w:t>
            </w:r>
          </w:p>
          <w:p w14:paraId="3FC8C26A" w14:textId="42E683B2" w:rsidR="0088284B" w:rsidRPr="0088284B" w:rsidRDefault="0088284B" w:rsidP="0088284B">
            <w:pPr>
              <w:pStyle w:val="NoSpacing"/>
              <w:numPr>
                <w:ilvl w:val="0"/>
                <w:numId w:val="25"/>
              </w:numPr>
              <w:rPr>
                <w:lang/>
              </w:rPr>
            </w:pPr>
            <w:r w:rsidRPr="0088284B">
              <w:rPr>
                <w:lang/>
              </w:rPr>
              <w:t xml:space="preserve">Border: It is a line that surrounds the padding and content of the box. It can be styled in various ways, such as </w:t>
            </w:r>
            <w:r w:rsidR="007C397D">
              <w:rPr>
                <w:lang/>
              </w:rPr>
              <w:t>color</w:t>
            </w:r>
            <w:r w:rsidRPr="0088284B">
              <w:rPr>
                <w:lang/>
              </w:rPr>
              <w:t>, width, and style.</w:t>
            </w:r>
          </w:p>
          <w:p w14:paraId="13D72D35" w14:textId="77777777" w:rsidR="0088284B" w:rsidRPr="0088284B" w:rsidRDefault="0088284B" w:rsidP="0088284B">
            <w:pPr>
              <w:pStyle w:val="NoSpacing"/>
              <w:numPr>
                <w:ilvl w:val="0"/>
                <w:numId w:val="25"/>
              </w:numPr>
              <w:rPr>
                <w:lang/>
              </w:rPr>
            </w:pPr>
            <w:r w:rsidRPr="0088284B">
              <w:rPr>
                <w:lang/>
              </w:rPr>
              <w:t>Margin: It is the space outside the border. It can be used to create space between the box and other elements on the web page.</w:t>
            </w:r>
          </w:p>
          <w:p w14:paraId="40EE15C8" w14:textId="77777777" w:rsidR="0088284B" w:rsidRDefault="0088284B" w:rsidP="0088284B">
            <w:pPr>
              <w:pStyle w:val="NoSpacing"/>
              <w:rPr>
                <w:lang/>
              </w:rPr>
            </w:pPr>
            <w:r w:rsidRPr="0088284B">
              <w:rPr>
                <w:lang/>
              </w:rPr>
              <w:t>Together, these four parts of the box model determine the total size and shape of an HTML element on a web page. Understanding the box model is important for properly positioning and styling elements on a web page using CSS.</w:t>
            </w:r>
          </w:p>
          <w:p w14:paraId="5AFB3D2D" w14:textId="77777777" w:rsidR="00516FAA" w:rsidRDefault="00516FAA" w:rsidP="0088284B">
            <w:pPr>
              <w:pStyle w:val="NoSpacing"/>
              <w:rPr>
                <w:lang/>
              </w:rPr>
            </w:pPr>
          </w:p>
          <w:p w14:paraId="4C7AAD28" w14:textId="77777777" w:rsidR="00516FAA" w:rsidRDefault="00516FAA" w:rsidP="0088284B">
            <w:pPr>
              <w:pStyle w:val="NoSpacing"/>
              <w:rPr>
                <w:lang/>
              </w:rPr>
            </w:pPr>
          </w:p>
          <w:p w14:paraId="213D7A88" w14:textId="2A20AEF5" w:rsidR="00516FAA" w:rsidRPr="0088284B" w:rsidRDefault="00516FAA" w:rsidP="0088284B">
            <w:pPr>
              <w:pStyle w:val="NoSpacing"/>
              <w:rPr>
                <w:lang/>
              </w:rPr>
            </w:pPr>
            <w:r>
              <w:rPr>
                <w:noProof/>
              </w:rPr>
              <w:drawing>
                <wp:inline distT="0" distB="0" distL="0" distR="0" wp14:anchorId="405C395C" wp14:editId="0E0ADCCC">
                  <wp:extent cx="4381500" cy="3001010"/>
                  <wp:effectExtent l="0" t="0" r="0" b="8890"/>
                  <wp:docPr id="1" name="Picture 1" descr="CSS Box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 GeeksforGeeks"/>
                          <pic:cNvPicPr>
                            <a:picLocks noChangeAspect="1" noChangeArrowheads="1"/>
                          </pic:cNvPicPr>
                        </pic:nvPicPr>
                        <pic:blipFill>
                          <a:blip r:embed="rId1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381500" cy="3001010"/>
                          </a:xfrm>
                          <a:prstGeom prst="rect">
                            <a:avLst/>
                          </a:prstGeom>
                          <a:noFill/>
                          <a:ln>
                            <a:noFill/>
                          </a:ln>
                        </pic:spPr>
                      </pic:pic>
                    </a:graphicData>
                  </a:graphic>
                </wp:inline>
              </w:drawing>
            </w:r>
          </w:p>
          <w:p w14:paraId="2F73735F" w14:textId="013B720C" w:rsidR="004B3E13" w:rsidRPr="004B3E13" w:rsidRDefault="004B3E13" w:rsidP="0088284B">
            <w:pPr>
              <w:pStyle w:val="NoSpacing"/>
            </w:pPr>
          </w:p>
        </w:tc>
      </w:tr>
      <w:tr w:rsidR="003C7360" w14:paraId="2F737399" w14:textId="77777777" w:rsidTr="00516FAA">
        <w:trPr>
          <w:trHeight w:val="420"/>
        </w:trPr>
        <w:tc>
          <w:tcPr>
            <w:tcW w:w="2260" w:type="dxa"/>
            <w:tcMar>
              <w:top w:w="100" w:type="dxa"/>
              <w:left w:w="100" w:type="dxa"/>
              <w:bottom w:w="100" w:type="dxa"/>
              <w:right w:w="100" w:type="dxa"/>
            </w:tcMar>
          </w:tcPr>
          <w:p w14:paraId="2F737361" w14:textId="036029DE" w:rsidR="003C7360" w:rsidRPr="00101221" w:rsidRDefault="0017179F">
            <w:pPr>
              <w:widowControl w:val="0"/>
              <w:spacing w:line="240" w:lineRule="auto"/>
              <w:rPr>
                <w:rFonts w:ascii="FranklinGothic-DemiCnd" w:hAnsi="FranklinGothic-DemiCnd" w:cs="FranklinGothic-DemiCnd"/>
                <w:b/>
                <w:bCs/>
                <w:sz w:val="20"/>
                <w:szCs w:val="20"/>
              </w:rPr>
            </w:pPr>
            <w:r>
              <w:rPr>
                <w:rFonts w:ascii="FranklinGothic-DemiCnd" w:hAnsi="FranklinGothic-DemiCnd" w:cs="FranklinGothic-DemiCnd"/>
                <w:b/>
                <w:bCs/>
                <w:sz w:val="20"/>
                <w:szCs w:val="20"/>
              </w:rPr>
              <w:t>Media Query</w:t>
            </w:r>
          </w:p>
        </w:tc>
        <w:tc>
          <w:tcPr>
            <w:tcW w:w="7100" w:type="dxa"/>
            <w:tcMar>
              <w:top w:w="100" w:type="dxa"/>
              <w:left w:w="100" w:type="dxa"/>
              <w:bottom w:w="100" w:type="dxa"/>
              <w:right w:w="100" w:type="dxa"/>
            </w:tcMar>
          </w:tcPr>
          <w:p w14:paraId="6A8DCA46" w14:textId="77777777" w:rsidR="0017179F" w:rsidRPr="0017179F" w:rsidRDefault="0017179F" w:rsidP="0017179F">
            <w:pPr>
              <w:pStyle w:val="NoSpacing"/>
            </w:pPr>
            <w:r w:rsidRPr="0017179F">
              <w:t>Media queries in CSS allow you to apply specific styles to a web page based on certain conditions, such as the screen size of the device being used to view the page. Media queries are commonly used in responsive web design to create a layout that can adapt to different screen sizes and devices.</w:t>
            </w:r>
          </w:p>
          <w:p w14:paraId="5C95C82E" w14:textId="77777777" w:rsidR="0017179F" w:rsidRPr="0017179F" w:rsidRDefault="0017179F" w:rsidP="0017179F">
            <w:pPr>
              <w:pStyle w:val="NoSpacing"/>
            </w:pPr>
            <w:r w:rsidRPr="0017179F">
              <w:t>The basic syntax for a media query is as follows:</w:t>
            </w:r>
          </w:p>
          <w:p w14:paraId="0F9EDC13" w14:textId="77777777" w:rsidR="0017179F" w:rsidRDefault="0017179F" w:rsidP="0017179F">
            <w:pPr>
              <w:pStyle w:val="NoSpacing"/>
            </w:pPr>
          </w:p>
          <w:p w14:paraId="1587D2FF" w14:textId="77777777" w:rsidR="0017179F" w:rsidRDefault="0017179F" w:rsidP="0017179F">
            <w:pPr>
              <w:pStyle w:val="Heading7"/>
              <w:spacing w:line="240" w:lineRule="auto"/>
            </w:pPr>
            <w:r>
              <w:lastRenderedPageBreak/>
              <w:t>@media screen and (max-width: 768px) {</w:t>
            </w:r>
          </w:p>
          <w:p w14:paraId="16B62B93" w14:textId="77777777" w:rsidR="0017179F" w:rsidRDefault="0017179F" w:rsidP="0017179F">
            <w:pPr>
              <w:pStyle w:val="Heading7"/>
              <w:spacing w:line="240" w:lineRule="auto"/>
            </w:pPr>
            <w:r>
              <w:t xml:space="preserve">  /* CSS styles go here */</w:t>
            </w:r>
          </w:p>
          <w:p w14:paraId="47FC0AF4" w14:textId="65B25CF3" w:rsidR="0017179F" w:rsidRDefault="0017179F" w:rsidP="0017179F">
            <w:pPr>
              <w:pStyle w:val="Heading7"/>
              <w:spacing w:line="240" w:lineRule="auto"/>
            </w:pPr>
            <w:r>
              <w:t>}</w:t>
            </w:r>
          </w:p>
          <w:p w14:paraId="6F6DAA5F" w14:textId="77777777" w:rsidR="0017179F" w:rsidRDefault="0017179F" w:rsidP="0017179F">
            <w:pPr>
              <w:pStyle w:val="NoSpacing"/>
            </w:pPr>
          </w:p>
          <w:p w14:paraId="5C7A16CE" w14:textId="5C6D7D52" w:rsidR="0017179F" w:rsidRPr="0017179F" w:rsidRDefault="0017179F" w:rsidP="0017179F">
            <w:pPr>
              <w:pStyle w:val="NoSpacing"/>
            </w:pPr>
            <w:r w:rsidRPr="0017179F">
              <w:t>In this example, the media query applies styles only when the screen width is 768 pixels or less. You can also use min-width to apply styles only when the screen width is greater than a certain value.</w:t>
            </w:r>
          </w:p>
          <w:p w14:paraId="52C9CB94" w14:textId="77777777" w:rsidR="0017179F" w:rsidRPr="0017179F" w:rsidRDefault="0017179F" w:rsidP="0017179F">
            <w:pPr>
              <w:pStyle w:val="NoSpacing"/>
            </w:pPr>
            <w:r w:rsidRPr="0017179F">
              <w:t>Media queries can also be used for other conditions, such as device orientation, screen resolution, and more. For example:</w:t>
            </w:r>
          </w:p>
          <w:p w14:paraId="12EF6D22" w14:textId="77777777" w:rsidR="0017179F" w:rsidRDefault="0017179F" w:rsidP="0017179F">
            <w:pPr>
              <w:pStyle w:val="NoSpacing"/>
            </w:pPr>
          </w:p>
          <w:p w14:paraId="1ECAD2EF" w14:textId="77777777" w:rsidR="0017179F" w:rsidRDefault="0017179F" w:rsidP="0017179F">
            <w:pPr>
              <w:pStyle w:val="Heading7"/>
              <w:spacing w:line="240" w:lineRule="auto"/>
            </w:pPr>
            <w:r>
              <w:t>@media (orientation: landscape) {</w:t>
            </w:r>
          </w:p>
          <w:p w14:paraId="660ADC4F" w14:textId="77777777" w:rsidR="0017179F" w:rsidRDefault="0017179F" w:rsidP="0017179F">
            <w:pPr>
              <w:pStyle w:val="Heading7"/>
              <w:spacing w:line="240" w:lineRule="auto"/>
            </w:pPr>
            <w:r>
              <w:t xml:space="preserve">  /* CSS styles for landscape orientation */</w:t>
            </w:r>
          </w:p>
          <w:p w14:paraId="49B2B976" w14:textId="77777777" w:rsidR="0017179F" w:rsidRDefault="0017179F" w:rsidP="0017179F">
            <w:pPr>
              <w:pStyle w:val="Heading7"/>
              <w:spacing w:line="240" w:lineRule="auto"/>
            </w:pPr>
            <w:r>
              <w:t>}</w:t>
            </w:r>
          </w:p>
          <w:p w14:paraId="6881B9E2" w14:textId="77777777" w:rsidR="0017179F" w:rsidRDefault="0017179F" w:rsidP="0017179F">
            <w:pPr>
              <w:pStyle w:val="Heading7"/>
              <w:spacing w:line="240" w:lineRule="auto"/>
            </w:pPr>
          </w:p>
          <w:p w14:paraId="53C50105" w14:textId="77777777" w:rsidR="0017179F" w:rsidRDefault="0017179F" w:rsidP="0017179F">
            <w:pPr>
              <w:pStyle w:val="Heading7"/>
              <w:spacing w:line="240" w:lineRule="auto"/>
            </w:pPr>
            <w:r>
              <w:t>@media (resolution: 300dpi) {</w:t>
            </w:r>
          </w:p>
          <w:p w14:paraId="47C50890" w14:textId="77777777" w:rsidR="0017179F" w:rsidRDefault="0017179F" w:rsidP="0017179F">
            <w:pPr>
              <w:pStyle w:val="Heading7"/>
              <w:spacing w:line="240" w:lineRule="auto"/>
            </w:pPr>
            <w:r>
              <w:t xml:space="preserve">  /* CSS styles for high-resolution screens */</w:t>
            </w:r>
          </w:p>
          <w:p w14:paraId="09ADE585" w14:textId="6CE65DCB" w:rsidR="0017179F" w:rsidRDefault="0017179F" w:rsidP="0017179F">
            <w:pPr>
              <w:pStyle w:val="Heading7"/>
              <w:spacing w:line="240" w:lineRule="auto"/>
            </w:pPr>
            <w:r>
              <w:t>}</w:t>
            </w:r>
          </w:p>
          <w:p w14:paraId="22BF5BDB" w14:textId="77777777" w:rsidR="0017179F" w:rsidRDefault="0017179F" w:rsidP="0017179F">
            <w:pPr>
              <w:pStyle w:val="NoSpacing"/>
            </w:pPr>
          </w:p>
          <w:p w14:paraId="4F975D8D" w14:textId="6F4AC6F3" w:rsidR="0017179F" w:rsidRDefault="0017179F" w:rsidP="0017179F">
            <w:pPr>
              <w:pStyle w:val="NoSpacing"/>
            </w:pPr>
            <w:r w:rsidRPr="0017179F">
              <w:t>Media queries can be very powerful tools in creating flexible, responsive web designs that can adapt to a wide range of devices and screen sizes.</w:t>
            </w:r>
          </w:p>
          <w:p w14:paraId="7641441C" w14:textId="77777777" w:rsidR="00516FAA" w:rsidRDefault="00516FAA" w:rsidP="0017179F">
            <w:pPr>
              <w:pStyle w:val="NoSpacing"/>
            </w:pPr>
          </w:p>
          <w:p w14:paraId="3E5BEF1C" w14:textId="77777777" w:rsidR="00516FAA" w:rsidRDefault="00516FAA" w:rsidP="0017179F">
            <w:pPr>
              <w:pStyle w:val="NoSpacing"/>
            </w:pPr>
          </w:p>
          <w:p w14:paraId="6C1FF16D" w14:textId="53A01D0A" w:rsidR="00516FAA" w:rsidRPr="0017179F" w:rsidRDefault="00516FAA" w:rsidP="0017179F">
            <w:pPr>
              <w:pStyle w:val="NoSpacing"/>
            </w:pPr>
            <w:r>
              <w:rPr>
                <w:noProof/>
              </w:rPr>
              <w:drawing>
                <wp:inline distT="0" distB="0" distL="0" distR="0" wp14:anchorId="405B06A6" wp14:editId="555897C0">
                  <wp:extent cx="43053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305300" cy="2066925"/>
                          </a:xfrm>
                          <a:prstGeom prst="rect">
                            <a:avLst/>
                          </a:prstGeom>
                          <a:noFill/>
                          <a:ln>
                            <a:noFill/>
                          </a:ln>
                        </pic:spPr>
                      </pic:pic>
                    </a:graphicData>
                  </a:graphic>
                </wp:inline>
              </w:drawing>
            </w:r>
          </w:p>
          <w:p w14:paraId="2F737398" w14:textId="58D585C8" w:rsidR="00FC66DD" w:rsidRPr="00235C83" w:rsidRDefault="00FC66DD" w:rsidP="006868FF">
            <w:pPr>
              <w:pStyle w:val="NoSpacing"/>
              <w:rPr>
                <w:sz w:val="20"/>
                <w:szCs w:val="20"/>
              </w:rPr>
            </w:pPr>
          </w:p>
        </w:tc>
      </w:tr>
    </w:tbl>
    <w:p w14:paraId="15E8E270" w14:textId="5EF7A4D9" w:rsidR="00F93A7C" w:rsidRDefault="00F93A7C" w:rsidP="00F22329">
      <w:pPr>
        <w:rPr>
          <w:sz w:val="20"/>
          <w:szCs w:val="20"/>
        </w:rPr>
      </w:pPr>
    </w:p>
    <w:p w14:paraId="5D7C0301" w14:textId="77777777" w:rsidR="00F93A7C" w:rsidRDefault="00F93A7C">
      <w:pPr>
        <w:rPr>
          <w:sz w:val="20"/>
          <w:szCs w:val="20"/>
        </w:rPr>
      </w:pPr>
      <w:r>
        <w:rPr>
          <w:sz w:val="20"/>
          <w:szCs w:val="20"/>
        </w:rPr>
        <w:br w:type="page"/>
      </w:r>
    </w:p>
    <w:p w14:paraId="2E49C42C" w14:textId="77777777" w:rsidR="00055427" w:rsidRDefault="00055427" w:rsidP="00F22329">
      <w:pPr>
        <w:rPr>
          <w:sz w:val="20"/>
          <w:szCs w:val="20"/>
        </w:rPr>
      </w:pPr>
    </w:p>
    <w:tbl>
      <w:tblPr>
        <w:tblStyle w:val="a1"/>
        <w:tblW w:w="9550" w:type="dxa"/>
        <w:tblLayout w:type="fixed"/>
        <w:tblLook w:val="0600" w:firstRow="0" w:lastRow="0" w:firstColumn="0" w:lastColumn="0" w:noHBand="1" w:noVBand="1"/>
      </w:tblPr>
      <w:tblGrid>
        <w:gridCol w:w="2340"/>
        <w:gridCol w:w="7210"/>
      </w:tblGrid>
      <w:tr w:rsidR="006110B1" w14:paraId="2F7373A8" w14:textId="77777777" w:rsidTr="00516FAA">
        <w:trPr>
          <w:trHeight w:val="350"/>
        </w:trPr>
        <w:tc>
          <w:tcPr>
            <w:tcW w:w="9550" w:type="dxa"/>
            <w:gridSpan w:val="2"/>
            <w:shd w:val="clear" w:color="auto" w:fill="auto"/>
            <w:tcMar>
              <w:top w:w="100" w:type="dxa"/>
              <w:left w:w="100" w:type="dxa"/>
              <w:bottom w:w="100" w:type="dxa"/>
              <w:right w:w="100" w:type="dxa"/>
            </w:tcMar>
          </w:tcPr>
          <w:p w14:paraId="2F7373A7" w14:textId="3852BBD0" w:rsidR="00143B98" w:rsidRDefault="00D64F26" w:rsidP="00143B98">
            <w:pPr>
              <w:widowControl w:val="0"/>
              <w:pBdr>
                <w:bottom w:val="thinThickThinMediumGap" w:sz="18" w:space="1" w:color="auto"/>
              </w:pBdr>
              <w:spacing w:line="240" w:lineRule="auto"/>
              <w:rPr>
                <w:b/>
                <w:sz w:val="20"/>
                <w:szCs w:val="20"/>
              </w:rPr>
            </w:pPr>
            <w:r>
              <w:rPr>
                <w:b/>
                <w:sz w:val="20"/>
                <w:szCs w:val="20"/>
              </w:rPr>
              <w:t>PRELAB WRITING ASSIGNMENT</w:t>
            </w:r>
          </w:p>
        </w:tc>
      </w:tr>
      <w:tr w:rsidR="006110B1" w14:paraId="2F7373B0" w14:textId="77777777" w:rsidTr="00516FAA">
        <w:trPr>
          <w:trHeight w:val="420"/>
        </w:trPr>
        <w:tc>
          <w:tcPr>
            <w:tcW w:w="2340" w:type="dxa"/>
            <w:tcMar>
              <w:top w:w="100" w:type="dxa"/>
              <w:left w:w="100" w:type="dxa"/>
              <w:bottom w:w="100" w:type="dxa"/>
              <w:right w:w="100" w:type="dxa"/>
            </w:tcMar>
          </w:tcPr>
          <w:p w14:paraId="2F7373A9" w14:textId="77777777" w:rsidR="006110B1" w:rsidRDefault="006110B1" w:rsidP="00AE12FE">
            <w:pPr>
              <w:widowControl w:val="0"/>
              <w:spacing w:line="240" w:lineRule="auto"/>
              <w:rPr>
                <w:sz w:val="20"/>
                <w:szCs w:val="20"/>
              </w:rPr>
            </w:pPr>
            <w:r w:rsidRPr="00D35AB0">
              <w:rPr>
                <w:b/>
                <w:bCs/>
                <w:sz w:val="20"/>
                <w:szCs w:val="20"/>
              </w:rPr>
              <w:t>Fill in the blanks</w:t>
            </w:r>
          </w:p>
        </w:tc>
        <w:tc>
          <w:tcPr>
            <w:tcW w:w="7210" w:type="dxa"/>
            <w:tcMar>
              <w:top w:w="100" w:type="dxa"/>
              <w:left w:w="100" w:type="dxa"/>
              <w:bottom w:w="100" w:type="dxa"/>
              <w:right w:w="100" w:type="dxa"/>
            </w:tcMar>
          </w:tcPr>
          <w:p w14:paraId="35A58A15" w14:textId="5255FEF7" w:rsidR="00077086" w:rsidRPr="00077086" w:rsidRDefault="00077086" w:rsidP="00077086">
            <w:pPr>
              <w:pStyle w:val="NoSpacing"/>
              <w:numPr>
                <w:ilvl w:val="0"/>
                <w:numId w:val="27"/>
              </w:numPr>
            </w:pPr>
            <w:r w:rsidRPr="00077086">
              <w:t xml:space="preserve">Media queries allow developers to apply </w:t>
            </w:r>
            <w:r w:rsidR="00E555C9">
              <w:t xml:space="preserve">styles </w:t>
            </w:r>
            <w:r w:rsidRPr="00077086">
              <w:t>based on the device or screen properties.</w:t>
            </w:r>
          </w:p>
          <w:p w14:paraId="2AAF13D5" w14:textId="273793A5" w:rsidR="00077086" w:rsidRPr="00077086" w:rsidRDefault="00077086" w:rsidP="00077086">
            <w:pPr>
              <w:pStyle w:val="NoSpacing"/>
              <w:numPr>
                <w:ilvl w:val="0"/>
                <w:numId w:val="27"/>
              </w:numPr>
            </w:pPr>
            <w:r w:rsidRPr="00077086">
              <w:t xml:space="preserve">The </w:t>
            </w:r>
            <w:r w:rsidR="00E555C9">
              <w:t xml:space="preserve">box model </w:t>
            </w:r>
            <w:r w:rsidRPr="00077086">
              <w:t>in CSS defines the properties of an HTML element's content, padding, border, and margin.</w:t>
            </w:r>
          </w:p>
          <w:p w14:paraId="1998A1CE" w14:textId="0F144C03" w:rsidR="00077086" w:rsidRPr="00077086" w:rsidRDefault="00077086" w:rsidP="00077086">
            <w:pPr>
              <w:pStyle w:val="NoSpacing"/>
              <w:numPr>
                <w:ilvl w:val="0"/>
                <w:numId w:val="27"/>
              </w:numPr>
            </w:pPr>
            <w:r w:rsidRPr="00077086">
              <w:t xml:space="preserve">The </w:t>
            </w:r>
            <w:r w:rsidR="00E555C9">
              <w:t xml:space="preserve">child </w:t>
            </w:r>
            <w:r w:rsidRPr="00077086">
              <w:t>CSS selector is used to target only the immediate child element of a parent element.</w:t>
            </w:r>
          </w:p>
          <w:p w14:paraId="0F8423FF" w14:textId="1165D9B7" w:rsidR="00077086" w:rsidRPr="00077086" w:rsidRDefault="00077086" w:rsidP="00077086">
            <w:pPr>
              <w:pStyle w:val="NoSpacing"/>
              <w:numPr>
                <w:ilvl w:val="0"/>
                <w:numId w:val="27"/>
              </w:numPr>
            </w:pPr>
            <w:r w:rsidRPr="00077086">
              <w:t xml:space="preserve">The </w:t>
            </w:r>
            <w:r w:rsidR="00E555C9">
              <w:t xml:space="preserve">nth-child </w:t>
            </w:r>
            <w:r w:rsidRPr="00077086">
              <w:t>CSS selector is used to select HTML elements based on their index number in relation to their siblings.</w:t>
            </w:r>
          </w:p>
          <w:p w14:paraId="5B659E0A" w14:textId="3535B979" w:rsidR="00077086" w:rsidRPr="00077086" w:rsidRDefault="00077086" w:rsidP="00077086">
            <w:pPr>
              <w:pStyle w:val="NoSpacing"/>
              <w:numPr>
                <w:ilvl w:val="0"/>
                <w:numId w:val="27"/>
              </w:numPr>
            </w:pPr>
            <w:r w:rsidRPr="00077086">
              <w:t xml:space="preserve">Using media queries, it is possible to apply </w:t>
            </w:r>
            <w:r w:rsidR="00E555C9">
              <w:t xml:space="preserve">different styles </w:t>
            </w:r>
            <w:r w:rsidRPr="00077086">
              <w:t>to the same HTML element based on the size of the device screen.</w:t>
            </w:r>
          </w:p>
          <w:p w14:paraId="2F7373AF" w14:textId="2E5AB600" w:rsidR="006110B1" w:rsidRPr="00D35AB0" w:rsidRDefault="006110B1" w:rsidP="00F93A7C">
            <w:pPr>
              <w:pStyle w:val="NoSpacing"/>
              <w:rPr>
                <w:sz w:val="20"/>
                <w:szCs w:val="20"/>
              </w:rPr>
            </w:pPr>
          </w:p>
        </w:tc>
      </w:tr>
    </w:tbl>
    <w:p w14:paraId="2F7373B1" w14:textId="77777777" w:rsidR="006110B1" w:rsidRDefault="006110B1">
      <w:pPr>
        <w:rPr>
          <w:sz w:val="20"/>
          <w:szCs w:val="20"/>
        </w:rPr>
      </w:pPr>
    </w:p>
    <w:p w14:paraId="2F7373B2" w14:textId="77777777" w:rsidR="002C6EA9" w:rsidRDefault="002C6EA9">
      <w:pPr>
        <w:rPr>
          <w:sz w:val="20"/>
          <w:szCs w:val="20"/>
        </w:rPr>
      </w:pPr>
    </w:p>
    <w:p w14:paraId="2F7373B3" w14:textId="77777777" w:rsidR="002C6EA9" w:rsidRDefault="002C6EA9">
      <w:pPr>
        <w:rPr>
          <w:sz w:val="20"/>
          <w:szCs w:val="20"/>
        </w:rPr>
      </w:pPr>
    </w:p>
    <w:p w14:paraId="2F7373B4" w14:textId="77777777" w:rsidR="002C6EA9" w:rsidRDefault="002C6EA9">
      <w:pPr>
        <w:rPr>
          <w:sz w:val="20"/>
          <w:szCs w:val="20"/>
        </w:rPr>
      </w:pPr>
    </w:p>
    <w:p w14:paraId="2F7373B5" w14:textId="77777777" w:rsidR="002C6EA9" w:rsidRDefault="002C6EA9">
      <w:pPr>
        <w:rPr>
          <w:sz w:val="20"/>
          <w:szCs w:val="20"/>
        </w:rPr>
      </w:pPr>
    </w:p>
    <w:p w14:paraId="2F7373B6" w14:textId="77777777" w:rsidR="002C6EA9" w:rsidRDefault="002C6EA9">
      <w:pPr>
        <w:rPr>
          <w:sz w:val="20"/>
          <w:szCs w:val="20"/>
        </w:rPr>
      </w:pPr>
    </w:p>
    <w:p w14:paraId="2F7373B7" w14:textId="77777777" w:rsidR="002C6EA9" w:rsidRDefault="002C6EA9">
      <w:pPr>
        <w:rPr>
          <w:sz w:val="20"/>
          <w:szCs w:val="20"/>
        </w:rPr>
      </w:pPr>
    </w:p>
    <w:p w14:paraId="2F7373B8" w14:textId="77777777" w:rsidR="002C6EA9" w:rsidRDefault="002C6EA9">
      <w:pPr>
        <w:rPr>
          <w:sz w:val="20"/>
          <w:szCs w:val="20"/>
        </w:rPr>
      </w:pPr>
    </w:p>
    <w:p w14:paraId="2F7373B9" w14:textId="77777777" w:rsidR="002C6EA9" w:rsidRDefault="002C6EA9">
      <w:pPr>
        <w:rPr>
          <w:sz w:val="20"/>
          <w:szCs w:val="20"/>
        </w:rPr>
      </w:pPr>
    </w:p>
    <w:p w14:paraId="2F7373BA" w14:textId="77777777" w:rsidR="002C6EA9" w:rsidRDefault="002C6EA9">
      <w:pPr>
        <w:rPr>
          <w:sz w:val="20"/>
          <w:szCs w:val="20"/>
        </w:rPr>
      </w:pPr>
    </w:p>
    <w:p w14:paraId="2F7373BB" w14:textId="77777777" w:rsidR="002C6EA9" w:rsidRDefault="002C6EA9">
      <w:pPr>
        <w:rPr>
          <w:sz w:val="20"/>
          <w:szCs w:val="20"/>
        </w:rPr>
      </w:pPr>
    </w:p>
    <w:p w14:paraId="2F7373BC" w14:textId="77777777" w:rsidR="002C6EA9" w:rsidRDefault="002C6EA9">
      <w:pPr>
        <w:rPr>
          <w:sz w:val="20"/>
          <w:szCs w:val="20"/>
        </w:rPr>
      </w:pPr>
    </w:p>
    <w:p w14:paraId="2F7373BD" w14:textId="77777777" w:rsidR="002C6EA9" w:rsidRDefault="002C6EA9">
      <w:pPr>
        <w:rPr>
          <w:sz w:val="20"/>
          <w:szCs w:val="20"/>
        </w:rPr>
      </w:pPr>
    </w:p>
    <w:p w14:paraId="2F7373BE" w14:textId="77777777" w:rsidR="002C6EA9" w:rsidRDefault="002C6EA9">
      <w:pPr>
        <w:rPr>
          <w:sz w:val="20"/>
          <w:szCs w:val="20"/>
        </w:rPr>
      </w:pPr>
    </w:p>
    <w:p w14:paraId="2F7373BF" w14:textId="77777777" w:rsidR="002C6EA9" w:rsidRDefault="002C6EA9">
      <w:pPr>
        <w:rPr>
          <w:sz w:val="20"/>
          <w:szCs w:val="20"/>
        </w:rPr>
      </w:pPr>
    </w:p>
    <w:p w14:paraId="2F7373C0" w14:textId="77777777" w:rsidR="002C6EA9" w:rsidRDefault="002C6EA9">
      <w:pPr>
        <w:rPr>
          <w:sz w:val="20"/>
          <w:szCs w:val="20"/>
        </w:rPr>
      </w:pPr>
    </w:p>
    <w:p w14:paraId="2F7373C1" w14:textId="77777777" w:rsidR="002C6EA9" w:rsidRDefault="002C6EA9">
      <w:pPr>
        <w:rPr>
          <w:sz w:val="20"/>
          <w:szCs w:val="20"/>
        </w:rPr>
      </w:pPr>
    </w:p>
    <w:p w14:paraId="2F7373C2" w14:textId="77777777" w:rsidR="002C6EA9" w:rsidRDefault="002C6EA9">
      <w:pPr>
        <w:rPr>
          <w:sz w:val="20"/>
          <w:szCs w:val="20"/>
        </w:rPr>
      </w:pPr>
    </w:p>
    <w:p w14:paraId="2F7373C3" w14:textId="77777777" w:rsidR="002C6EA9" w:rsidRDefault="002C6EA9">
      <w:pPr>
        <w:rPr>
          <w:sz w:val="20"/>
          <w:szCs w:val="20"/>
        </w:rPr>
      </w:pPr>
    </w:p>
    <w:p w14:paraId="2F7373C4" w14:textId="77777777" w:rsidR="002C6EA9" w:rsidRDefault="002C6EA9">
      <w:pPr>
        <w:rPr>
          <w:sz w:val="20"/>
          <w:szCs w:val="20"/>
        </w:rPr>
      </w:pPr>
    </w:p>
    <w:p w14:paraId="2F7373C5" w14:textId="77777777" w:rsidR="002C6EA9" w:rsidRDefault="002C6EA9">
      <w:pPr>
        <w:rPr>
          <w:sz w:val="20"/>
          <w:szCs w:val="20"/>
        </w:rPr>
      </w:pPr>
    </w:p>
    <w:p w14:paraId="358BFE33" w14:textId="3527403E" w:rsidR="003F6B2A" w:rsidRPr="002F6AC3" w:rsidRDefault="003F6B2A" w:rsidP="002F6AC3">
      <w:pPr>
        <w:rPr>
          <w:sz w:val="20"/>
          <w:szCs w:val="20"/>
        </w:rPr>
      </w:pPr>
    </w:p>
    <w:p w14:paraId="705E7323" w14:textId="77777777" w:rsidR="003F6B2A" w:rsidRDefault="003F6B2A">
      <w:r>
        <w:br w:type="page"/>
      </w:r>
    </w:p>
    <w:p w14:paraId="695CE5F1" w14:textId="77777777" w:rsidR="00801BDB" w:rsidRDefault="00801BDB"/>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801BDB" w:rsidRPr="00617209" w14:paraId="2F737443" w14:textId="77777777" w:rsidTr="008962FE">
        <w:trPr>
          <w:trHeight w:val="430"/>
        </w:trPr>
        <w:tc>
          <w:tcPr>
            <w:tcW w:w="1990" w:type="dxa"/>
            <w:tcBorders>
              <w:top w:val="nil"/>
              <w:left w:val="nil"/>
              <w:bottom w:val="thinThickSmallGap" w:sz="24" w:space="0" w:color="auto"/>
              <w:right w:val="nil"/>
            </w:tcBorders>
            <w:shd w:val="clear" w:color="auto" w:fill="FFFFFF" w:themeFill="background1"/>
            <w:tcMar>
              <w:top w:w="100" w:type="dxa"/>
              <w:left w:w="100" w:type="dxa"/>
              <w:bottom w:w="100" w:type="dxa"/>
              <w:right w:w="100" w:type="dxa"/>
            </w:tcMar>
          </w:tcPr>
          <w:p w14:paraId="2F737441" w14:textId="2DCCC34B" w:rsidR="00801BDB" w:rsidRPr="00617209" w:rsidRDefault="0005067B" w:rsidP="00801BDB">
            <w:pPr>
              <w:widowControl w:val="0"/>
              <w:spacing w:line="240" w:lineRule="auto"/>
              <w:jc w:val="center"/>
              <w:rPr>
                <w:b/>
                <w:sz w:val="20"/>
                <w:szCs w:val="20"/>
              </w:rPr>
            </w:pPr>
            <w:r>
              <w:rPr>
                <w:b/>
                <w:sz w:val="32"/>
                <w:szCs w:val="32"/>
              </w:rPr>
              <w:t xml:space="preserve">Lab </w:t>
            </w:r>
            <w:r w:rsidR="00516FAA">
              <w:rPr>
                <w:b/>
                <w:sz w:val="32"/>
                <w:szCs w:val="32"/>
              </w:rPr>
              <w:t>4</w:t>
            </w:r>
            <w:r>
              <w:rPr>
                <w:b/>
                <w:sz w:val="32"/>
                <w:szCs w:val="32"/>
              </w:rPr>
              <w:t>.2</w:t>
            </w:r>
          </w:p>
        </w:tc>
        <w:tc>
          <w:tcPr>
            <w:tcW w:w="7290" w:type="dxa"/>
            <w:tcBorders>
              <w:top w:val="nil"/>
              <w:left w:val="nil"/>
              <w:bottom w:val="thinThickSmallGap" w:sz="24" w:space="0" w:color="auto"/>
              <w:right w:val="nil"/>
            </w:tcBorders>
            <w:shd w:val="clear" w:color="auto" w:fill="FFFFFF" w:themeFill="background1"/>
          </w:tcPr>
          <w:p w14:paraId="2F737442" w14:textId="77777777" w:rsidR="00801BDB" w:rsidRPr="00617209" w:rsidRDefault="00801BDB" w:rsidP="008962FE">
            <w:pPr>
              <w:widowControl w:val="0"/>
              <w:spacing w:line="240" w:lineRule="auto"/>
              <w:jc w:val="center"/>
              <w:rPr>
                <w:b/>
                <w:sz w:val="20"/>
                <w:szCs w:val="20"/>
              </w:rPr>
            </w:pPr>
            <w:r>
              <w:rPr>
                <w:b/>
                <w:sz w:val="32"/>
                <w:szCs w:val="32"/>
              </w:rPr>
              <w:t>Lab Tasks</w:t>
            </w:r>
          </w:p>
        </w:tc>
      </w:tr>
    </w:tbl>
    <w:p w14:paraId="2F737444" w14:textId="77777777" w:rsidR="00FE12FA" w:rsidRDefault="00FE12FA" w:rsidP="00801BDB">
      <w:pPr>
        <w:widowControl w:val="0"/>
        <w:spacing w:line="240" w:lineRule="auto"/>
        <w:rPr>
          <w:b/>
          <w:bCs/>
          <w:sz w:val="20"/>
          <w:szCs w:val="20"/>
        </w:rPr>
      </w:pPr>
    </w:p>
    <w:p w14:paraId="7A466D5A" w14:textId="4605D2B6" w:rsidR="007B7A3F" w:rsidRPr="00F93A7C" w:rsidRDefault="002F6AC3" w:rsidP="009676C4">
      <w:pPr>
        <w:pStyle w:val="NoSpacing"/>
        <w:numPr>
          <w:ilvl w:val="0"/>
          <w:numId w:val="23"/>
        </w:numPr>
        <w:autoSpaceDE w:val="0"/>
        <w:autoSpaceDN w:val="0"/>
        <w:adjustRightInd w:val="0"/>
        <w:rPr>
          <w:sz w:val="21"/>
          <w:szCs w:val="21"/>
        </w:rPr>
      </w:pPr>
      <w:r>
        <w:t xml:space="preserve">What is 12 Column Grid explain with </w:t>
      </w:r>
      <w:r w:rsidR="00D92780">
        <w:t>example</w:t>
      </w:r>
      <w:r w:rsidR="007C397D">
        <w:t>.</w:t>
      </w:r>
      <w:r w:rsidR="003E0EBE" w:rsidRPr="003E0EBE">
        <w:t xml:space="preserve"> </w:t>
      </w:r>
    </w:p>
    <w:tbl>
      <w:tblPr>
        <w:tblStyle w:val="TableGrid"/>
        <w:tblW w:w="0" w:type="auto"/>
        <w:tblInd w:w="720" w:type="dxa"/>
        <w:tblLook w:val="04A0" w:firstRow="1" w:lastRow="0" w:firstColumn="1" w:lastColumn="0" w:noHBand="0" w:noVBand="1"/>
      </w:tblPr>
      <w:tblGrid>
        <w:gridCol w:w="8630"/>
      </w:tblGrid>
      <w:tr w:rsidR="007B7A3F" w14:paraId="2156BC45" w14:textId="77777777" w:rsidTr="00D64F26">
        <w:tc>
          <w:tcPr>
            <w:tcW w:w="8630" w:type="dxa"/>
          </w:tcPr>
          <w:p w14:paraId="759CF458" w14:textId="119347EC" w:rsidR="00D64F26" w:rsidRDefault="00E555C9" w:rsidP="002F6AC3">
            <w:pPr>
              <w:pStyle w:val="ListParagraph"/>
              <w:autoSpaceDE w:val="0"/>
              <w:autoSpaceDN w:val="0"/>
              <w:adjustRightInd w:val="0"/>
              <w:spacing w:line="240" w:lineRule="auto"/>
              <w:ind w:left="0"/>
              <w:rPr>
                <w:rFonts w:ascii="Arial" w:hAnsi="Arial" w:cs="Arial"/>
                <w:sz w:val="21"/>
                <w:szCs w:val="21"/>
              </w:rPr>
            </w:pPr>
            <w:r>
              <w:t>The 12-column grid is a layout design system commonly used in web development, particularly in responsive design frameworks like Bootstrap. This system divides a page into 12 equal-width columns, allowing developers to create flexible and adaptive layouts that work well on various screen sizes. The primary advantage of the 12-column grid is its versatility in creating balanced and structured layouts.</w:t>
            </w:r>
          </w:p>
        </w:tc>
      </w:tr>
    </w:tbl>
    <w:p w14:paraId="79D4091D" w14:textId="77777777" w:rsidR="00D64F26" w:rsidRDefault="00D64F26" w:rsidP="00D64F26">
      <w:pPr>
        <w:pStyle w:val="ListParagraph"/>
        <w:autoSpaceDE w:val="0"/>
        <w:autoSpaceDN w:val="0"/>
        <w:adjustRightInd w:val="0"/>
        <w:spacing w:line="240" w:lineRule="auto"/>
        <w:rPr>
          <w:rFonts w:ascii="Arial" w:hAnsi="Arial" w:cs="Arial"/>
          <w:sz w:val="21"/>
          <w:szCs w:val="21"/>
        </w:rPr>
      </w:pPr>
    </w:p>
    <w:p w14:paraId="34CE1805" w14:textId="54D147AC" w:rsidR="003E0EBE" w:rsidRPr="003E0EBE" w:rsidRDefault="002F6AC3" w:rsidP="00D14213">
      <w:pPr>
        <w:pStyle w:val="NoSpacing"/>
        <w:numPr>
          <w:ilvl w:val="0"/>
          <w:numId w:val="23"/>
        </w:numPr>
      </w:pPr>
      <w:r>
        <w:t>Make a responsive resume web page with HTML and CSS only and upload on GitHub Pages</w:t>
      </w:r>
    </w:p>
    <w:p w14:paraId="7CE57E06" w14:textId="77777777" w:rsidR="00D64F26" w:rsidRDefault="00D64F26" w:rsidP="00D64F26">
      <w:pPr>
        <w:pStyle w:val="ListParagraph"/>
        <w:autoSpaceDE w:val="0"/>
        <w:autoSpaceDN w:val="0"/>
        <w:adjustRightInd w:val="0"/>
        <w:spacing w:line="240" w:lineRule="auto"/>
        <w:rPr>
          <w:rFonts w:ascii="Arial" w:hAnsi="Arial" w:cs="Arial"/>
          <w:sz w:val="21"/>
          <w:szCs w:val="21"/>
        </w:rPr>
      </w:pPr>
    </w:p>
    <w:tbl>
      <w:tblPr>
        <w:tblStyle w:val="TableGrid"/>
        <w:tblW w:w="0" w:type="auto"/>
        <w:tblInd w:w="720" w:type="dxa"/>
        <w:tblLook w:val="04A0" w:firstRow="1" w:lastRow="0" w:firstColumn="1" w:lastColumn="0" w:noHBand="0" w:noVBand="1"/>
      </w:tblPr>
      <w:tblGrid>
        <w:gridCol w:w="8630"/>
      </w:tblGrid>
      <w:tr w:rsidR="00D64F26" w14:paraId="1B60D9E1" w14:textId="77777777" w:rsidTr="00D64F26">
        <w:tc>
          <w:tcPr>
            <w:tcW w:w="8630" w:type="dxa"/>
          </w:tcPr>
          <w:p w14:paraId="37EAAC5B" w14:textId="77777777" w:rsidR="00D64F26" w:rsidRDefault="002F6AC3" w:rsidP="002F6AC3">
            <w:pPr>
              <w:pStyle w:val="ListParagraph"/>
              <w:autoSpaceDE w:val="0"/>
              <w:autoSpaceDN w:val="0"/>
              <w:adjustRightInd w:val="0"/>
              <w:spacing w:line="240" w:lineRule="auto"/>
              <w:ind w:left="0"/>
              <w:rPr>
                <w:rFonts w:ascii="Arial" w:hAnsi="Arial" w:cs="Arial"/>
                <w:sz w:val="21"/>
                <w:szCs w:val="21"/>
              </w:rPr>
            </w:pPr>
            <w:r>
              <w:rPr>
                <w:rFonts w:ascii="Arial" w:hAnsi="Arial" w:cs="Arial"/>
                <w:sz w:val="21"/>
                <w:szCs w:val="21"/>
              </w:rPr>
              <w:t xml:space="preserve">No, Screenshot required just paste your </w:t>
            </w:r>
            <w:r w:rsidR="00D92780">
              <w:t xml:space="preserve">GitHub </w:t>
            </w:r>
            <w:r>
              <w:rPr>
                <w:rFonts w:ascii="Arial" w:hAnsi="Arial" w:cs="Arial"/>
                <w:sz w:val="21"/>
                <w:szCs w:val="21"/>
              </w:rPr>
              <w:t>page link here.</w:t>
            </w:r>
          </w:p>
          <w:p w14:paraId="7F487FEE" w14:textId="07B71C71" w:rsidR="00E555C9" w:rsidRDefault="00E555C9" w:rsidP="002F6AC3">
            <w:pPr>
              <w:pStyle w:val="ListParagraph"/>
              <w:autoSpaceDE w:val="0"/>
              <w:autoSpaceDN w:val="0"/>
              <w:adjustRightInd w:val="0"/>
              <w:spacing w:line="240" w:lineRule="auto"/>
              <w:ind w:left="0"/>
              <w:rPr>
                <w:rFonts w:ascii="Arial" w:hAnsi="Arial" w:cs="Arial"/>
                <w:sz w:val="21"/>
                <w:szCs w:val="21"/>
              </w:rPr>
            </w:pPr>
            <w:r w:rsidRPr="00E555C9">
              <w:rPr>
                <w:rFonts w:ascii="Arial" w:hAnsi="Arial" w:cs="Arial"/>
                <w:sz w:val="21"/>
                <w:szCs w:val="21"/>
              </w:rPr>
              <w:t>https://github.com/M-Usama-13/Musama13.github.io</w:t>
            </w:r>
          </w:p>
        </w:tc>
      </w:tr>
    </w:tbl>
    <w:p w14:paraId="5ACA1114" w14:textId="77777777" w:rsidR="00D64F26" w:rsidRPr="00D14213" w:rsidRDefault="00D64F26" w:rsidP="00D14213">
      <w:pPr>
        <w:autoSpaceDE w:val="0"/>
        <w:autoSpaceDN w:val="0"/>
        <w:adjustRightInd w:val="0"/>
        <w:spacing w:line="240" w:lineRule="auto"/>
        <w:rPr>
          <w:sz w:val="21"/>
          <w:szCs w:val="21"/>
        </w:rPr>
      </w:pPr>
    </w:p>
    <w:p w14:paraId="2F737446" w14:textId="77777777" w:rsidR="00B95684" w:rsidRPr="0049640A" w:rsidRDefault="00B95684" w:rsidP="00B95684">
      <w:pPr>
        <w:autoSpaceDE w:val="0"/>
        <w:autoSpaceDN w:val="0"/>
        <w:adjustRightInd w:val="0"/>
        <w:spacing w:line="240" w:lineRule="auto"/>
        <w:rPr>
          <w:sz w:val="21"/>
          <w:szCs w:val="21"/>
        </w:rPr>
      </w:pPr>
    </w:p>
    <w:sectPr w:rsidR="00B95684" w:rsidRPr="0049640A" w:rsidSect="00055427">
      <w:footerReference w:type="default" r:id="rId13"/>
      <w:pgSz w:w="12240" w:h="15840"/>
      <w:pgMar w:top="99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BD2D7" w14:textId="77777777" w:rsidR="00544CBA" w:rsidRDefault="00544CBA" w:rsidP="00386E22">
      <w:pPr>
        <w:spacing w:line="240" w:lineRule="auto"/>
      </w:pPr>
      <w:r>
        <w:separator/>
      </w:r>
    </w:p>
  </w:endnote>
  <w:endnote w:type="continuationSeparator" w:id="0">
    <w:p w14:paraId="72181E95" w14:textId="77777777" w:rsidR="00544CBA" w:rsidRDefault="00544CBA" w:rsidP="00386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Gothic-DemiCn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7503556"/>
      <w:docPartObj>
        <w:docPartGallery w:val="Page Numbers (Bottom of Page)"/>
        <w:docPartUnique/>
      </w:docPartObj>
    </w:sdtPr>
    <w:sdtEndPr>
      <w:rPr>
        <w:color w:val="808080" w:themeColor="background1" w:themeShade="80"/>
        <w:spacing w:val="60"/>
      </w:rPr>
    </w:sdtEndPr>
    <w:sdtContent>
      <w:p w14:paraId="2F73746A" w14:textId="77777777" w:rsidR="00AE12FE" w:rsidRDefault="00AE12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053F" w:rsidRPr="0022053F">
          <w:rPr>
            <w:b/>
            <w:bCs/>
            <w:noProof/>
          </w:rPr>
          <w:t>10</w:t>
        </w:r>
        <w:r>
          <w:rPr>
            <w:b/>
            <w:bCs/>
            <w:noProof/>
          </w:rPr>
          <w:fldChar w:fldCharType="end"/>
        </w:r>
        <w:r>
          <w:rPr>
            <w:b/>
            <w:bCs/>
          </w:rPr>
          <w:t xml:space="preserve"> | </w:t>
        </w:r>
        <w:r>
          <w:rPr>
            <w:color w:val="808080" w:themeColor="background1" w:themeShade="80"/>
            <w:spacing w:val="60"/>
          </w:rPr>
          <w:t>Page</w:t>
        </w:r>
      </w:p>
    </w:sdtContent>
  </w:sdt>
  <w:p w14:paraId="2F73746B" w14:textId="77777777" w:rsidR="00AE12FE" w:rsidRDefault="00AE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ECB02" w14:textId="77777777" w:rsidR="00544CBA" w:rsidRDefault="00544CBA" w:rsidP="00386E22">
      <w:pPr>
        <w:spacing w:line="240" w:lineRule="auto"/>
      </w:pPr>
      <w:r>
        <w:separator/>
      </w:r>
    </w:p>
  </w:footnote>
  <w:footnote w:type="continuationSeparator" w:id="0">
    <w:p w14:paraId="08146F96" w14:textId="77777777" w:rsidR="00544CBA" w:rsidRDefault="00544CBA" w:rsidP="00386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852"/>
    <w:multiLevelType w:val="hybridMultilevel"/>
    <w:tmpl w:val="267A94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C24BD"/>
    <w:multiLevelType w:val="hybridMultilevel"/>
    <w:tmpl w:val="6BCCF7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CC167B"/>
    <w:multiLevelType w:val="hybridMultilevel"/>
    <w:tmpl w:val="33E8CD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90727"/>
    <w:multiLevelType w:val="hybridMultilevel"/>
    <w:tmpl w:val="F7004ABE"/>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BC0549"/>
    <w:multiLevelType w:val="hybridMultilevel"/>
    <w:tmpl w:val="CDDCF9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E9652A3"/>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642E0"/>
    <w:multiLevelType w:val="hybridMultilevel"/>
    <w:tmpl w:val="7E12D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21C63BF"/>
    <w:multiLevelType w:val="hybridMultilevel"/>
    <w:tmpl w:val="D340E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D673A9"/>
    <w:multiLevelType w:val="multilevel"/>
    <w:tmpl w:val="DE7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5A2AC2"/>
    <w:multiLevelType w:val="hybridMultilevel"/>
    <w:tmpl w:val="44E2E8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5326D5"/>
    <w:multiLevelType w:val="hybridMultilevel"/>
    <w:tmpl w:val="154A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26772"/>
    <w:multiLevelType w:val="hybridMultilevel"/>
    <w:tmpl w:val="500C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461A0"/>
    <w:multiLevelType w:val="hybridMultilevel"/>
    <w:tmpl w:val="9E721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C4273"/>
    <w:multiLevelType w:val="hybridMultilevel"/>
    <w:tmpl w:val="1400B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34741B"/>
    <w:multiLevelType w:val="hybridMultilevel"/>
    <w:tmpl w:val="216208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12682D"/>
    <w:multiLevelType w:val="multilevel"/>
    <w:tmpl w:val="B96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364DC"/>
    <w:multiLevelType w:val="hybridMultilevel"/>
    <w:tmpl w:val="4BE4C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0075A9"/>
    <w:multiLevelType w:val="multilevel"/>
    <w:tmpl w:val="3C8C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E358D"/>
    <w:multiLevelType w:val="hybridMultilevel"/>
    <w:tmpl w:val="3B2C5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A86452F"/>
    <w:multiLevelType w:val="hybridMultilevel"/>
    <w:tmpl w:val="57DC3002"/>
    <w:lvl w:ilvl="0" w:tplc="0409000F">
      <w:start w:val="1"/>
      <w:numFmt w:val="decimal"/>
      <w:lvlText w:val="%1."/>
      <w:lvlJc w:val="left"/>
      <w:pPr>
        <w:ind w:left="720" w:hanging="360"/>
      </w:pPr>
      <w:rPr>
        <w:rFonts w:hint="default"/>
      </w:rPr>
    </w:lvl>
    <w:lvl w:ilvl="1" w:tplc="40E273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26D50"/>
    <w:multiLevelType w:val="hybridMultilevel"/>
    <w:tmpl w:val="AC20E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5361DBA"/>
    <w:multiLevelType w:val="hybridMultilevel"/>
    <w:tmpl w:val="E1D08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9F242F"/>
    <w:multiLevelType w:val="multilevel"/>
    <w:tmpl w:val="CE3E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0B4219"/>
    <w:multiLevelType w:val="hybridMultilevel"/>
    <w:tmpl w:val="E33CF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9B3D6D"/>
    <w:multiLevelType w:val="hybridMultilevel"/>
    <w:tmpl w:val="EF5AF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4265E4"/>
    <w:multiLevelType w:val="hybridMultilevel"/>
    <w:tmpl w:val="694CE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7734A7F"/>
    <w:multiLevelType w:val="hybridMultilevel"/>
    <w:tmpl w:val="EF3C6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0291862">
    <w:abstractNumId w:val="19"/>
  </w:num>
  <w:num w:numId="2" w16cid:durableId="1083841265">
    <w:abstractNumId w:val="10"/>
  </w:num>
  <w:num w:numId="3" w16cid:durableId="503741142">
    <w:abstractNumId w:val="11"/>
  </w:num>
  <w:num w:numId="4" w16cid:durableId="1477408416">
    <w:abstractNumId w:val="12"/>
  </w:num>
  <w:num w:numId="5" w16cid:durableId="930508969">
    <w:abstractNumId w:val="7"/>
  </w:num>
  <w:num w:numId="6" w16cid:durableId="1936287225">
    <w:abstractNumId w:val="9"/>
  </w:num>
  <w:num w:numId="7" w16cid:durableId="1297375726">
    <w:abstractNumId w:val="14"/>
  </w:num>
  <w:num w:numId="8" w16cid:durableId="1078136616">
    <w:abstractNumId w:val="0"/>
  </w:num>
  <w:num w:numId="9" w16cid:durableId="301160755">
    <w:abstractNumId w:val="1"/>
  </w:num>
  <w:num w:numId="10" w16cid:durableId="186991997">
    <w:abstractNumId w:val="16"/>
  </w:num>
  <w:num w:numId="11" w16cid:durableId="853762393">
    <w:abstractNumId w:val="13"/>
  </w:num>
  <w:num w:numId="12" w16cid:durableId="199779112">
    <w:abstractNumId w:val="20"/>
  </w:num>
  <w:num w:numId="13" w16cid:durableId="2117746038">
    <w:abstractNumId w:val="23"/>
  </w:num>
  <w:num w:numId="14" w16cid:durableId="345598324">
    <w:abstractNumId w:val="21"/>
  </w:num>
  <w:num w:numId="15" w16cid:durableId="1159930078">
    <w:abstractNumId w:val="26"/>
  </w:num>
  <w:num w:numId="16" w16cid:durableId="292373676">
    <w:abstractNumId w:val="25"/>
  </w:num>
  <w:num w:numId="17" w16cid:durableId="727654803">
    <w:abstractNumId w:val="6"/>
  </w:num>
  <w:num w:numId="18" w16cid:durableId="1309358876">
    <w:abstractNumId w:val="15"/>
  </w:num>
  <w:num w:numId="19" w16cid:durableId="1545404446">
    <w:abstractNumId w:val="4"/>
  </w:num>
  <w:num w:numId="20" w16cid:durableId="1209416322">
    <w:abstractNumId w:val="5"/>
  </w:num>
  <w:num w:numId="21" w16cid:durableId="1379817567">
    <w:abstractNumId w:val="24"/>
  </w:num>
  <w:num w:numId="22" w16cid:durableId="1835563333">
    <w:abstractNumId w:val="22"/>
  </w:num>
  <w:num w:numId="23" w16cid:durableId="2056812760">
    <w:abstractNumId w:val="3"/>
  </w:num>
  <w:num w:numId="24" w16cid:durableId="1369259829">
    <w:abstractNumId w:val="8"/>
  </w:num>
  <w:num w:numId="25" w16cid:durableId="509871991">
    <w:abstractNumId w:val="18"/>
  </w:num>
  <w:num w:numId="26" w16cid:durableId="1201093134">
    <w:abstractNumId w:val="17"/>
  </w:num>
  <w:num w:numId="27" w16cid:durableId="188822335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FA"/>
    <w:rsid w:val="00010335"/>
    <w:rsid w:val="0003154F"/>
    <w:rsid w:val="0003378A"/>
    <w:rsid w:val="00034D25"/>
    <w:rsid w:val="0003753E"/>
    <w:rsid w:val="000426FC"/>
    <w:rsid w:val="00047B2E"/>
    <w:rsid w:val="0005067B"/>
    <w:rsid w:val="00050EA2"/>
    <w:rsid w:val="00052D42"/>
    <w:rsid w:val="00053970"/>
    <w:rsid w:val="00055427"/>
    <w:rsid w:val="00062365"/>
    <w:rsid w:val="0006436A"/>
    <w:rsid w:val="00072A00"/>
    <w:rsid w:val="000739E7"/>
    <w:rsid w:val="00077086"/>
    <w:rsid w:val="00081E6F"/>
    <w:rsid w:val="00083BFF"/>
    <w:rsid w:val="000848FF"/>
    <w:rsid w:val="0009521B"/>
    <w:rsid w:val="00097FF5"/>
    <w:rsid w:val="000A3ED4"/>
    <w:rsid w:val="000A40FC"/>
    <w:rsid w:val="000B1DBA"/>
    <w:rsid w:val="000D1A65"/>
    <w:rsid w:val="000D7E94"/>
    <w:rsid w:val="000E2CBB"/>
    <w:rsid w:val="000F54BF"/>
    <w:rsid w:val="00101221"/>
    <w:rsid w:val="00101A70"/>
    <w:rsid w:val="00104DDA"/>
    <w:rsid w:val="00105365"/>
    <w:rsid w:val="00122E0B"/>
    <w:rsid w:val="00130C5A"/>
    <w:rsid w:val="001311B1"/>
    <w:rsid w:val="00133CAE"/>
    <w:rsid w:val="00135749"/>
    <w:rsid w:val="00143B98"/>
    <w:rsid w:val="00144DFA"/>
    <w:rsid w:val="001514BE"/>
    <w:rsid w:val="00165375"/>
    <w:rsid w:val="0017179F"/>
    <w:rsid w:val="001732D0"/>
    <w:rsid w:val="00195376"/>
    <w:rsid w:val="001A5233"/>
    <w:rsid w:val="001A65D0"/>
    <w:rsid w:val="001B22A3"/>
    <w:rsid w:val="001C28D3"/>
    <w:rsid w:val="001C2CE8"/>
    <w:rsid w:val="001D1F52"/>
    <w:rsid w:val="001D3BA5"/>
    <w:rsid w:val="001D7772"/>
    <w:rsid w:val="001E5A3D"/>
    <w:rsid w:val="001F18A3"/>
    <w:rsid w:val="001F6898"/>
    <w:rsid w:val="00206C5C"/>
    <w:rsid w:val="00207222"/>
    <w:rsid w:val="002108A2"/>
    <w:rsid w:val="00211050"/>
    <w:rsid w:val="0022053F"/>
    <w:rsid w:val="00222D93"/>
    <w:rsid w:val="00223E06"/>
    <w:rsid w:val="00230B99"/>
    <w:rsid w:val="00235C83"/>
    <w:rsid w:val="00235D8D"/>
    <w:rsid w:val="00236B70"/>
    <w:rsid w:val="00253A51"/>
    <w:rsid w:val="0026049B"/>
    <w:rsid w:val="002615F7"/>
    <w:rsid w:val="00261D4C"/>
    <w:rsid w:val="0026598D"/>
    <w:rsid w:val="00290BB6"/>
    <w:rsid w:val="002947F7"/>
    <w:rsid w:val="002A2575"/>
    <w:rsid w:val="002A437A"/>
    <w:rsid w:val="002B61A8"/>
    <w:rsid w:val="002C1626"/>
    <w:rsid w:val="002C4423"/>
    <w:rsid w:val="002C46E2"/>
    <w:rsid w:val="002C6043"/>
    <w:rsid w:val="002C6EA9"/>
    <w:rsid w:val="002C729C"/>
    <w:rsid w:val="002C78C6"/>
    <w:rsid w:val="002D41B5"/>
    <w:rsid w:val="002E281D"/>
    <w:rsid w:val="002E3E6B"/>
    <w:rsid w:val="002E7168"/>
    <w:rsid w:val="002F545A"/>
    <w:rsid w:val="002F6AC3"/>
    <w:rsid w:val="003030AD"/>
    <w:rsid w:val="003102AE"/>
    <w:rsid w:val="0031629E"/>
    <w:rsid w:val="003205CD"/>
    <w:rsid w:val="00334CA1"/>
    <w:rsid w:val="0035173E"/>
    <w:rsid w:val="00370891"/>
    <w:rsid w:val="003712C2"/>
    <w:rsid w:val="00381D2A"/>
    <w:rsid w:val="0038567F"/>
    <w:rsid w:val="00386E22"/>
    <w:rsid w:val="003952D6"/>
    <w:rsid w:val="00397975"/>
    <w:rsid w:val="003A373D"/>
    <w:rsid w:val="003A45E0"/>
    <w:rsid w:val="003B55AB"/>
    <w:rsid w:val="003C7360"/>
    <w:rsid w:val="003D1EF2"/>
    <w:rsid w:val="003D2708"/>
    <w:rsid w:val="003E0EBE"/>
    <w:rsid w:val="003F6B2A"/>
    <w:rsid w:val="003F738D"/>
    <w:rsid w:val="004149E7"/>
    <w:rsid w:val="00425778"/>
    <w:rsid w:val="00427D66"/>
    <w:rsid w:val="0045447C"/>
    <w:rsid w:val="00463604"/>
    <w:rsid w:val="0046659D"/>
    <w:rsid w:val="00481E84"/>
    <w:rsid w:val="0049640A"/>
    <w:rsid w:val="004A5C41"/>
    <w:rsid w:val="004B2BED"/>
    <w:rsid w:val="004B33D5"/>
    <w:rsid w:val="004B3E13"/>
    <w:rsid w:val="004D080E"/>
    <w:rsid w:val="004D62BC"/>
    <w:rsid w:val="004E0876"/>
    <w:rsid w:val="004F39D9"/>
    <w:rsid w:val="004F634D"/>
    <w:rsid w:val="00505130"/>
    <w:rsid w:val="00515AED"/>
    <w:rsid w:val="00516FAA"/>
    <w:rsid w:val="00521395"/>
    <w:rsid w:val="00525AE6"/>
    <w:rsid w:val="005363D4"/>
    <w:rsid w:val="00536B76"/>
    <w:rsid w:val="00544CBA"/>
    <w:rsid w:val="0054580E"/>
    <w:rsid w:val="00556AF0"/>
    <w:rsid w:val="00570691"/>
    <w:rsid w:val="00573491"/>
    <w:rsid w:val="005820CA"/>
    <w:rsid w:val="00584662"/>
    <w:rsid w:val="00593435"/>
    <w:rsid w:val="005A05E5"/>
    <w:rsid w:val="005B6277"/>
    <w:rsid w:val="005C7F5A"/>
    <w:rsid w:val="005D34D3"/>
    <w:rsid w:val="005D4824"/>
    <w:rsid w:val="005D7F72"/>
    <w:rsid w:val="005E5221"/>
    <w:rsid w:val="005F15C4"/>
    <w:rsid w:val="00606D0B"/>
    <w:rsid w:val="006110B1"/>
    <w:rsid w:val="00613E0D"/>
    <w:rsid w:val="006141BE"/>
    <w:rsid w:val="00617209"/>
    <w:rsid w:val="0062568D"/>
    <w:rsid w:val="00625999"/>
    <w:rsid w:val="006356AB"/>
    <w:rsid w:val="0064080D"/>
    <w:rsid w:val="00641AEC"/>
    <w:rsid w:val="00645B6A"/>
    <w:rsid w:val="006464E5"/>
    <w:rsid w:val="00651352"/>
    <w:rsid w:val="00660B22"/>
    <w:rsid w:val="00665FA7"/>
    <w:rsid w:val="006679D4"/>
    <w:rsid w:val="00675731"/>
    <w:rsid w:val="00675D99"/>
    <w:rsid w:val="00680274"/>
    <w:rsid w:val="006868FF"/>
    <w:rsid w:val="00686FB1"/>
    <w:rsid w:val="00690CDC"/>
    <w:rsid w:val="00691DCF"/>
    <w:rsid w:val="006A32EB"/>
    <w:rsid w:val="006A3D24"/>
    <w:rsid w:val="006A4D22"/>
    <w:rsid w:val="006B1047"/>
    <w:rsid w:val="006B58D3"/>
    <w:rsid w:val="006B5E0A"/>
    <w:rsid w:val="006D1A68"/>
    <w:rsid w:val="006D34DB"/>
    <w:rsid w:val="006D6911"/>
    <w:rsid w:val="006E130A"/>
    <w:rsid w:val="006E1A6E"/>
    <w:rsid w:val="006E2211"/>
    <w:rsid w:val="006F3A54"/>
    <w:rsid w:val="00706216"/>
    <w:rsid w:val="007231F9"/>
    <w:rsid w:val="00726B3F"/>
    <w:rsid w:val="00730845"/>
    <w:rsid w:val="0073187B"/>
    <w:rsid w:val="00734879"/>
    <w:rsid w:val="007470F3"/>
    <w:rsid w:val="00762372"/>
    <w:rsid w:val="0076624B"/>
    <w:rsid w:val="0076702F"/>
    <w:rsid w:val="00771A75"/>
    <w:rsid w:val="00786598"/>
    <w:rsid w:val="00790AF7"/>
    <w:rsid w:val="007A3916"/>
    <w:rsid w:val="007A580A"/>
    <w:rsid w:val="007A5E68"/>
    <w:rsid w:val="007A73BC"/>
    <w:rsid w:val="007B7A3F"/>
    <w:rsid w:val="007C397D"/>
    <w:rsid w:val="007D6ADE"/>
    <w:rsid w:val="007E167B"/>
    <w:rsid w:val="008005B6"/>
    <w:rsid w:val="00801BDB"/>
    <w:rsid w:val="00806A2C"/>
    <w:rsid w:val="0081257D"/>
    <w:rsid w:val="00824589"/>
    <w:rsid w:val="00840B10"/>
    <w:rsid w:val="00847692"/>
    <w:rsid w:val="0085364F"/>
    <w:rsid w:val="008546F2"/>
    <w:rsid w:val="00863086"/>
    <w:rsid w:val="008666C8"/>
    <w:rsid w:val="008668F0"/>
    <w:rsid w:val="008701DC"/>
    <w:rsid w:val="00877A3B"/>
    <w:rsid w:val="00877F19"/>
    <w:rsid w:val="00881B62"/>
    <w:rsid w:val="0088284B"/>
    <w:rsid w:val="00885FAE"/>
    <w:rsid w:val="008939C1"/>
    <w:rsid w:val="00897DCD"/>
    <w:rsid w:val="008B57D5"/>
    <w:rsid w:val="008D23A4"/>
    <w:rsid w:val="008D782B"/>
    <w:rsid w:val="008E31A5"/>
    <w:rsid w:val="008F1B12"/>
    <w:rsid w:val="00901C29"/>
    <w:rsid w:val="00923534"/>
    <w:rsid w:val="00927827"/>
    <w:rsid w:val="00957284"/>
    <w:rsid w:val="009613C9"/>
    <w:rsid w:val="00974BB0"/>
    <w:rsid w:val="0098788F"/>
    <w:rsid w:val="009A05F1"/>
    <w:rsid w:val="009A3C71"/>
    <w:rsid w:val="009A4F97"/>
    <w:rsid w:val="009A5FE8"/>
    <w:rsid w:val="009B41FA"/>
    <w:rsid w:val="009C126A"/>
    <w:rsid w:val="009C4B90"/>
    <w:rsid w:val="009E72D0"/>
    <w:rsid w:val="009F494D"/>
    <w:rsid w:val="00A16684"/>
    <w:rsid w:val="00A25696"/>
    <w:rsid w:val="00A25D81"/>
    <w:rsid w:val="00A27BE8"/>
    <w:rsid w:val="00A27DEC"/>
    <w:rsid w:val="00A325B2"/>
    <w:rsid w:val="00A3314B"/>
    <w:rsid w:val="00A34E29"/>
    <w:rsid w:val="00A40937"/>
    <w:rsid w:val="00A43577"/>
    <w:rsid w:val="00A446E2"/>
    <w:rsid w:val="00A4656B"/>
    <w:rsid w:val="00A56D03"/>
    <w:rsid w:val="00A61527"/>
    <w:rsid w:val="00A6339B"/>
    <w:rsid w:val="00A75FED"/>
    <w:rsid w:val="00A77F81"/>
    <w:rsid w:val="00A826B8"/>
    <w:rsid w:val="00A82C27"/>
    <w:rsid w:val="00A83C89"/>
    <w:rsid w:val="00A84AF3"/>
    <w:rsid w:val="00A873D1"/>
    <w:rsid w:val="00A96D3D"/>
    <w:rsid w:val="00AA7A02"/>
    <w:rsid w:val="00AD50C2"/>
    <w:rsid w:val="00AE12FE"/>
    <w:rsid w:val="00AE23F9"/>
    <w:rsid w:val="00AE2B24"/>
    <w:rsid w:val="00AE493F"/>
    <w:rsid w:val="00AE6EFF"/>
    <w:rsid w:val="00AF38CE"/>
    <w:rsid w:val="00AF3961"/>
    <w:rsid w:val="00AF4823"/>
    <w:rsid w:val="00B2279B"/>
    <w:rsid w:val="00B309C5"/>
    <w:rsid w:val="00B31CD7"/>
    <w:rsid w:val="00B34291"/>
    <w:rsid w:val="00B35A09"/>
    <w:rsid w:val="00B462BB"/>
    <w:rsid w:val="00B57701"/>
    <w:rsid w:val="00B6687B"/>
    <w:rsid w:val="00B71011"/>
    <w:rsid w:val="00B77EBD"/>
    <w:rsid w:val="00B86756"/>
    <w:rsid w:val="00B87877"/>
    <w:rsid w:val="00B95684"/>
    <w:rsid w:val="00BB47CF"/>
    <w:rsid w:val="00BC5EDE"/>
    <w:rsid w:val="00BD468A"/>
    <w:rsid w:val="00BE0EA6"/>
    <w:rsid w:val="00BE2637"/>
    <w:rsid w:val="00C00687"/>
    <w:rsid w:val="00C00734"/>
    <w:rsid w:val="00C02398"/>
    <w:rsid w:val="00C14AE2"/>
    <w:rsid w:val="00C2242E"/>
    <w:rsid w:val="00C31AFF"/>
    <w:rsid w:val="00C36173"/>
    <w:rsid w:val="00C56C68"/>
    <w:rsid w:val="00C71830"/>
    <w:rsid w:val="00C749CB"/>
    <w:rsid w:val="00C76CA5"/>
    <w:rsid w:val="00C84CDE"/>
    <w:rsid w:val="00C85A6B"/>
    <w:rsid w:val="00C86B5B"/>
    <w:rsid w:val="00CA3917"/>
    <w:rsid w:val="00CA4349"/>
    <w:rsid w:val="00CA77AE"/>
    <w:rsid w:val="00CB45A1"/>
    <w:rsid w:val="00CC5BAA"/>
    <w:rsid w:val="00CD17DB"/>
    <w:rsid w:val="00CE15B7"/>
    <w:rsid w:val="00CE2CE3"/>
    <w:rsid w:val="00CE7D2A"/>
    <w:rsid w:val="00D020BF"/>
    <w:rsid w:val="00D111AD"/>
    <w:rsid w:val="00D14213"/>
    <w:rsid w:val="00D32444"/>
    <w:rsid w:val="00D3275B"/>
    <w:rsid w:val="00D35AB0"/>
    <w:rsid w:val="00D41EC6"/>
    <w:rsid w:val="00D4703D"/>
    <w:rsid w:val="00D515B7"/>
    <w:rsid w:val="00D5369F"/>
    <w:rsid w:val="00D5639F"/>
    <w:rsid w:val="00D5664A"/>
    <w:rsid w:val="00D61C28"/>
    <w:rsid w:val="00D624B8"/>
    <w:rsid w:val="00D64D05"/>
    <w:rsid w:val="00D64F26"/>
    <w:rsid w:val="00D74CDC"/>
    <w:rsid w:val="00D7645F"/>
    <w:rsid w:val="00D92780"/>
    <w:rsid w:val="00D92A41"/>
    <w:rsid w:val="00D93271"/>
    <w:rsid w:val="00D95C35"/>
    <w:rsid w:val="00DA0D9E"/>
    <w:rsid w:val="00DB0B89"/>
    <w:rsid w:val="00DB1684"/>
    <w:rsid w:val="00DB4AC0"/>
    <w:rsid w:val="00DB66BC"/>
    <w:rsid w:val="00DB7022"/>
    <w:rsid w:val="00DC3922"/>
    <w:rsid w:val="00DC53FF"/>
    <w:rsid w:val="00DD255C"/>
    <w:rsid w:val="00DD3F2B"/>
    <w:rsid w:val="00DD7014"/>
    <w:rsid w:val="00DE63C7"/>
    <w:rsid w:val="00DE7047"/>
    <w:rsid w:val="00E05E18"/>
    <w:rsid w:val="00E20A90"/>
    <w:rsid w:val="00E406E1"/>
    <w:rsid w:val="00E44306"/>
    <w:rsid w:val="00E52226"/>
    <w:rsid w:val="00E53A20"/>
    <w:rsid w:val="00E555C9"/>
    <w:rsid w:val="00E64698"/>
    <w:rsid w:val="00E74690"/>
    <w:rsid w:val="00E97481"/>
    <w:rsid w:val="00EA1D2B"/>
    <w:rsid w:val="00EB3D6D"/>
    <w:rsid w:val="00EB4EBC"/>
    <w:rsid w:val="00ED3B23"/>
    <w:rsid w:val="00ED76DD"/>
    <w:rsid w:val="00EE4FAB"/>
    <w:rsid w:val="00EF4578"/>
    <w:rsid w:val="00F02BD2"/>
    <w:rsid w:val="00F11D6C"/>
    <w:rsid w:val="00F14245"/>
    <w:rsid w:val="00F17040"/>
    <w:rsid w:val="00F22329"/>
    <w:rsid w:val="00F268BD"/>
    <w:rsid w:val="00F30693"/>
    <w:rsid w:val="00F553A5"/>
    <w:rsid w:val="00F92C1E"/>
    <w:rsid w:val="00F93A7C"/>
    <w:rsid w:val="00F96A6C"/>
    <w:rsid w:val="00FA7BC2"/>
    <w:rsid w:val="00FC66C1"/>
    <w:rsid w:val="00FC66DD"/>
    <w:rsid w:val="00FC73BC"/>
    <w:rsid w:val="00FD7FF7"/>
    <w:rsid w:val="00FE12FA"/>
    <w:rsid w:val="00FE7677"/>
    <w:rsid w:val="00FF2324"/>
    <w:rsid w:val="00FF3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72B8"/>
  <w15:docId w15:val="{226358D6-E99B-A942-925B-2CA41B24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26598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Hyperlink">
    <w:name w:val="Hyperlink"/>
    <w:basedOn w:val="DefaultParagraphFont"/>
    <w:uiPriority w:val="99"/>
    <w:unhideWhenUsed/>
    <w:rsid w:val="008666C8"/>
    <w:rPr>
      <w:color w:val="0563C1" w:themeColor="hyperlink"/>
      <w:u w:val="single"/>
    </w:rPr>
  </w:style>
  <w:style w:type="paragraph" w:styleId="NoSpacing">
    <w:name w:val="No Spacing"/>
    <w:uiPriority w:val="1"/>
    <w:qFormat/>
    <w:rsid w:val="006F3A54"/>
    <w:pPr>
      <w:spacing w:line="240" w:lineRule="auto"/>
    </w:pPr>
  </w:style>
  <w:style w:type="paragraph" w:styleId="BalloonText">
    <w:name w:val="Balloon Text"/>
    <w:basedOn w:val="Normal"/>
    <w:link w:val="BalloonTextChar"/>
    <w:uiPriority w:val="99"/>
    <w:semiHidden/>
    <w:unhideWhenUsed/>
    <w:rsid w:val="004544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47C"/>
    <w:rPr>
      <w:rFonts w:ascii="Segoe UI" w:hAnsi="Segoe UI" w:cs="Segoe UI"/>
      <w:sz w:val="18"/>
      <w:szCs w:val="18"/>
    </w:rPr>
  </w:style>
  <w:style w:type="paragraph" w:styleId="ListParagraph">
    <w:name w:val="List Paragraph"/>
    <w:basedOn w:val="Normal"/>
    <w:uiPriority w:val="34"/>
    <w:qFormat/>
    <w:rsid w:val="00AF4823"/>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CA43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E22"/>
    <w:pPr>
      <w:tabs>
        <w:tab w:val="center" w:pos="4680"/>
        <w:tab w:val="right" w:pos="9360"/>
      </w:tabs>
      <w:spacing w:line="240" w:lineRule="auto"/>
    </w:pPr>
  </w:style>
  <w:style w:type="character" w:customStyle="1" w:styleId="HeaderChar">
    <w:name w:val="Header Char"/>
    <w:basedOn w:val="DefaultParagraphFont"/>
    <w:link w:val="Header"/>
    <w:uiPriority w:val="99"/>
    <w:rsid w:val="00386E22"/>
  </w:style>
  <w:style w:type="paragraph" w:styleId="Footer">
    <w:name w:val="footer"/>
    <w:basedOn w:val="Normal"/>
    <w:link w:val="FooterChar"/>
    <w:uiPriority w:val="99"/>
    <w:unhideWhenUsed/>
    <w:rsid w:val="00386E22"/>
    <w:pPr>
      <w:tabs>
        <w:tab w:val="center" w:pos="4680"/>
        <w:tab w:val="right" w:pos="9360"/>
      </w:tabs>
      <w:spacing w:line="240" w:lineRule="auto"/>
    </w:pPr>
  </w:style>
  <w:style w:type="character" w:customStyle="1" w:styleId="FooterChar">
    <w:name w:val="Footer Char"/>
    <w:basedOn w:val="DefaultParagraphFont"/>
    <w:link w:val="Footer"/>
    <w:uiPriority w:val="99"/>
    <w:rsid w:val="00386E22"/>
  </w:style>
  <w:style w:type="character" w:styleId="Strong">
    <w:name w:val="Strong"/>
    <w:basedOn w:val="DefaultParagraphFont"/>
    <w:uiPriority w:val="22"/>
    <w:qFormat/>
    <w:rsid w:val="004D080E"/>
    <w:rPr>
      <w:b/>
      <w:bCs/>
    </w:rPr>
  </w:style>
  <w:style w:type="character" w:styleId="Emphasis">
    <w:name w:val="Emphasis"/>
    <w:basedOn w:val="DefaultParagraphFont"/>
    <w:uiPriority w:val="20"/>
    <w:qFormat/>
    <w:rsid w:val="00D020BF"/>
    <w:rPr>
      <w:i/>
      <w:iCs/>
    </w:rPr>
  </w:style>
  <w:style w:type="paragraph" w:styleId="NormalWeb">
    <w:name w:val="Normal (Web)"/>
    <w:basedOn w:val="Normal"/>
    <w:uiPriority w:val="99"/>
    <w:semiHidden/>
    <w:unhideWhenUsed/>
    <w:rsid w:val="00083BFF"/>
    <w:pPr>
      <w:spacing w:before="100" w:beforeAutospacing="1" w:after="100" w:afterAutospacing="1" w:line="240" w:lineRule="auto"/>
    </w:pPr>
    <w:rPr>
      <w:rFonts w:ascii="Times New Roman" w:eastAsia="Times New Roman" w:hAnsi="Times New Roman" w:cs="Times New Roman"/>
      <w:color w:val="auto"/>
      <w:sz w:val="24"/>
      <w:szCs w:val="24"/>
      <w:lang/>
    </w:rPr>
  </w:style>
  <w:style w:type="character" w:styleId="UnresolvedMention">
    <w:name w:val="Unresolved Mention"/>
    <w:basedOn w:val="DefaultParagraphFont"/>
    <w:uiPriority w:val="99"/>
    <w:semiHidden/>
    <w:unhideWhenUsed/>
    <w:rsid w:val="00D74CDC"/>
    <w:rPr>
      <w:color w:val="605E5C"/>
      <w:shd w:val="clear" w:color="auto" w:fill="E1DFDD"/>
    </w:rPr>
  </w:style>
  <w:style w:type="paragraph" w:styleId="HTMLPreformatted">
    <w:name w:val="HTML Preformatted"/>
    <w:basedOn w:val="Normal"/>
    <w:link w:val="HTMLPreformattedChar"/>
    <w:uiPriority w:val="99"/>
    <w:semiHidden/>
    <w:unhideWhenUsed/>
    <w:rsid w:val="009C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rPr>
  </w:style>
  <w:style w:type="character" w:customStyle="1" w:styleId="HTMLPreformattedChar">
    <w:name w:val="HTML Preformatted Char"/>
    <w:basedOn w:val="DefaultParagraphFont"/>
    <w:link w:val="HTMLPreformatted"/>
    <w:uiPriority w:val="99"/>
    <w:semiHidden/>
    <w:rsid w:val="009C4B90"/>
    <w:rPr>
      <w:rFonts w:ascii="Courier New" w:eastAsia="Times New Roman" w:hAnsi="Courier New" w:cs="Courier New"/>
      <w:color w:val="auto"/>
      <w:sz w:val="20"/>
      <w:szCs w:val="20"/>
      <w:lang/>
    </w:rPr>
  </w:style>
  <w:style w:type="character" w:customStyle="1" w:styleId="com">
    <w:name w:val="com"/>
    <w:basedOn w:val="DefaultParagraphFont"/>
    <w:rsid w:val="009C4B90"/>
  </w:style>
  <w:style w:type="character" w:customStyle="1" w:styleId="pln">
    <w:name w:val="pln"/>
    <w:basedOn w:val="DefaultParagraphFont"/>
    <w:rsid w:val="009C4B90"/>
  </w:style>
  <w:style w:type="character" w:customStyle="1" w:styleId="str">
    <w:name w:val="str"/>
    <w:basedOn w:val="DefaultParagraphFont"/>
    <w:rsid w:val="009C4B90"/>
  </w:style>
  <w:style w:type="character" w:customStyle="1" w:styleId="kwd">
    <w:name w:val="kwd"/>
    <w:basedOn w:val="DefaultParagraphFont"/>
    <w:rsid w:val="009C4B90"/>
  </w:style>
  <w:style w:type="character" w:customStyle="1" w:styleId="pun">
    <w:name w:val="pun"/>
    <w:basedOn w:val="DefaultParagraphFont"/>
    <w:rsid w:val="009C4B90"/>
  </w:style>
  <w:style w:type="character" w:customStyle="1" w:styleId="lit">
    <w:name w:val="lit"/>
    <w:basedOn w:val="DefaultParagraphFont"/>
    <w:rsid w:val="009C4B90"/>
  </w:style>
  <w:style w:type="character" w:customStyle="1" w:styleId="Heading7Char">
    <w:name w:val="Heading 7 Char"/>
    <w:basedOn w:val="DefaultParagraphFont"/>
    <w:link w:val="Heading7"/>
    <w:uiPriority w:val="9"/>
    <w:rsid w:val="0026598D"/>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ED3B23"/>
    <w:rPr>
      <w:color w:val="954F72" w:themeColor="followedHyperlink"/>
      <w:u w:val="single"/>
    </w:rPr>
  </w:style>
  <w:style w:type="character" w:styleId="HTMLCode">
    <w:name w:val="HTML Code"/>
    <w:basedOn w:val="DefaultParagraphFont"/>
    <w:uiPriority w:val="99"/>
    <w:semiHidden/>
    <w:unhideWhenUsed/>
    <w:rsid w:val="0017179F"/>
    <w:rPr>
      <w:rFonts w:ascii="Courier New" w:eastAsia="Times New Roman" w:hAnsi="Courier New" w:cs="Courier New"/>
      <w:sz w:val="20"/>
      <w:szCs w:val="20"/>
    </w:rPr>
  </w:style>
  <w:style w:type="character" w:customStyle="1" w:styleId="hljs-function">
    <w:name w:val="hljs-function"/>
    <w:basedOn w:val="DefaultParagraphFont"/>
    <w:rsid w:val="0017179F"/>
  </w:style>
  <w:style w:type="character" w:customStyle="1" w:styleId="hljs-title">
    <w:name w:val="hljs-title"/>
    <w:basedOn w:val="DefaultParagraphFont"/>
    <w:rsid w:val="0017179F"/>
  </w:style>
  <w:style w:type="character" w:customStyle="1" w:styleId="hljs-params">
    <w:name w:val="hljs-params"/>
    <w:basedOn w:val="DefaultParagraphFont"/>
    <w:rsid w:val="0017179F"/>
  </w:style>
  <w:style w:type="character" w:customStyle="1" w:styleId="hljs-number">
    <w:name w:val="hljs-number"/>
    <w:basedOn w:val="DefaultParagraphFont"/>
    <w:rsid w:val="0017179F"/>
  </w:style>
  <w:style w:type="character" w:customStyle="1" w:styleId="hljs-comment">
    <w:name w:val="hljs-comment"/>
    <w:basedOn w:val="DefaultParagraphFont"/>
    <w:rsid w:val="0017179F"/>
  </w:style>
  <w:style w:type="character" w:customStyle="1" w:styleId="hljs-keyword">
    <w:name w:val="hljs-keyword"/>
    <w:basedOn w:val="DefaultParagraphFont"/>
    <w:rsid w:val="0017179F"/>
  </w:style>
  <w:style w:type="character" w:customStyle="1" w:styleId="hljs-attribute">
    <w:name w:val="hljs-attribute"/>
    <w:basedOn w:val="DefaultParagraphFont"/>
    <w:rsid w:val="0017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0909">
      <w:bodyDiv w:val="1"/>
      <w:marLeft w:val="0"/>
      <w:marRight w:val="0"/>
      <w:marTop w:val="0"/>
      <w:marBottom w:val="0"/>
      <w:divBdr>
        <w:top w:val="none" w:sz="0" w:space="0" w:color="auto"/>
        <w:left w:val="none" w:sz="0" w:space="0" w:color="auto"/>
        <w:bottom w:val="none" w:sz="0" w:space="0" w:color="auto"/>
        <w:right w:val="none" w:sz="0" w:space="0" w:color="auto"/>
      </w:divBdr>
    </w:div>
    <w:div w:id="86271344">
      <w:bodyDiv w:val="1"/>
      <w:marLeft w:val="0"/>
      <w:marRight w:val="0"/>
      <w:marTop w:val="0"/>
      <w:marBottom w:val="0"/>
      <w:divBdr>
        <w:top w:val="none" w:sz="0" w:space="0" w:color="auto"/>
        <w:left w:val="none" w:sz="0" w:space="0" w:color="auto"/>
        <w:bottom w:val="none" w:sz="0" w:space="0" w:color="auto"/>
        <w:right w:val="none" w:sz="0" w:space="0" w:color="auto"/>
      </w:divBdr>
    </w:div>
    <w:div w:id="298920502">
      <w:bodyDiv w:val="1"/>
      <w:marLeft w:val="0"/>
      <w:marRight w:val="0"/>
      <w:marTop w:val="0"/>
      <w:marBottom w:val="0"/>
      <w:divBdr>
        <w:top w:val="none" w:sz="0" w:space="0" w:color="auto"/>
        <w:left w:val="none" w:sz="0" w:space="0" w:color="auto"/>
        <w:bottom w:val="none" w:sz="0" w:space="0" w:color="auto"/>
        <w:right w:val="none" w:sz="0" w:space="0" w:color="auto"/>
      </w:divBdr>
    </w:div>
    <w:div w:id="571814629">
      <w:bodyDiv w:val="1"/>
      <w:marLeft w:val="0"/>
      <w:marRight w:val="0"/>
      <w:marTop w:val="0"/>
      <w:marBottom w:val="0"/>
      <w:divBdr>
        <w:top w:val="none" w:sz="0" w:space="0" w:color="auto"/>
        <w:left w:val="none" w:sz="0" w:space="0" w:color="auto"/>
        <w:bottom w:val="none" w:sz="0" w:space="0" w:color="auto"/>
        <w:right w:val="none" w:sz="0" w:space="0" w:color="auto"/>
      </w:divBdr>
      <w:divsChild>
        <w:div w:id="47150064">
          <w:marLeft w:val="547"/>
          <w:marRight w:val="0"/>
          <w:marTop w:val="200"/>
          <w:marBottom w:val="0"/>
          <w:divBdr>
            <w:top w:val="none" w:sz="0" w:space="0" w:color="auto"/>
            <w:left w:val="none" w:sz="0" w:space="0" w:color="auto"/>
            <w:bottom w:val="none" w:sz="0" w:space="0" w:color="auto"/>
            <w:right w:val="none" w:sz="0" w:space="0" w:color="auto"/>
          </w:divBdr>
        </w:div>
        <w:div w:id="2129616843">
          <w:marLeft w:val="547"/>
          <w:marRight w:val="0"/>
          <w:marTop w:val="200"/>
          <w:marBottom w:val="0"/>
          <w:divBdr>
            <w:top w:val="none" w:sz="0" w:space="0" w:color="auto"/>
            <w:left w:val="none" w:sz="0" w:space="0" w:color="auto"/>
            <w:bottom w:val="none" w:sz="0" w:space="0" w:color="auto"/>
            <w:right w:val="none" w:sz="0" w:space="0" w:color="auto"/>
          </w:divBdr>
        </w:div>
        <w:div w:id="1055010640">
          <w:marLeft w:val="547"/>
          <w:marRight w:val="0"/>
          <w:marTop w:val="200"/>
          <w:marBottom w:val="0"/>
          <w:divBdr>
            <w:top w:val="none" w:sz="0" w:space="0" w:color="auto"/>
            <w:left w:val="none" w:sz="0" w:space="0" w:color="auto"/>
            <w:bottom w:val="none" w:sz="0" w:space="0" w:color="auto"/>
            <w:right w:val="none" w:sz="0" w:space="0" w:color="auto"/>
          </w:divBdr>
        </w:div>
        <w:div w:id="426271301">
          <w:marLeft w:val="547"/>
          <w:marRight w:val="0"/>
          <w:marTop w:val="200"/>
          <w:marBottom w:val="0"/>
          <w:divBdr>
            <w:top w:val="none" w:sz="0" w:space="0" w:color="auto"/>
            <w:left w:val="none" w:sz="0" w:space="0" w:color="auto"/>
            <w:bottom w:val="none" w:sz="0" w:space="0" w:color="auto"/>
            <w:right w:val="none" w:sz="0" w:space="0" w:color="auto"/>
          </w:divBdr>
        </w:div>
        <w:div w:id="1994989521">
          <w:marLeft w:val="547"/>
          <w:marRight w:val="0"/>
          <w:marTop w:val="200"/>
          <w:marBottom w:val="0"/>
          <w:divBdr>
            <w:top w:val="none" w:sz="0" w:space="0" w:color="auto"/>
            <w:left w:val="none" w:sz="0" w:space="0" w:color="auto"/>
            <w:bottom w:val="none" w:sz="0" w:space="0" w:color="auto"/>
            <w:right w:val="none" w:sz="0" w:space="0" w:color="auto"/>
          </w:divBdr>
        </w:div>
        <w:div w:id="2090498000">
          <w:marLeft w:val="547"/>
          <w:marRight w:val="0"/>
          <w:marTop w:val="200"/>
          <w:marBottom w:val="0"/>
          <w:divBdr>
            <w:top w:val="none" w:sz="0" w:space="0" w:color="auto"/>
            <w:left w:val="none" w:sz="0" w:space="0" w:color="auto"/>
            <w:bottom w:val="none" w:sz="0" w:space="0" w:color="auto"/>
            <w:right w:val="none" w:sz="0" w:space="0" w:color="auto"/>
          </w:divBdr>
        </w:div>
      </w:divsChild>
    </w:div>
    <w:div w:id="696927975">
      <w:bodyDiv w:val="1"/>
      <w:marLeft w:val="0"/>
      <w:marRight w:val="0"/>
      <w:marTop w:val="0"/>
      <w:marBottom w:val="0"/>
      <w:divBdr>
        <w:top w:val="none" w:sz="0" w:space="0" w:color="auto"/>
        <w:left w:val="none" w:sz="0" w:space="0" w:color="auto"/>
        <w:bottom w:val="none" w:sz="0" w:space="0" w:color="auto"/>
        <w:right w:val="none" w:sz="0" w:space="0" w:color="auto"/>
      </w:divBdr>
    </w:div>
    <w:div w:id="703095293">
      <w:bodyDiv w:val="1"/>
      <w:marLeft w:val="0"/>
      <w:marRight w:val="0"/>
      <w:marTop w:val="0"/>
      <w:marBottom w:val="0"/>
      <w:divBdr>
        <w:top w:val="none" w:sz="0" w:space="0" w:color="auto"/>
        <w:left w:val="none" w:sz="0" w:space="0" w:color="auto"/>
        <w:bottom w:val="none" w:sz="0" w:space="0" w:color="auto"/>
        <w:right w:val="none" w:sz="0" w:space="0" w:color="auto"/>
      </w:divBdr>
    </w:div>
    <w:div w:id="976833317">
      <w:bodyDiv w:val="1"/>
      <w:marLeft w:val="0"/>
      <w:marRight w:val="0"/>
      <w:marTop w:val="0"/>
      <w:marBottom w:val="0"/>
      <w:divBdr>
        <w:top w:val="none" w:sz="0" w:space="0" w:color="auto"/>
        <w:left w:val="none" w:sz="0" w:space="0" w:color="auto"/>
        <w:bottom w:val="none" w:sz="0" w:space="0" w:color="auto"/>
        <w:right w:val="none" w:sz="0" w:space="0" w:color="auto"/>
      </w:divBdr>
    </w:div>
    <w:div w:id="1234195913">
      <w:bodyDiv w:val="1"/>
      <w:marLeft w:val="0"/>
      <w:marRight w:val="0"/>
      <w:marTop w:val="0"/>
      <w:marBottom w:val="0"/>
      <w:divBdr>
        <w:top w:val="none" w:sz="0" w:space="0" w:color="auto"/>
        <w:left w:val="none" w:sz="0" w:space="0" w:color="auto"/>
        <w:bottom w:val="none" w:sz="0" w:space="0" w:color="auto"/>
        <w:right w:val="none" w:sz="0" w:space="0" w:color="auto"/>
      </w:divBdr>
    </w:div>
    <w:div w:id="1321228648">
      <w:bodyDiv w:val="1"/>
      <w:marLeft w:val="0"/>
      <w:marRight w:val="0"/>
      <w:marTop w:val="0"/>
      <w:marBottom w:val="0"/>
      <w:divBdr>
        <w:top w:val="none" w:sz="0" w:space="0" w:color="auto"/>
        <w:left w:val="none" w:sz="0" w:space="0" w:color="auto"/>
        <w:bottom w:val="none" w:sz="0" w:space="0" w:color="auto"/>
        <w:right w:val="none" w:sz="0" w:space="0" w:color="auto"/>
      </w:divBdr>
    </w:div>
    <w:div w:id="1344282655">
      <w:bodyDiv w:val="1"/>
      <w:marLeft w:val="0"/>
      <w:marRight w:val="0"/>
      <w:marTop w:val="0"/>
      <w:marBottom w:val="0"/>
      <w:divBdr>
        <w:top w:val="none" w:sz="0" w:space="0" w:color="auto"/>
        <w:left w:val="none" w:sz="0" w:space="0" w:color="auto"/>
        <w:bottom w:val="none" w:sz="0" w:space="0" w:color="auto"/>
        <w:right w:val="none" w:sz="0" w:space="0" w:color="auto"/>
      </w:divBdr>
    </w:div>
    <w:div w:id="1405756059">
      <w:bodyDiv w:val="1"/>
      <w:marLeft w:val="0"/>
      <w:marRight w:val="0"/>
      <w:marTop w:val="0"/>
      <w:marBottom w:val="0"/>
      <w:divBdr>
        <w:top w:val="none" w:sz="0" w:space="0" w:color="auto"/>
        <w:left w:val="none" w:sz="0" w:space="0" w:color="auto"/>
        <w:bottom w:val="none" w:sz="0" w:space="0" w:color="auto"/>
        <w:right w:val="none" w:sz="0" w:space="0" w:color="auto"/>
      </w:divBdr>
    </w:div>
    <w:div w:id="1425760535">
      <w:bodyDiv w:val="1"/>
      <w:marLeft w:val="0"/>
      <w:marRight w:val="0"/>
      <w:marTop w:val="0"/>
      <w:marBottom w:val="0"/>
      <w:divBdr>
        <w:top w:val="none" w:sz="0" w:space="0" w:color="auto"/>
        <w:left w:val="none" w:sz="0" w:space="0" w:color="auto"/>
        <w:bottom w:val="none" w:sz="0" w:space="0" w:color="auto"/>
        <w:right w:val="none" w:sz="0" w:space="0" w:color="auto"/>
      </w:divBdr>
      <w:divsChild>
        <w:div w:id="304968283">
          <w:marLeft w:val="0"/>
          <w:marRight w:val="0"/>
          <w:marTop w:val="0"/>
          <w:marBottom w:val="0"/>
          <w:divBdr>
            <w:top w:val="single" w:sz="2" w:space="0" w:color="D9D9E3"/>
            <w:left w:val="single" w:sz="2" w:space="0" w:color="D9D9E3"/>
            <w:bottom w:val="single" w:sz="2" w:space="0" w:color="D9D9E3"/>
            <w:right w:val="single" w:sz="2" w:space="0" w:color="D9D9E3"/>
          </w:divBdr>
          <w:divsChild>
            <w:div w:id="373849458">
              <w:marLeft w:val="0"/>
              <w:marRight w:val="0"/>
              <w:marTop w:val="0"/>
              <w:marBottom w:val="0"/>
              <w:divBdr>
                <w:top w:val="single" w:sz="2" w:space="0" w:color="D9D9E3"/>
                <w:left w:val="single" w:sz="2" w:space="0" w:color="D9D9E3"/>
                <w:bottom w:val="single" w:sz="2" w:space="0" w:color="D9D9E3"/>
                <w:right w:val="single" w:sz="2" w:space="0" w:color="D9D9E3"/>
              </w:divBdr>
            </w:div>
            <w:div w:id="101025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782117">
          <w:marLeft w:val="0"/>
          <w:marRight w:val="0"/>
          <w:marTop w:val="0"/>
          <w:marBottom w:val="0"/>
          <w:divBdr>
            <w:top w:val="single" w:sz="2" w:space="0" w:color="D9D9E3"/>
            <w:left w:val="single" w:sz="2" w:space="0" w:color="D9D9E3"/>
            <w:bottom w:val="single" w:sz="2" w:space="0" w:color="D9D9E3"/>
            <w:right w:val="single" w:sz="2" w:space="0" w:color="D9D9E3"/>
          </w:divBdr>
          <w:divsChild>
            <w:div w:id="876700229">
              <w:marLeft w:val="0"/>
              <w:marRight w:val="0"/>
              <w:marTop w:val="0"/>
              <w:marBottom w:val="0"/>
              <w:divBdr>
                <w:top w:val="single" w:sz="2" w:space="0" w:color="D9D9E3"/>
                <w:left w:val="single" w:sz="2" w:space="0" w:color="D9D9E3"/>
                <w:bottom w:val="single" w:sz="2" w:space="0" w:color="D9D9E3"/>
                <w:right w:val="single" w:sz="2" w:space="0" w:color="D9D9E3"/>
              </w:divBdr>
            </w:div>
            <w:div w:id="31688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946308">
      <w:bodyDiv w:val="1"/>
      <w:marLeft w:val="0"/>
      <w:marRight w:val="0"/>
      <w:marTop w:val="0"/>
      <w:marBottom w:val="0"/>
      <w:divBdr>
        <w:top w:val="none" w:sz="0" w:space="0" w:color="auto"/>
        <w:left w:val="none" w:sz="0" w:space="0" w:color="auto"/>
        <w:bottom w:val="none" w:sz="0" w:space="0" w:color="auto"/>
        <w:right w:val="none" w:sz="0" w:space="0" w:color="auto"/>
      </w:divBdr>
      <w:divsChild>
        <w:div w:id="1918052811">
          <w:marLeft w:val="0"/>
          <w:marRight w:val="0"/>
          <w:marTop w:val="0"/>
          <w:marBottom w:val="0"/>
          <w:divBdr>
            <w:top w:val="none" w:sz="0" w:space="0" w:color="auto"/>
            <w:left w:val="none" w:sz="0" w:space="0" w:color="auto"/>
            <w:bottom w:val="none" w:sz="0" w:space="0" w:color="auto"/>
            <w:right w:val="none" w:sz="0" w:space="0" w:color="auto"/>
          </w:divBdr>
          <w:divsChild>
            <w:div w:id="1068309712">
              <w:marLeft w:val="0"/>
              <w:marRight w:val="0"/>
              <w:marTop w:val="0"/>
              <w:marBottom w:val="0"/>
              <w:divBdr>
                <w:top w:val="none" w:sz="0" w:space="0" w:color="auto"/>
                <w:left w:val="none" w:sz="0" w:space="0" w:color="auto"/>
                <w:bottom w:val="none" w:sz="0" w:space="0" w:color="auto"/>
                <w:right w:val="none" w:sz="0" w:space="0" w:color="auto"/>
              </w:divBdr>
            </w:div>
            <w:div w:id="1435396872">
              <w:marLeft w:val="0"/>
              <w:marRight w:val="0"/>
              <w:marTop w:val="0"/>
              <w:marBottom w:val="0"/>
              <w:divBdr>
                <w:top w:val="none" w:sz="0" w:space="0" w:color="auto"/>
                <w:left w:val="none" w:sz="0" w:space="0" w:color="auto"/>
                <w:bottom w:val="none" w:sz="0" w:space="0" w:color="auto"/>
                <w:right w:val="none" w:sz="0" w:space="0" w:color="auto"/>
              </w:divBdr>
            </w:div>
            <w:div w:id="1088649610">
              <w:marLeft w:val="0"/>
              <w:marRight w:val="0"/>
              <w:marTop w:val="0"/>
              <w:marBottom w:val="0"/>
              <w:divBdr>
                <w:top w:val="none" w:sz="0" w:space="0" w:color="auto"/>
                <w:left w:val="none" w:sz="0" w:space="0" w:color="auto"/>
                <w:bottom w:val="none" w:sz="0" w:space="0" w:color="auto"/>
                <w:right w:val="none" w:sz="0" w:space="0" w:color="auto"/>
              </w:divBdr>
            </w:div>
            <w:div w:id="1148937227">
              <w:marLeft w:val="0"/>
              <w:marRight w:val="0"/>
              <w:marTop w:val="0"/>
              <w:marBottom w:val="0"/>
              <w:divBdr>
                <w:top w:val="none" w:sz="0" w:space="0" w:color="auto"/>
                <w:left w:val="none" w:sz="0" w:space="0" w:color="auto"/>
                <w:bottom w:val="none" w:sz="0" w:space="0" w:color="auto"/>
                <w:right w:val="none" w:sz="0" w:space="0" w:color="auto"/>
              </w:divBdr>
            </w:div>
            <w:div w:id="649021528">
              <w:marLeft w:val="0"/>
              <w:marRight w:val="0"/>
              <w:marTop w:val="0"/>
              <w:marBottom w:val="0"/>
              <w:divBdr>
                <w:top w:val="none" w:sz="0" w:space="0" w:color="auto"/>
                <w:left w:val="none" w:sz="0" w:space="0" w:color="auto"/>
                <w:bottom w:val="none" w:sz="0" w:space="0" w:color="auto"/>
                <w:right w:val="none" w:sz="0" w:space="0" w:color="auto"/>
              </w:divBdr>
            </w:div>
            <w:div w:id="1718553930">
              <w:marLeft w:val="0"/>
              <w:marRight w:val="0"/>
              <w:marTop w:val="0"/>
              <w:marBottom w:val="0"/>
              <w:divBdr>
                <w:top w:val="none" w:sz="0" w:space="0" w:color="auto"/>
                <w:left w:val="none" w:sz="0" w:space="0" w:color="auto"/>
                <w:bottom w:val="none" w:sz="0" w:space="0" w:color="auto"/>
                <w:right w:val="none" w:sz="0" w:space="0" w:color="auto"/>
              </w:divBdr>
            </w:div>
            <w:div w:id="1265844076">
              <w:marLeft w:val="0"/>
              <w:marRight w:val="0"/>
              <w:marTop w:val="0"/>
              <w:marBottom w:val="0"/>
              <w:divBdr>
                <w:top w:val="none" w:sz="0" w:space="0" w:color="auto"/>
                <w:left w:val="none" w:sz="0" w:space="0" w:color="auto"/>
                <w:bottom w:val="none" w:sz="0" w:space="0" w:color="auto"/>
                <w:right w:val="none" w:sz="0" w:space="0" w:color="auto"/>
              </w:divBdr>
            </w:div>
            <w:div w:id="1009910699">
              <w:marLeft w:val="0"/>
              <w:marRight w:val="0"/>
              <w:marTop w:val="0"/>
              <w:marBottom w:val="0"/>
              <w:divBdr>
                <w:top w:val="none" w:sz="0" w:space="0" w:color="auto"/>
                <w:left w:val="none" w:sz="0" w:space="0" w:color="auto"/>
                <w:bottom w:val="none" w:sz="0" w:space="0" w:color="auto"/>
                <w:right w:val="none" w:sz="0" w:space="0" w:color="auto"/>
              </w:divBdr>
            </w:div>
            <w:div w:id="1374497145">
              <w:marLeft w:val="0"/>
              <w:marRight w:val="0"/>
              <w:marTop w:val="0"/>
              <w:marBottom w:val="0"/>
              <w:divBdr>
                <w:top w:val="none" w:sz="0" w:space="0" w:color="auto"/>
                <w:left w:val="none" w:sz="0" w:space="0" w:color="auto"/>
                <w:bottom w:val="none" w:sz="0" w:space="0" w:color="auto"/>
                <w:right w:val="none" w:sz="0" w:space="0" w:color="auto"/>
              </w:divBdr>
            </w:div>
            <w:div w:id="349338168">
              <w:marLeft w:val="0"/>
              <w:marRight w:val="0"/>
              <w:marTop w:val="0"/>
              <w:marBottom w:val="0"/>
              <w:divBdr>
                <w:top w:val="none" w:sz="0" w:space="0" w:color="auto"/>
                <w:left w:val="none" w:sz="0" w:space="0" w:color="auto"/>
                <w:bottom w:val="none" w:sz="0" w:space="0" w:color="auto"/>
                <w:right w:val="none" w:sz="0" w:space="0" w:color="auto"/>
              </w:divBdr>
            </w:div>
            <w:div w:id="1609311219">
              <w:marLeft w:val="0"/>
              <w:marRight w:val="0"/>
              <w:marTop w:val="0"/>
              <w:marBottom w:val="0"/>
              <w:divBdr>
                <w:top w:val="none" w:sz="0" w:space="0" w:color="auto"/>
                <w:left w:val="none" w:sz="0" w:space="0" w:color="auto"/>
                <w:bottom w:val="none" w:sz="0" w:space="0" w:color="auto"/>
                <w:right w:val="none" w:sz="0" w:space="0" w:color="auto"/>
              </w:divBdr>
            </w:div>
            <w:div w:id="983046886">
              <w:marLeft w:val="0"/>
              <w:marRight w:val="0"/>
              <w:marTop w:val="0"/>
              <w:marBottom w:val="0"/>
              <w:divBdr>
                <w:top w:val="none" w:sz="0" w:space="0" w:color="auto"/>
                <w:left w:val="none" w:sz="0" w:space="0" w:color="auto"/>
                <w:bottom w:val="none" w:sz="0" w:space="0" w:color="auto"/>
                <w:right w:val="none" w:sz="0" w:space="0" w:color="auto"/>
              </w:divBdr>
            </w:div>
            <w:div w:id="2122914168">
              <w:marLeft w:val="0"/>
              <w:marRight w:val="0"/>
              <w:marTop w:val="0"/>
              <w:marBottom w:val="0"/>
              <w:divBdr>
                <w:top w:val="none" w:sz="0" w:space="0" w:color="auto"/>
                <w:left w:val="none" w:sz="0" w:space="0" w:color="auto"/>
                <w:bottom w:val="none" w:sz="0" w:space="0" w:color="auto"/>
                <w:right w:val="none" w:sz="0" w:space="0" w:color="auto"/>
              </w:divBdr>
            </w:div>
            <w:div w:id="729572644">
              <w:marLeft w:val="0"/>
              <w:marRight w:val="0"/>
              <w:marTop w:val="0"/>
              <w:marBottom w:val="0"/>
              <w:divBdr>
                <w:top w:val="none" w:sz="0" w:space="0" w:color="auto"/>
                <w:left w:val="none" w:sz="0" w:space="0" w:color="auto"/>
                <w:bottom w:val="none" w:sz="0" w:space="0" w:color="auto"/>
                <w:right w:val="none" w:sz="0" w:space="0" w:color="auto"/>
              </w:divBdr>
            </w:div>
            <w:div w:id="1073235459">
              <w:marLeft w:val="0"/>
              <w:marRight w:val="0"/>
              <w:marTop w:val="0"/>
              <w:marBottom w:val="0"/>
              <w:divBdr>
                <w:top w:val="none" w:sz="0" w:space="0" w:color="auto"/>
                <w:left w:val="none" w:sz="0" w:space="0" w:color="auto"/>
                <w:bottom w:val="none" w:sz="0" w:space="0" w:color="auto"/>
                <w:right w:val="none" w:sz="0" w:space="0" w:color="auto"/>
              </w:divBdr>
            </w:div>
            <w:div w:id="2058814314">
              <w:marLeft w:val="0"/>
              <w:marRight w:val="0"/>
              <w:marTop w:val="0"/>
              <w:marBottom w:val="0"/>
              <w:divBdr>
                <w:top w:val="none" w:sz="0" w:space="0" w:color="auto"/>
                <w:left w:val="none" w:sz="0" w:space="0" w:color="auto"/>
                <w:bottom w:val="none" w:sz="0" w:space="0" w:color="auto"/>
                <w:right w:val="none" w:sz="0" w:space="0" w:color="auto"/>
              </w:divBdr>
            </w:div>
            <w:div w:id="1988388389">
              <w:marLeft w:val="0"/>
              <w:marRight w:val="0"/>
              <w:marTop w:val="0"/>
              <w:marBottom w:val="0"/>
              <w:divBdr>
                <w:top w:val="none" w:sz="0" w:space="0" w:color="auto"/>
                <w:left w:val="none" w:sz="0" w:space="0" w:color="auto"/>
                <w:bottom w:val="none" w:sz="0" w:space="0" w:color="auto"/>
                <w:right w:val="none" w:sz="0" w:space="0" w:color="auto"/>
              </w:divBdr>
            </w:div>
            <w:div w:id="1248617824">
              <w:marLeft w:val="0"/>
              <w:marRight w:val="0"/>
              <w:marTop w:val="0"/>
              <w:marBottom w:val="0"/>
              <w:divBdr>
                <w:top w:val="none" w:sz="0" w:space="0" w:color="auto"/>
                <w:left w:val="none" w:sz="0" w:space="0" w:color="auto"/>
                <w:bottom w:val="none" w:sz="0" w:space="0" w:color="auto"/>
                <w:right w:val="none" w:sz="0" w:space="0" w:color="auto"/>
              </w:divBdr>
            </w:div>
            <w:div w:id="662854198">
              <w:marLeft w:val="0"/>
              <w:marRight w:val="0"/>
              <w:marTop w:val="0"/>
              <w:marBottom w:val="0"/>
              <w:divBdr>
                <w:top w:val="none" w:sz="0" w:space="0" w:color="auto"/>
                <w:left w:val="none" w:sz="0" w:space="0" w:color="auto"/>
                <w:bottom w:val="none" w:sz="0" w:space="0" w:color="auto"/>
                <w:right w:val="none" w:sz="0" w:space="0" w:color="auto"/>
              </w:divBdr>
            </w:div>
            <w:div w:id="1950240012">
              <w:marLeft w:val="0"/>
              <w:marRight w:val="0"/>
              <w:marTop w:val="0"/>
              <w:marBottom w:val="0"/>
              <w:divBdr>
                <w:top w:val="none" w:sz="0" w:space="0" w:color="auto"/>
                <w:left w:val="none" w:sz="0" w:space="0" w:color="auto"/>
                <w:bottom w:val="none" w:sz="0" w:space="0" w:color="auto"/>
                <w:right w:val="none" w:sz="0" w:space="0" w:color="auto"/>
              </w:divBdr>
            </w:div>
            <w:div w:id="16392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34">
      <w:bodyDiv w:val="1"/>
      <w:marLeft w:val="0"/>
      <w:marRight w:val="0"/>
      <w:marTop w:val="0"/>
      <w:marBottom w:val="0"/>
      <w:divBdr>
        <w:top w:val="none" w:sz="0" w:space="0" w:color="auto"/>
        <w:left w:val="none" w:sz="0" w:space="0" w:color="auto"/>
        <w:bottom w:val="none" w:sz="0" w:space="0" w:color="auto"/>
        <w:right w:val="none" w:sz="0" w:space="0" w:color="auto"/>
      </w:divBdr>
    </w:div>
    <w:div w:id="1589076471">
      <w:bodyDiv w:val="1"/>
      <w:marLeft w:val="0"/>
      <w:marRight w:val="0"/>
      <w:marTop w:val="0"/>
      <w:marBottom w:val="0"/>
      <w:divBdr>
        <w:top w:val="none" w:sz="0" w:space="0" w:color="auto"/>
        <w:left w:val="none" w:sz="0" w:space="0" w:color="auto"/>
        <w:bottom w:val="none" w:sz="0" w:space="0" w:color="auto"/>
        <w:right w:val="none" w:sz="0" w:space="0" w:color="auto"/>
      </w:divBdr>
    </w:div>
    <w:div w:id="1775125509">
      <w:bodyDiv w:val="1"/>
      <w:marLeft w:val="0"/>
      <w:marRight w:val="0"/>
      <w:marTop w:val="0"/>
      <w:marBottom w:val="0"/>
      <w:divBdr>
        <w:top w:val="none" w:sz="0" w:space="0" w:color="auto"/>
        <w:left w:val="none" w:sz="0" w:space="0" w:color="auto"/>
        <w:bottom w:val="none" w:sz="0" w:space="0" w:color="auto"/>
        <w:right w:val="none" w:sz="0" w:space="0" w:color="auto"/>
      </w:divBdr>
    </w:div>
    <w:div w:id="1778064465">
      <w:bodyDiv w:val="1"/>
      <w:marLeft w:val="0"/>
      <w:marRight w:val="0"/>
      <w:marTop w:val="0"/>
      <w:marBottom w:val="0"/>
      <w:divBdr>
        <w:top w:val="none" w:sz="0" w:space="0" w:color="auto"/>
        <w:left w:val="none" w:sz="0" w:space="0" w:color="auto"/>
        <w:bottom w:val="none" w:sz="0" w:space="0" w:color="auto"/>
        <w:right w:val="none" w:sz="0" w:space="0" w:color="auto"/>
      </w:divBdr>
    </w:div>
    <w:div w:id="204093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49984-3023-4217-BF67-4DEE2A87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Mumraiz Khan</dc:creator>
  <cp:lastModifiedBy>Muhammad Usama</cp:lastModifiedBy>
  <cp:revision>245</cp:revision>
  <cp:lastPrinted>2017-04-05T08:13:00Z</cp:lastPrinted>
  <dcterms:created xsi:type="dcterms:W3CDTF">2022-09-25T11:00:00Z</dcterms:created>
  <dcterms:modified xsi:type="dcterms:W3CDTF">2024-06-04T19:50:00Z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84df0a7bf90dfb31a5f8934b59397868b9a4833138dff41339e24e8bd9b230fb</vt:lpwstr>
  </property>
</Properties>
</file>