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6FD1" w14:textId="77777777" w:rsidR="00E5787C" w:rsidRDefault="00000000">
      <w:pPr>
        <w:spacing w:after="80"/>
        <w:jc w:val="center"/>
      </w:pPr>
      <w:r>
        <w:rPr>
          <w:rFonts w:eastAsia="Calibri"/>
          <w:b/>
          <w:color w:val="1B365D"/>
          <w:sz w:val="52"/>
        </w:rPr>
        <w:t>Digital Twin Builder</w:t>
      </w:r>
    </w:p>
    <w:p w14:paraId="15EF4AEB" w14:textId="12A2FE78" w:rsidR="00E5787C" w:rsidRDefault="00000000">
      <w:pPr>
        <w:jc w:val="center"/>
      </w:pPr>
      <w:r>
        <w:rPr>
          <w:rFonts w:eastAsia="Calibri"/>
          <w:i/>
          <w:color w:val="0F5C66"/>
          <w:sz w:val="26"/>
        </w:rPr>
        <w:t>Technical Report</w:t>
      </w:r>
    </w:p>
    <w:p w14:paraId="1819D05F" w14:textId="77777777" w:rsidR="00E5787C" w:rsidRDefault="00000000">
      <w:pPr>
        <w:spacing w:after="240"/>
        <w:jc w:val="center"/>
      </w:pPr>
      <w:r>
        <w:rPr>
          <w:rFonts w:eastAsia="Calibri"/>
          <w:color w:val="444444"/>
        </w:rPr>
        <w:t>Version 1.0  |  Unreal Engine 5.6+  |  Editor Plugin  |  Author: Usamah</w:t>
      </w:r>
    </w:p>
    <w:p w14:paraId="315B8C6D" w14:textId="77777777" w:rsidR="00E5787C" w:rsidRDefault="00000000">
      <w:pPr>
        <w:pStyle w:val="Heading1"/>
        <w:spacing w:before="320" w:after="160"/>
      </w:pPr>
      <w:r>
        <w:rPr>
          <w:rFonts w:ascii="Calibri" w:eastAsia="Calibri" w:hAnsi="Calibri"/>
          <w:color w:val="1B365D"/>
          <w:sz w:val="32"/>
        </w:rPr>
        <w:t>List of Figures</w:t>
      </w:r>
    </w:p>
    <w:p w14:paraId="2027091E" w14:textId="77777777" w:rsidR="00E5787C" w:rsidRDefault="00000000">
      <w:pPr>
        <w:pStyle w:val="ListBullet"/>
        <w:spacing w:after="60"/>
      </w:pPr>
      <w:r>
        <w:rPr>
          <w:rFonts w:eastAsia="Calibri"/>
          <w:color w:val="222222"/>
        </w:rPr>
        <w:t>Figure 1. System architecture (editor layer and preprocess layer)</w:t>
      </w:r>
    </w:p>
    <w:p w14:paraId="14957D5F" w14:textId="77777777" w:rsidR="00E5787C" w:rsidRDefault="00000000">
      <w:pPr>
        <w:pStyle w:val="ListBullet"/>
        <w:spacing w:after="60"/>
      </w:pPr>
      <w:r>
        <w:rPr>
          <w:rFonts w:eastAsia="Calibri"/>
          <w:color w:val="222222"/>
        </w:rPr>
        <w:t>Figure 2. End-to-end processing pipeline</w:t>
      </w:r>
    </w:p>
    <w:p w14:paraId="45F76533" w14:textId="77777777" w:rsidR="00E5787C" w:rsidRDefault="00000000">
      <w:pPr>
        <w:pStyle w:val="ListBullet"/>
        <w:spacing w:after="60"/>
      </w:pPr>
      <w:r>
        <w:rPr>
          <w:rFonts w:eastAsia="Calibri"/>
          <w:color w:val="222222"/>
        </w:rPr>
        <w:t>Figure 3. Scene construction and runtime outputs</w:t>
      </w:r>
    </w:p>
    <w:p w14:paraId="3EF23E81" w14:textId="77777777" w:rsidR="00E5787C" w:rsidRDefault="00000000">
      <w:pPr>
        <w:pStyle w:val="ListBullet"/>
        <w:spacing w:after="60"/>
      </w:pPr>
      <w:r>
        <w:rPr>
          <w:rFonts w:eastAsia="Calibri"/>
          <w:color w:val="222222"/>
        </w:rPr>
        <w:t>Figure 4. Localization and 3D reconstruction models</w:t>
      </w:r>
    </w:p>
    <w:p w14:paraId="6E54A0B2" w14:textId="77777777" w:rsidR="00E5787C" w:rsidRDefault="00000000">
      <w:pPr>
        <w:pStyle w:val="Heading1"/>
        <w:spacing w:before="320" w:after="160"/>
      </w:pPr>
      <w:r>
        <w:rPr>
          <w:rFonts w:ascii="Calibri" w:eastAsia="Calibri" w:hAnsi="Calibri"/>
          <w:color w:val="1B365D"/>
          <w:sz w:val="32"/>
        </w:rPr>
        <w:t>1. Executive Summary</w:t>
      </w:r>
    </w:p>
    <w:p w14:paraId="3FA5B198" w14:textId="77777777" w:rsidR="00E5787C" w:rsidRDefault="00000000">
      <w:pPr>
        <w:spacing w:after="160" w:line="360" w:lineRule="auto"/>
      </w:pPr>
      <w:r>
        <w:rPr>
          <w:rFonts w:eastAsia="Calibri"/>
          <w:color w:val="222222"/>
        </w:rPr>
        <w:t>Digital Twin Builder reconstructs a 3D digital twin of a real interior from photographs or a single video. The method has three learning-based stages: camera localization, object detection, and single-image 3D mesh generation. The Unreal Editor plugin then spawns the twin in a dedicated level.</w:t>
      </w:r>
    </w:p>
    <w:p w14:paraId="529AE178" w14:textId="77777777" w:rsidR="00E5787C" w:rsidRDefault="00000000">
      <w:pPr>
        <w:spacing w:after="160" w:line="360" w:lineRule="auto"/>
      </w:pPr>
      <w:r>
        <w:rPr>
          <w:rFonts w:eastAsia="Calibri"/>
          <w:color w:val="222222"/>
        </w:rPr>
        <w:t>Camera localization uses Hierarchical Localization (hloc) with SuperPoint, LightGlue, and COLMAP to recover camera poses and a sparse 3D map. Object detection uses Ultralytics YOLOv8s-World with CLIP ViT-B/32. Object meshes are generated with TripoSR (stabilityai/TripoSR). The editor plugin is self-contained for picker, progress, and spawning. Detection, localization, and meshing run on system Python 3.12.</w:t>
      </w:r>
    </w:p>
    <w:p w14:paraId="1AC89CDA" w14:textId="77777777" w:rsidR="00E5787C" w:rsidRDefault="00000000">
      <w:pPr>
        <w:pStyle w:val="Heading1"/>
        <w:spacing w:before="320" w:after="160"/>
      </w:pPr>
      <w:r>
        <w:rPr>
          <w:rFonts w:ascii="Calibri" w:eastAsia="Calibri" w:hAnsi="Calibri"/>
          <w:color w:val="1B365D"/>
          <w:sz w:val="32"/>
        </w:rPr>
        <w:t>2. Purpose and Scope</w:t>
      </w:r>
    </w:p>
    <w:p w14:paraId="1D360C06" w14:textId="77777777" w:rsidR="00E5787C" w:rsidRDefault="00000000">
      <w:pPr>
        <w:spacing w:after="160" w:line="360" w:lineRule="auto"/>
      </w:pPr>
      <w:r>
        <w:rPr>
          <w:rFonts w:eastAsia="Calibri"/>
          <w:color w:val="222222"/>
        </w:rPr>
        <w:t>The plugin is intended for editor-side visualization of a room from captured media. A complete session is:</w:t>
      </w:r>
    </w:p>
    <w:p w14:paraId="3D77F7D4" w14:textId="77777777" w:rsidR="00E5787C" w:rsidRDefault="00000000">
      <w:pPr>
        <w:pStyle w:val="ListNumber"/>
        <w:spacing w:after="60"/>
      </w:pPr>
      <w:r>
        <w:rPr>
          <w:rFonts w:eastAsia="Calibri"/>
          <w:color w:val="222222"/>
        </w:rPr>
        <w:t>The user selects multiple images or one video.</w:t>
      </w:r>
    </w:p>
    <w:p w14:paraId="3E6B5BF4" w14:textId="77777777" w:rsidR="00E5787C" w:rsidRDefault="00000000">
      <w:pPr>
        <w:pStyle w:val="ListNumber"/>
        <w:spacing w:after="60"/>
      </w:pPr>
      <w:r>
        <w:rPr>
          <w:rFonts w:eastAsia="Calibri"/>
          <w:color w:val="222222"/>
        </w:rPr>
        <w:t>Camera localization (SuperPoint + LightGlue + COLMAP) recovers poses and a sparse 3D map when multi-view overlap is sufficient.</w:t>
      </w:r>
    </w:p>
    <w:p w14:paraId="37B3749C" w14:textId="77777777" w:rsidR="00E5787C" w:rsidRDefault="00000000">
      <w:pPr>
        <w:pStyle w:val="ListNumber"/>
        <w:spacing w:after="60"/>
      </w:pPr>
      <w:r>
        <w:rPr>
          <w:rFonts w:eastAsia="Calibri"/>
          <w:color w:val="222222"/>
        </w:rPr>
        <w:t>YOLOv8s-World detects furniture and related objects in the frames.</w:t>
      </w:r>
    </w:p>
    <w:p w14:paraId="7A8D5DC2" w14:textId="77777777" w:rsidR="00E5787C" w:rsidRDefault="00000000">
      <w:pPr>
        <w:pStyle w:val="ListNumber"/>
        <w:spacing w:after="60"/>
      </w:pPr>
      <w:r>
        <w:rPr>
          <w:rFonts w:eastAsia="Calibri"/>
          <w:color w:val="222222"/>
        </w:rPr>
        <w:t>Detections are placed in the scene (SfM-fused coordinates when localization succeeds; otherwise image-to-XZ layout).</w:t>
      </w:r>
    </w:p>
    <w:p w14:paraId="1C52DA8F" w14:textId="77777777" w:rsidR="00E5787C" w:rsidRDefault="00000000">
      <w:pPr>
        <w:pStyle w:val="ListNumber"/>
        <w:spacing w:after="60"/>
      </w:pPr>
      <w:r>
        <w:rPr>
          <w:rFonts w:eastAsia="Calibri"/>
          <w:color w:val="222222"/>
        </w:rPr>
        <w:t>TripoSR generates a 3D mesh from an object crop for each selected label.</w:t>
      </w:r>
    </w:p>
    <w:p w14:paraId="319755D3" w14:textId="77777777" w:rsidR="00E5787C" w:rsidRDefault="00000000">
      <w:pPr>
        <w:pStyle w:val="ListNumber"/>
        <w:spacing w:after="60"/>
      </w:pPr>
      <w:r>
        <w:rPr>
          <w:rFonts w:eastAsia="Calibri"/>
          <w:color w:val="222222"/>
        </w:rPr>
        <w:t>Unreal spawns the twin into /Game/DigitalTwin/Maps/Lvl_DigitalTwin. If TripoSR meshes are not imported, schematic BasicShapes are used.</w:t>
      </w:r>
    </w:p>
    <w:p w14:paraId="15C44A22" w14:textId="77777777" w:rsidR="00E5787C" w:rsidRDefault="00000000">
      <w:pPr>
        <w:pStyle w:val="ListNumber"/>
        <w:spacing w:after="60"/>
      </w:pPr>
      <w:r>
        <w:rPr>
          <w:rFonts w:eastAsia="Calibri"/>
          <w:color w:val="222222"/>
        </w:rPr>
        <w:lastRenderedPageBreak/>
        <w:t>Progress is reported live in the Output Log.</w:t>
      </w:r>
    </w:p>
    <w:p w14:paraId="265CC2F5" w14:textId="77777777" w:rsidR="00E5787C" w:rsidRDefault="00000000">
      <w:pPr>
        <w:spacing w:after="160" w:line="360" w:lineRule="auto"/>
      </w:pPr>
      <w:r>
        <w:rPr>
          <w:rFonts w:eastAsia="Calibri"/>
          <w:color w:val="222222"/>
        </w:rPr>
        <w:t>This is an editor-only workflow. It is not a packaged runtime feature.</w:t>
      </w:r>
    </w:p>
    <w:p w14:paraId="4FB00B38" w14:textId="77777777" w:rsidR="00E5787C" w:rsidRDefault="00000000">
      <w:pPr>
        <w:pStyle w:val="Heading1"/>
        <w:spacing w:before="320" w:after="160"/>
      </w:pPr>
      <w:r>
        <w:rPr>
          <w:rFonts w:ascii="Calibri" w:eastAsia="Calibri" w:hAnsi="Calibri"/>
          <w:color w:val="1B365D"/>
          <w:sz w:val="32"/>
        </w:rPr>
        <w:t>3. System Architecture</w:t>
      </w:r>
    </w:p>
    <w:p w14:paraId="2FAB317F" w14:textId="77777777" w:rsidR="00E5787C" w:rsidRDefault="00000000">
      <w:pPr>
        <w:spacing w:after="160" w:line="360" w:lineRule="auto"/>
      </w:pPr>
      <w:r>
        <w:rPr>
          <w:rFonts w:eastAsia="Calibri"/>
          <w:color w:val="222222"/>
        </w:rPr>
        <w:t>The Unreal plugin has two execution layers, shown in Figure 1.</w:t>
      </w:r>
    </w:p>
    <w:p w14:paraId="559699EB" w14:textId="77777777" w:rsidR="00E5787C" w:rsidRDefault="00000000">
      <w:pPr>
        <w:spacing w:after="160" w:line="360" w:lineRule="auto"/>
      </w:pPr>
      <w:r>
        <w:rPr>
          <w:rFonts w:eastAsia="Calibri"/>
          <w:b/>
          <w:color w:val="1B365D"/>
        </w:rPr>
        <w:t xml:space="preserve">Editor layer (Unreal Python).  </w:t>
      </w:r>
      <w:r>
        <w:rPr>
          <w:rFonts w:eastAsia="Calibri"/>
          <w:color w:val="222222"/>
        </w:rPr>
        <w:t>Registers a Tools menu item, opens a file picker, streams progress to the Output Log, and spawns the resulting scene.</w:t>
      </w:r>
    </w:p>
    <w:p w14:paraId="0D9BC2D6" w14:textId="77777777" w:rsidR="00E5787C" w:rsidRDefault="00000000">
      <w:pPr>
        <w:spacing w:after="160" w:line="360" w:lineRule="auto"/>
      </w:pPr>
      <w:r>
        <w:rPr>
          <w:rFonts w:eastAsia="Calibri"/>
          <w:b/>
          <w:color w:val="1B365D"/>
        </w:rPr>
        <w:t xml:space="preserve">Preprocess layer (system Python 3.12).  </w:t>
      </w:r>
      <w:r>
        <w:rPr>
          <w:rFonts w:eastAsia="Calibri"/>
          <w:color w:val="222222"/>
        </w:rPr>
        <w:t>Runs outside Unreal. It prepares frames, runs detection, and writes unreal_scene.json. The full scientific pipeline also includes hloc SfM localization and TripoSR meshing.</w:t>
      </w:r>
    </w:p>
    <w:p w14:paraId="2B8E45E3" w14:textId="77777777" w:rsidR="00E5787C" w:rsidRDefault="00000000">
      <w:pPr>
        <w:spacing w:before="160" w:after="80"/>
        <w:jc w:val="center"/>
      </w:pPr>
      <w:r>
        <w:rPr>
          <w:noProof/>
        </w:rPr>
        <w:drawing>
          <wp:inline distT="0" distB="0" distL="0" distR="0" wp14:anchorId="14CFAF61" wp14:editId="7E87E3A4">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system-architecture.png"/>
                    <pic:cNvPicPr/>
                  </pic:nvPicPr>
                  <pic:blipFill>
                    <a:blip r:embed="rId6"/>
                    <a:stretch>
                      <a:fillRect/>
                    </a:stretch>
                  </pic:blipFill>
                  <pic:spPr>
                    <a:xfrm>
                      <a:off x="0" y="0"/>
                      <a:ext cx="5760720" cy="3240405"/>
                    </a:xfrm>
                    <a:prstGeom prst="rect">
                      <a:avLst/>
                    </a:prstGeom>
                  </pic:spPr>
                </pic:pic>
              </a:graphicData>
            </a:graphic>
          </wp:inline>
        </w:drawing>
      </w:r>
    </w:p>
    <w:p w14:paraId="0C1BED82" w14:textId="77777777" w:rsidR="00E5787C" w:rsidRDefault="00000000">
      <w:pPr>
        <w:spacing w:after="240"/>
        <w:jc w:val="center"/>
      </w:pPr>
      <w:r>
        <w:rPr>
          <w:rFonts w:eastAsia="Calibri"/>
          <w:i/>
          <w:color w:val="444444"/>
          <w:sz w:val="20"/>
        </w:rPr>
        <w:t>Figure 1. System architecture. Unreal Python orchestrates the session and spawning. System Python 3.12 performs detection and layout, then returns unreal_scene.json.</w:t>
      </w:r>
    </w:p>
    <w:p w14:paraId="2673581D" w14:textId="77777777" w:rsidR="00E5787C" w:rsidRDefault="00000000">
      <w:pPr>
        <w:spacing w:after="160" w:line="360" w:lineRule="auto"/>
      </w:pPr>
      <w:r>
        <w:rPr>
          <w:rFonts w:eastAsia="Calibri"/>
          <w:color w:val="222222"/>
        </w:rPr>
        <w:t>Detection, localization, and meshing do not run in Unreal’s embedded Python. The editor launches preprocess as a subprocess (py -3.12).</w:t>
      </w:r>
    </w:p>
    <w:p w14:paraId="320819BE" w14:textId="77777777" w:rsidR="00E5787C" w:rsidRDefault="00000000">
      <w:pPr>
        <w:pStyle w:val="Heading1"/>
        <w:spacing w:before="320" w:after="160"/>
      </w:pPr>
      <w:r>
        <w:rPr>
          <w:rFonts w:ascii="Calibri" w:eastAsia="Calibri" w:hAnsi="Calibri"/>
          <w:color w:val="1B365D"/>
          <w:sz w:val="32"/>
        </w:rPr>
        <w:lastRenderedPageBreak/>
        <w:t>4. Processing Pipeline</w:t>
      </w:r>
    </w:p>
    <w:p w14:paraId="7BD05341" w14:textId="77777777" w:rsidR="00E5787C" w:rsidRDefault="00000000">
      <w:pPr>
        <w:spacing w:after="160" w:line="360" w:lineRule="auto"/>
      </w:pPr>
      <w:r>
        <w:rPr>
          <w:rFonts w:eastAsia="Calibri"/>
          <w:color w:val="222222"/>
        </w:rPr>
        <w:t>Figure 2 summarizes the Unreal spawn path from media selection to the spawned level. Figure 4 shows the three learning-based stages that sit behind that path: localization, detection, and 3D reconstruction.</w:t>
      </w:r>
    </w:p>
    <w:p w14:paraId="0216DE87" w14:textId="77777777" w:rsidR="00E5787C" w:rsidRDefault="00000000">
      <w:pPr>
        <w:spacing w:before="160" w:after="80"/>
        <w:jc w:val="center"/>
      </w:pPr>
      <w:r>
        <w:rPr>
          <w:noProof/>
        </w:rPr>
        <w:drawing>
          <wp:inline distT="0" distB="0" distL="0" distR="0" wp14:anchorId="3E350EC1" wp14:editId="1483C57A">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rocessing-pipeline.png"/>
                    <pic:cNvPicPr/>
                  </pic:nvPicPr>
                  <pic:blipFill>
                    <a:blip r:embed="rId7"/>
                    <a:stretch>
                      <a:fillRect/>
                    </a:stretch>
                  </pic:blipFill>
                  <pic:spPr>
                    <a:xfrm>
                      <a:off x="0" y="0"/>
                      <a:ext cx="5760720" cy="3240405"/>
                    </a:xfrm>
                    <a:prstGeom prst="rect">
                      <a:avLst/>
                    </a:prstGeom>
                  </pic:spPr>
                </pic:pic>
              </a:graphicData>
            </a:graphic>
          </wp:inline>
        </w:drawing>
      </w:r>
    </w:p>
    <w:p w14:paraId="42638289" w14:textId="77777777" w:rsidR="00E5787C" w:rsidRDefault="00000000">
      <w:pPr>
        <w:spacing w:after="240"/>
        <w:jc w:val="center"/>
      </w:pPr>
      <w:r>
        <w:rPr>
          <w:rFonts w:eastAsia="Calibri"/>
          <w:i/>
          <w:color w:val="444444"/>
          <w:sz w:val="20"/>
        </w:rPr>
        <w:t>Figure 2. End-to-end Unreal spawn pipeline. Steps 2–5 run on system Python 3.12. Steps 1, 6, and 7 run in the Unreal Editor.</w:t>
      </w:r>
    </w:p>
    <w:p w14:paraId="7E93A306" w14:textId="77777777" w:rsidR="00E5787C" w:rsidRDefault="00000000">
      <w:pPr>
        <w:pStyle w:val="Heading1"/>
        <w:spacing w:before="320" w:after="160"/>
      </w:pPr>
      <w:r>
        <w:rPr>
          <w:rFonts w:ascii="Calibri" w:eastAsia="Calibri" w:hAnsi="Calibri"/>
          <w:color w:val="1B365D"/>
          <w:sz w:val="32"/>
        </w:rPr>
        <w:t>5. Editor Scripts</w:t>
      </w:r>
    </w:p>
    <w:p w14:paraId="00E22B8C" w14:textId="77777777" w:rsidR="00E5787C" w:rsidRDefault="00000000">
      <w:pPr>
        <w:spacing w:after="160" w:line="360" w:lineRule="auto"/>
      </w:pPr>
      <w:r>
        <w:rPr>
          <w:rFonts w:eastAsia="Calibri"/>
          <w:color w:val="222222"/>
        </w:rPr>
        <w:t>These scripts import Unreal and run only inside Unreal Editor.</w:t>
      </w:r>
    </w:p>
    <w:p w14:paraId="7FAD51D4" w14:textId="77777777" w:rsidR="00E5787C" w:rsidRDefault="00000000">
      <w:pPr>
        <w:pStyle w:val="Heading2"/>
        <w:spacing w:after="120"/>
      </w:pPr>
      <w:r>
        <w:rPr>
          <w:rFonts w:ascii="Calibri" w:eastAsia="Calibri" w:hAnsi="Calibri"/>
          <w:color w:val="0F5C66"/>
        </w:rPr>
        <w:t>5.1 init_unreal.py</w:t>
      </w:r>
    </w:p>
    <w:p w14:paraId="37292628" w14:textId="77777777" w:rsidR="00E5787C" w:rsidRDefault="00000000">
      <w:pPr>
        <w:spacing w:after="160" w:line="360" w:lineRule="auto"/>
      </w:pPr>
      <w:r>
        <w:rPr>
          <w:rFonts w:eastAsia="Calibri"/>
          <w:color w:val="222222"/>
        </w:rPr>
        <w:t>Loaded when the plugin starts. Registers Tools → Digital Twin Builder → Build Digital Twin from Images/Video..., which calls digital_twin_builder.run().</w:t>
      </w:r>
    </w:p>
    <w:p w14:paraId="40A9A060" w14:textId="77777777" w:rsidR="00E5787C" w:rsidRDefault="00000000">
      <w:pPr>
        <w:pStyle w:val="Heading2"/>
        <w:spacing w:after="120"/>
      </w:pPr>
      <w:r>
        <w:rPr>
          <w:rFonts w:ascii="Calibri" w:eastAsia="Calibri" w:hAnsi="Calibri"/>
          <w:color w:val="0F5C66"/>
        </w:rPr>
        <w:t>5.2 digital_twin_builder.py</w:t>
      </w:r>
    </w:p>
    <w:p w14:paraId="467A6688" w14:textId="77777777" w:rsidR="00E5787C" w:rsidRDefault="00000000">
      <w:pPr>
        <w:spacing w:after="160" w:line="360" w:lineRule="auto"/>
      </w:pPr>
      <w:r>
        <w:rPr>
          <w:rFonts w:eastAsia="Calibri"/>
          <w:color w:val="222222"/>
        </w:rPr>
        <w:t>Main editor entry. Prevents concurrent builds, collects media, starts logging, launches the preprocess subprocess, then spawns the level from the resulting JSON.</w:t>
      </w:r>
    </w:p>
    <w:p w14:paraId="60BC3935" w14:textId="77777777" w:rsidR="00E5787C" w:rsidRDefault="00000000">
      <w:pPr>
        <w:pStyle w:val="Heading2"/>
        <w:spacing w:after="120"/>
      </w:pPr>
      <w:r>
        <w:rPr>
          <w:rFonts w:ascii="Calibri" w:eastAsia="Calibri" w:hAnsi="Calibri"/>
          <w:color w:val="0F5C66"/>
        </w:rPr>
        <w:lastRenderedPageBreak/>
        <w:t>5.3 dt_paths.py</w:t>
      </w:r>
    </w:p>
    <w:p w14:paraId="2FEBA33C" w14:textId="77777777" w:rsidR="00E5787C" w:rsidRDefault="00000000">
      <w:pPr>
        <w:spacing w:after="160" w:line="360" w:lineRule="auto"/>
      </w:pPr>
      <w:r>
        <w:rPr>
          <w:rFonts w:eastAsia="Calibri"/>
          <w:color w:val="222222"/>
        </w:rPr>
        <w:t>Resolves plugin, pipeline, project, output, and log paths from the plugin location so the plugin works in any host project.</w:t>
      </w:r>
    </w:p>
    <w:p w14:paraId="7DE20DBC" w14:textId="77777777" w:rsidR="00E5787C" w:rsidRDefault="00000000">
      <w:pPr>
        <w:pStyle w:val="Heading2"/>
        <w:spacing w:after="120"/>
      </w:pPr>
      <w:r>
        <w:rPr>
          <w:rFonts w:ascii="Calibri" w:eastAsia="Calibri" w:hAnsi="Calibri"/>
          <w:color w:val="0F5C66"/>
        </w:rPr>
        <w:t>5.4 dt_picker.py</w:t>
      </w:r>
    </w:p>
    <w:p w14:paraId="6435D670" w14:textId="77777777" w:rsidR="00E5787C" w:rsidRDefault="00000000">
      <w:pPr>
        <w:spacing w:after="160" w:line="360" w:lineRule="auto"/>
      </w:pPr>
      <w:r>
        <w:rPr>
          <w:rFonts w:eastAsia="Calibri"/>
          <w:color w:val="222222"/>
        </w:rPr>
        <w:t>Windows multi-select file dialog. Accepts common image formats and video formats. Displays status and error dialogs.</w:t>
      </w:r>
    </w:p>
    <w:p w14:paraId="00706B52" w14:textId="77777777" w:rsidR="00E5787C" w:rsidRDefault="00000000">
      <w:pPr>
        <w:pStyle w:val="Heading2"/>
        <w:spacing w:after="120"/>
      </w:pPr>
      <w:r>
        <w:rPr>
          <w:rFonts w:ascii="Calibri" w:eastAsia="Calibri" w:hAnsi="Calibri"/>
          <w:color w:val="0F5C66"/>
        </w:rPr>
        <w:t>5.5 dt_progress.py</w:t>
      </w:r>
    </w:p>
    <w:p w14:paraId="73D1DA17" w14:textId="77777777" w:rsidR="00E5787C" w:rsidRDefault="00000000">
      <w:pPr>
        <w:spacing w:after="160" w:line="360" w:lineRule="auto"/>
      </w:pPr>
      <w:r>
        <w:rPr>
          <w:rFonts w:eastAsia="Calibri"/>
          <w:color w:val="222222"/>
        </w:rPr>
        <w:t>Runs the preprocess command in a background thread and reports Packager-style progress in the Output Log. Locates system Python 3.12 and writes a session log under Saved/Logs.</w:t>
      </w:r>
    </w:p>
    <w:p w14:paraId="54A89220" w14:textId="77777777" w:rsidR="00E5787C" w:rsidRDefault="00000000">
      <w:pPr>
        <w:pStyle w:val="Heading2"/>
        <w:spacing w:after="120"/>
      </w:pPr>
      <w:r>
        <w:rPr>
          <w:rFonts w:ascii="Calibri" w:eastAsia="Calibri" w:hAnsi="Calibri"/>
          <w:color w:val="0F5C66"/>
        </w:rPr>
        <w:t>5.6 dt_spawn.py</w:t>
      </w:r>
    </w:p>
    <w:p w14:paraId="61FABF0C" w14:textId="77777777" w:rsidR="00E5787C" w:rsidRDefault="00000000">
      <w:pPr>
        <w:spacing w:after="160" w:line="360" w:lineRule="auto"/>
      </w:pPr>
      <w:r>
        <w:rPr>
          <w:rFonts w:eastAsia="Calibri"/>
          <w:color w:val="222222"/>
        </w:rPr>
        <w:t>Creates or loads Lvl_DigitalTwin, removes previous twin actors, adds ground and lighting, spawns meshes from the scene JSON, converts Y-up coordinates to Unreal Z-up, frames the viewport, and saves the level.</w:t>
      </w:r>
    </w:p>
    <w:p w14:paraId="6B801F00" w14:textId="77777777" w:rsidR="00E5787C" w:rsidRDefault="00000000">
      <w:pPr>
        <w:pStyle w:val="Heading2"/>
        <w:spacing w:after="120"/>
      </w:pPr>
      <w:r>
        <w:rPr>
          <w:rFonts w:ascii="Calibri" w:eastAsia="Calibri" w:hAnsi="Calibri"/>
          <w:color w:val="0F5C66"/>
        </w:rPr>
        <w:t>5.7 dt_materials.py</w:t>
      </w:r>
    </w:p>
    <w:p w14:paraId="2D323591" w14:textId="77777777" w:rsidR="00E5787C" w:rsidRDefault="00000000">
      <w:pPr>
        <w:spacing w:after="160" w:line="360" w:lineRule="auto"/>
      </w:pPr>
      <w:r>
        <w:rPr>
          <w:rFonts w:eastAsia="Calibri"/>
          <w:color w:val="222222"/>
        </w:rPr>
        <w:t>Creates unlit materials per furniture color so spawned meshes are not washed-out white, and assigns them to static mesh components.</w:t>
      </w:r>
    </w:p>
    <w:p w14:paraId="7A3DCB2C" w14:textId="77777777" w:rsidR="00E5787C" w:rsidRDefault="00000000">
      <w:pPr>
        <w:pStyle w:val="Heading1"/>
        <w:spacing w:before="320" w:after="160"/>
      </w:pPr>
      <w:r>
        <w:rPr>
          <w:rFonts w:ascii="Calibri" w:eastAsia="Calibri" w:hAnsi="Calibri"/>
          <w:color w:val="1B365D"/>
          <w:sz w:val="32"/>
        </w:rPr>
        <w:t>6. Preprocess Scripts</w:t>
      </w:r>
    </w:p>
    <w:p w14:paraId="2FA84C79" w14:textId="77777777" w:rsidR="00E5787C" w:rsidRDefault="00000000">
      <w:pPr>
        <w:spacing w:after="160" w:line="360" w:lineRule="auto"/>
      </w:pPr>
      <w:r>
        <w:rPr>
          <w:rFonts w:eastAsia="Calibri"/>
          <w:color w:val="222222"/>
        </w:rPr>
        <w:t>These scripts run with system Python 3.12. They do not import Unreal.</w:t>
      </w:r>
    </w:p>
    <w:p w14:paraId="668A909A" w14:textId="77777777" w:rsidR="00E5787C" w:rsidRDefault="00000000">
      <w:pPr>
        <w:pStyle w:val="Heading2"/>
        <w:spacing w:after="120"/>
      </w:pPr>
      <w:r>
        <w:rPr>
          <w:rFonts w:ascii="Calibri" w:eastAsia="Calibri" w:hAnsi="Calibri"/>
          <w:color w:val="0F5C66"/>
        </w:rPr>
        <w:t>6.1 export_unreal_scene.py</w:t>
      </w:r>
    </w:p>
    <w:p w14:paraId="6CDA4B32" w14:textId="77777777" w:rsidR="00E5787C" w:rsidRDefault="00000000">
      <w:pPr>
        <w:spacing w:after="160" w:line="360" w:lineRule="auto"/>
      </w:pPr>
      <w:r>
        <w:rPr>
          <w:rFonts w:eastAsia="Calibri"/>
          <w:color w:val="222222"/>
        </w:rPr>
        <w:t>Command-line driver for the Unreal JSON export. Prepares frames, runs YOLO-World detection, applies non-maximum suppression and class limits, places one desk at the origin, puts small items on the desk when their box overlaps it, and orients chairs toward the desk. Writes unreal_scene.json and progress lines for the editor.</w:t>
      </w:r>
    </w:p>
    <w:p w14:paraId="0D83A28C" w14:textId="77777777" w:rsidR="00E5787C" w:rsidRDefault="00000000">
      <w:pPr>
        <w:pStyle w:val="Heading2"/>
        <w:spacing w:after="120"/>
      </w:pPr>
      <w:r>
        <w:rPr>
          <w:rFonts w:ascii="Calibri" w:eastAsia="Calibri" w:hAnsi="Calibri"/>
          <w:color w:val="0F5C66"/>
        </w:rPr>
        <w:lastRenderedPageBreak/>
        <w:t>6.2 dt_detect.py</w:t>
      </w:r>
    </w:p>
    <w:p w14:paraId="0DFF7F32" w14:textId="77777777" w:rsidR="00E5787C" w:rsidRDefault="00000000">
      <w:pPr>
        <w:spacing w:after="160" w:line="360" w:lineRule="auto"/>
      </w:pPr>
      <w:r>
        <w:rPr>
          <w:rFonts w:eastAsia="Calibri"/>
          <w:color w:val="222222"/>
        </w:rPr>
        <w:t>YOLO-World detection. Loads Ultralytics YOLOv8s-World (yolov8s-world.pt) with CLIP ViT-B/32 (ViT-B-32.pt) for open-vocabulary class prompts. Extracts video keyframes and returns axis-aligned boxes with label and confidence.</w:t>
      </w:r>
    </w:p>
    <w:p w14:paraId="1DBF6CB2" w14:textId="77777777" w:rsidR="00E5787C" w:rsidRDefault="00000000">
      <w:pPr>
        <w:pStyle w:val="Heading2"/>
        <w:spacing w:after="120"/>
      </w:pPr>
      <w:r>
        <w:rPr>
          <w:rFonts w:ascii="Calibri" w:eastAsia="Calibri" w:hAnsi="Calibri"/>
          <w:color w:val="0F5C66"/>
        </w:rPr>
        <w:t>6.3 dt_furniture.py</w:t>
      </w:r>
    </w:p>
    <w:p w14:paraId="53B99FBC" w14:textId="77777777" w:rsidR="00E5787C" w:rsidRDefault="00000000">
      <w:pPr>
        <w:spacing w:after="160" w:line="360" w:lineRule="auto"/>
      </w:pPr>
      <w:r>
        <w:rPr>
          <w:rFonts w:eastAsia="Calibri"/>
          <w:color w:val="222222"/>
        </w:rPr>
        <w:t>Schematic furniture as boxes and cylinders (desk, chair, monitor, laptop, keyboard, mouse, bottle, backpack, paper) used when TripoSR meshes are not spawned. Converts object placements into Unreal actor records and provides a fallback office layout.</w:t>
      </w:r>
    </w:p>
    <w:p w14:paraId="1331DC8C" w14:textId="77777777" w:rsidR="00E5787C" w:rsidRDefault="00000000">
      <w:pPr>
        <w:pStyle w:val="Heading2"/>
        <w:spacing w:after="120"/>
      </w:pPr>
      <w:r>
        <w:rPr>
          <w:rFonts w:ascii="Calibri" w:eastAsia="Calibri" w:hAnsi="Calibri"/>
          <w:color w:val="0F5C66"/>
        </w:rPr>
        <w:t>6.4 Camera localization (hloc SfM)</w:t>
      </w:r>
    </w:p>
    <w:p w14:paraId="7AE693E3" w14:textId="77777777" w:rsidR="00E5787C" w:rsidRDefault="00000000">
      <w:pPr>
        <w:spacing w:after="160" w:line="360" w:lineRule="auto"/>
      </w:pPr>
      <w:r>
        <w:rPr>
          <w:rFonts w:eastAsia="Calibri"/>
          <w:color w:val="222222"/>
        </w:rPr>
        <w:t>The localization stage recovers camera poses and a sparse 3D map from overlapping views. It uses Hierarchical Localization (hloc):</w:t>
      </w:r>
    </w:p>
    <w:p w14:paraId="7AC47208" w14:textId="77777777" w:rsidR="00E5787C" w:rsidRDefault="00000000">
      <w:pPr>
        <w:pStyle w:val="ListBullet"/>
        <w:spacing w:after="60"/>
      </w:pPr>
      <w:r>
        <w:rPr>
          <w:rFonts w:eastAsia="Calibri"/>
          <w:color w:val="222222"/>
        </w:rPr>
        <w:t>SuperPoint (superpoint_aachen / superpoint_v1) extracts local features.</w:t>
      </w:r>
    </w:p>
    <w:p w14:paraId="5D57A5CC" w14:textId="77777777" w:rsidR="00E5787C" w:rsidRDefault="00000000">
      <w:pPr>
        <w:pStyle w:val="ListBullet"/>
        <w:spacing w:after="60"/>
      </w:pPr>
      <w:r>
        <w:rPr>
          <w:rFonts w:eastAsia="Calibri"/>
          <w:color w:val="222222"/>
        </w:rPr>
        <w:t>LightGlue (superpoint+lightglue) matches features between image pairs.</w:t>
      </w:r>
    </w:p>
    <w:p w14:paraId="06807DEC" w14:textId="77777777" w:rsidR="00E5787C" w:rsidRDefault="00000000">
      <w:pPr>
        <w:pStyle w:val="ListBullet"/>
        <w:spacing w:after="60"/>
      </w:pPr>
      <w:r>
        <w:rPr>
          <w:rFonts w:eastAsia="Calibri"/>
          <w:color w:val="222222"/>
        </w:rPr>
        <w:t>COLMAP (via pycolmap) performs structure-from-motion: cameras, poses, and a 3D point map.</w:t>
      </w:r>
    </w:p>
    <w:p w14:paraId="0A6B6F0D" w14:textId="77777777" w:rsidR="00E5787C" w:rsidRDefault="00000000">
      <w:pPr>
        <w:spacing w:after="160" w:line="360" w:lineRule="auto"/>
      </w:pPr>
      <w:r>
        <w:rPr>
          <w:rFonts w:eastAsia="Calibri"/>
          <w:color w:val="222222"/>
        </w:rPr>
        <w:t>Object boxes can then be lifted into the same world frame as the map and fused across views into fixed coordinates. This stage requires sufficient visual overlap. If SfM cannot reconstruct a model, the Unreal export falls back to image-to-XZ layout.</w:t>
      </w:r>
    </w:p>
    <w:p w14:paraId="568FEE8F" w14:textId="77777777" w:rsidR="00E5787C" w:rsidRDefault="00000000">
      <w:pPr>
        <w:pStyle w:val="Heading2"/>
        <w:spacing w:after="120"/>
      </w:pPr>
      <w:r>
        <w:rPr>
          <w:rFonts w:ascii="Calibri" w:eastAsia="Calibri" w:hAnsi="Calibri"/>
          <w:color w:val="0F5C66"/>
        </w:rPr>
        <w:t>6.5 3D object mesh (TripoSR)</w:t>
      </w:r>
    </w:p>
    <w:p w14:paraId="6ABFBD90" w14:textId="77777777" w:rsidR="00E5787C" w:rsidRDefault="00000000">
      <w:pPr>
        <w:spacing w:after="160" w:line="360" w:lineRule="auto"/>
      </w:pPr>
      <w:r>
        <w:rPr>
          <w:rFonts w:eastAsia="Calibri"/>
          <w:color w:val="222222"/>
        </w:rPr>
        <w:t>TripoSR (stabilityai/TripoSR), developed by Tripo AI and Stability AI, generates a 3D mesh from a single object crop. Detected boxes are cropped, optionally background-removed, and passed to TripoSR to produce mesh.obj assets for each label (for example chair, desk items, bed, lamp). Those meshes are the 3D models of the twin. When they are not imported into Unreal, the spawn path uses schematic BasicShapes instead.</w:t>
      </w:r>
    </w:p>
    <w:p w14:paraId="58D82071" w14:textId="77777777" w:rsidR="00E5787C" w:rsidRDefault="00000000">
      <w:pPr>
        <w:pStyle w:val="Heading2"/>
        <w:spacing w:after="120"/>
      </w:pPr>
      <w:r>
        <w:rPr>
          <w:rFonts w:ascii="Calibri" w:eastAsia="Calibri" w:hAnsi="Calibri"/>
          <w:color w:val="0F5C66"/>
        </w:rPr>
        <w:t>6.6 Supporting pipeline files</w:t>
      </w:r>
    </w:p>
    <w:p w14:paraId="766174CD" w14:textId="77777777" w:rsidR="00E5787C" w:rsidRDefault="00000000">
      <w:pPr>
        <w:spacing w:after="160" w:line="360" w:lineRule="auto"/>
      </w:pPr>
      <w:r>
        <w:rPr>
          <w:rFonts w:eastAsia="Calibri"/>
          <w:color w:val="222222"/>
        </w:rPr>
        <w:t>Pipeline/__init__.py is a package marker with no runtime logic.</w:t>
      </w:r>
    </w:p>
    <w:p w14:paraId="13CACFF1" w14:textId="77777777" w:rsidR="00E5787C" w:rsidRDefault="00000000">
      <w:pPr>
        <w:spacing w:after="160" w:line="360" w:lineRule="auto"/>
      </w:pPr>
      <w:r>
        <w:rPr>
          <w:rFonts w:eastAsia="Calibri"/>
          <w:color w:val="222222"/>
        </w:rPr>
        <w:t>requirements.txt lists ultralytics, opencv-python, and numpy for detection. Localization additionally requires hloc, pycolmap, and COLMAP. TripoSR requires PyTorch and the TripoSR package, with pretrained weights stabilityai/TripoSR.</w:t>
      </w:r>
    </w:p>
    <w:p w14:paraId="66980094" w14:textId="77777777" w:rsidR="00E5787C" w:rsidRDefault="00000000">
      <w:pPr>
        <w:spacing w:after="160"/>
        <w:ind w:left="360"/>
      </w:pPr>
      <w:r>
        <w:rPr>
          <w:rFonts w:ascii="Consolas" w:eastAsia="Consolas" w:hAnsi="Consolas"/>
          <w:color w:val="222222"/>
          <w:sz w:val="20"/>
        </w:rPr>
        <w:lastRenderedPageBreak/>
        <w:t>py -3.12 -m pip install -r Content/Python/Pipeline/requirements.txt</w:t>
      </w:r>
    </w:p>
    <w:p w14:paraId="705B1829" w14:textId="77777777" w:rsidR="00E5787C" w:rsidRDefault="00000000">
      <w:pPr>
        <w:pStyle w:val="Heading2"/>
        <w:spacing w:after="120"/>
      </w:pPr>
      <w:r>
        <w:rPr>
          <w:rFonts w:ascii="Calibri" w:eastAsia="Calibri" w:hAnsi="Calibri"/>
          <w:color w:val="0F5C66"/>
        </w:rPr>
        <w:t>6.7 Models used</w:t>
      </w:r>
    </w:p>
    <w:p w14:paraId="71BADA66" w14:textId="77777777" w:rsidR="00E5787C" w:rsidRDefault="00000000">
      <w:pPr>
        <w:spacing w:after="160" w:line="360" w:lineRule="auto"/>
      </w:pPr>
      <w:r>
        <w:rPr>
          <w:rFonts w:eastAsia="Calibri"/>
          <w:color w:val="222222"/>
        </w:rPr>
        <w:t>The digital-twin method uses the following models. Detection weights are bundled with the plugin. Localization uses SuperPoint and LightGlue through hloc. 3D meshes use TripoSR.</w:t>
      </w:r>
    </w:p>
    <w:tbl>
      <w:tblPr>
        <w:tblStyle w:val="TableGrid"/>
        <w:tblW w:w="0" w:type="auto"/>
        <w:jc w:val="center"/>
        <w:tblLook w:val="04A0" w:firstRow="1" w:lastRow="0" w:firstColumn="1" w:lastColumn="0" w:noHBand="0" w:noVBand="1"/>
      </w:tblPr>
      <w:tblGrid>
        <w:gridCol w:w="2268"/>
        <w:gridCol w:w="2268"/>
        <w:gridCol w:w="2268"/>
        <w:gridCol w:w="2268"/>
      </w:tblGrid>
      <w:tr w:rsidR="00E5787C" w14:paraId="5D42C016" w14:textId="77777777">
        <w:trPr>
          <w:jc w:val="center"/>
        </w:trPr>
        <w:tc>
          <w:tcPr>
            <w:tcW w:w="2268" w:type="dxa"/>
            <w:shd w:val="clear" w:color="auto" w:fill="1B365D"/>
          </w:tcPr>
          <w:p w14:paraId="28595E7C" w14:textId="77777777" w:rsidR="00E5787C" w:rsidRDefault="00000000">
            <w:pPr>
              <w:spacing w:before="40" w:after="40"/>
            </w:pPr>
            <w:r>
              <w:rPr>
                <w:rFonts w:eastAsia="Calibri"/>
                <w:b/>
                <w:color w:val="FFFFFF"/>
                <w:sz w:val="20"/>
              </w:rPr>
              <w:t>Stage</w:t>
            </w:r>
          </w:p>
        </w:tc>
        <w:tc>
          <w:tcPr>
            <w:tcW w:w="2268" w:type="dxa"/>
            <w:shd w:val="clear" w:color="auto" w:fill="1B365D"/>
          </w:tcPr>
          <w:p w14:paraId="078A9663" w14:textId="77777777" w:rsidR="00E5787C" w:rsidRDefault="00000000">
            <w:pPr>
              <w:spacing w:before="40" w:after="40"/>
            </w:pPr>
            <w:r>
              <w:rPr>
                <w:rFonts w:eastAsia="Calibri"/>
                <w:b/>
                <w:color w:val="FFFFFF"/>
                <w:sz w:val="20"/>
              </w:rPr>
              <w:t>Model</w:t>
            </w:r>
          </w:p>
        </w:tc>
        <w:tc>
          <w:tcPr>
            <w:tcW w:w="2268" w:type="dxa"/>
            <w:shd w:val="clear" w:color="auto" w:fill="1B365D"/>
          </w:tcPr>
          <w:p w14:paraId="6AB8178C" w14:textId="77777777" w:rsidR="00E5787C" w:rsidRDefault="00000000">
            <w:pPr>
              <w:spacing w:before="40" w:after="40"/>
            </w:pPr>
            <w:r>
              <w:rPr>
                <w:rFonts w:eastAsia="Calibri"/>
                <w:b/>
                <w:color w:val="FFFFFF"/>
                <w:sz w:val="20"/>
              </w:rPr>
              <w:t>Role</w:t>
            </w:r>
          </w:p>
        </w:tc>
        <w:tc>
          <w:tcPr>
            <w:tcW w:w="2268" w:type="dxa"/>
            <w:shd w:val="clear" w:color="auto" w:fill="1B365D"/>
          </w:tcPr>
          <w:p w14:paraId="336C4FEB" w14:textId="77777777" w:rsidR="00E5787C" w:rsidRDefault="00000000">
            <w:pPr>
              <w:spacing w:before="40" w:after="40"/>
            </w:pPr>
            <w:r>
              <w:rPr>
                <w:rFonts w:eastAsia="Calibri"/>
                <w:b/>
                <w:color w:val="FFFFFF"/>
                <w:sz w:val="20"/>
              </w:rPr>
              <w:t>Identifier</w:t>
            </w:r>
          </w:p>
        </w:tc>
      </w:tr>
      <w:tr w:rsidR="00E5787C" w14:paraId="40FEE325" w14:textId="77777777">
        <w:trPr>
          <w:jc w:val="center"/>
        </w:trPr>
        <w:tc>
          <w:tcPr>
            <w:tcW w:w="2268" w:type="dxa"/>
            <w:shd w:val="clear" w:color="auto" w:fill="F4F7FA"/>
          </w:tcPr>
          <w:p w14:paraId="64D00466" w14:textId="77777777" w:rsidR="00E5787C" w:rsidRDefault="00000000">
            <w:pPr>
              <w:spacing w:before="40" w:after="40"/>
            </w:pPr>
            <w:r>
              <w:rPr>
                <w:rFonts w:eastAsia="Calibri"/>
                <w:color w:val="222222"/>
                <w:sz w:val="20"/>
              </w:rPr>
              <w:t>Camera localization</w:t>
            </w:r>
          </w:p>
        </w:tc>
        <w:tc>
          <w:tcPr>
            <w:tcW w:w="2268" w:type="dxa"/>
            <w:shd w:val="clear" w:color="auto" w:fill="F4F7FA"/>
          </w:tcPr>
          <w:p w14:paraId="1B45B94A" w14:textId="77777777" w:rsidR="00E5787C" w:rsidRDefault="00000000">
            <w:pPr>
              <w:spacing w:before="40" w:after="40"/>
            </w:pPr>
            <w:r>
              <w:rPr>
                <w:rFonts w:eastAsia="Calibri"/>
                <w:color w:val="222222"/>
                <w:sz w:val="20"/>
              </w:rPr>
              <w:t>SuperPoint</w:t>
            </w:r>
          </w:p>
        </w:tc>
        <w:tc>
          <w:tcPr>
            <w:tcW w:w="2268" w:type="dxa"/>
            <w:shd w:val="clear" w:color="auto" w:fill="F4F7FA"/>
          </w:tcPr>
          <w:p w14:paraId="5CE20580" w14:textId="77777777" w:rsidR="00E5787C" w:rsidRDefault="00000000">
            <w:pPr>
              <w:spacing w:before="40" w:after="40"/>
            </w:pPr>
            <w:r>
              <w:rPr>
                <w:rFonts w:eastAsia="Calibri"/>
                <w:color w:val="222222"/>
                <w:sz w:val="20"/>
              </w:rPr>
              <w:t>Local feature extraction</w:t>
            </w:r>
          </w:p>
        </w:tc>
        <w:tc>
          <w:tcPr>
            <w:tcW w:w="2268" w:type="dxa"/>
            <w:shd w:val="clear" w:color="auto" w:fill="F4F7FA"/>
          </w:tcPr>
          <w:p w14:paraId="65F9F37D" w14:textId="77777777" w:rsidR="00E5787C" w:rsidRDefault="00000000">
            <w:pPr>
              <w:spacing w:before="40" w:after="40"/>
            </w:pPr>
            <w:r>
              <w:rPr>
                <w:rFonts w:eastAsia="Calibri"/>
                <w:color w:val="222222"/>
                <w:sz w:val="20"/>
              </w:rPr>
              <w:t>superpoint_aachen / superpoint_v1</w:t>
            </w:r>
          </w:p>
        </w:tc>
      </w:tr>
      <w:tr w:rsidR="00E5787C" w14:paraId="2B4CE7B9" w14:textId="77777777">
        <w:trPr>
          <w:jc w:val="center"/>
        </w:trPr>
        <w:tc>
          <w:tcPr>
            <w:tcW w:w="2268" w:type="dxa"/>
            <w:shd w:val="clear" w:color="auto" w:fill="FFFFFF"/>
          </w:tcPr>
          <w:p w14:paraId="0D5CC907" w14:textId="77777777" w:rsidR="00E5787C" w:rsidRDefault="00000000">
            <w:pPr>
              <w:spacing w:before="40" w:after="40"/>
            </w:pPr>
            <w:r>
              <w:rPr>
                <w:rFonts w:eastAsia="Calibri"/>
                <w:color w:val="222222"/>
                <w:sz w:val="20"/>
              </w:rPr>
              <w:t>Camera localization</w:t>
            </w:r>
          </w:p>
        </w:tc>
        <w:tc>
          <w:tcPr>
            <w:tcW w:w="2268" w:type="dxa"/>
            <w:shd w:val="clear" w:color="auto" w:fill="FFFFFF"/>
          </w:tcPr>
          <w:p w14:paraId="3B98C911" w14:textId="77777777" w:rsidR="00E5787C" w:rsidRDefault="00000000">
            <w:pPr>
              <w:spacing w:before="40" w:after="40"/>
            </w:pPr>
            <w:r>
              <w:rPr>
                <w:rFonts w:eastAsia="Calibri"/>
                <w:color w:val="222222"/>
                <w:sz w:val="20"/>
              </w:rPr>
              <w:t>LightGlue</w:t>
            </w:r>
          </w:p>
        </w:tc>
        <w:tc>
          <w:tcPr>
            <w:tcW w:w="2268" w:type="dxa"/>
            <w:shd w:val="clear" w:color="auto" w:fill="FFFFFF"/>
          </w:tcPr>
          <w:p w14:paraId="6F665B81" w14:textId="77777777" w:rsidR="00E5787C" w:rsidRDefault="00000000">
            <w:pPr>
              <w:spacing w:before="40" w:after="40"/>
            </w:pPr>
            <w:r>
              <w:rPr>
                <w:rFonts w:eastAsia="Calibri"/>
                <w:color w:val="222222"/>
                <w:sz w:val="20"/>
              </w:rPr>
              <w:t>Feature matching</w:t>
            </w:r>
          </w:p>
        </w:tc>
        <w:tc>
          <w:tcPr>
            <w:tcW w:w="2268" w:type="dxa"/>
            <w:shd w:val="clear" w:color="auto" w:fill="FFFFFF"/>
          </w:tcPr>
          <w:p w14:paraId="44D144E5" w14:textId="77777777" w:rsidR="00E5787C" w:rsidRDefault="00000000">
            <w:pPr>
              <w:spacing w:before="40" w:after="40"/>
            </w:pPr>
            <w:r>
              <w:rPr>
                <w:rFonts w:eastAsia="Calibri"/>
                <w:color w:val="222222"/>
                <w:sz w:val="20"/>
              </w:rPr>
              <w:t>superpoint+lightglue</w:t>
            </w:r>
          </w:p>
        </w:tc>
      </w:tr>
      <w:tr w:rsidR="00E5787C" w14:paraId="5516A0A2" w14:textId="77777777">
        <w:trPr>
          <w:jc w:val="center"/>
        </w:trPr>
        <w:tc>
          <w:tcPr>
            <w:tcW w:w="2268" w:type="dxa"/>
            <w:shd w:val="clear" w:color="auto" w:fill="F4F7FA"/>
          </w:tcPr>
          <w:p w14:paraId="40627894" w14:textId="77777777" w:rsidR="00E5787C" w:rsidRDefault="00000000">
            <w:pPr>
              <w:spacing w:before="40" w:after="40"/>
            </w:pPr>
            <w:r>
              <w:rPr>
                <w:rFonts w:eastAsia="Calibri"/>
                <w:color w:val="222222"/>
                <w:sz w:val="20"/>
              </w:rPr>
              <w:t>Camera localization</w:t>
            </w:r>
          </w:p>
        </w:tc>
        <w:tc>
          <w:tcPr>
            <w:tcW w:w="2268" w:type="dxa"/>
            <w:shd w:val="clear" w:color="auto" w:fill="F4F7FA"/>
          </w:tcPr>
          <w:p w14:paraId="1CB88D79" w14:textId="77777777" w:rsidR="00E5787C" w:rsidRDefault="00000000">
            <w:pPr>
              <w:spacing w:before="40" w:after="40"/>
            </w:pPr>
            <w:r>
              <w:rPr>
                <w:rFonts w:eastAsia="Calibri"/>
                <w:color w:val="222222"/>
                <w:sz w:val="20"/>
              </w:rPr>
              <w:t>COLMAP</w:t>
            </w:r>
          </w:p>
        </w:tc>
        <w:tc>
          <w:tcPr>
            <w:tcW w:w="2268" w:type="dxa"/>
            <w:shd w:val="clear" w:color="auto" w:fill="F4F7FA"/>
          </w:tcPr>
          <w:p w14:paraId="6F182E46" w14:textId="77777777" w:rsidR="00E5787C" w:rsidRDefault="00000000">
            <w:pPr>
              <w:spacing w:before="40" w:after="40"/>
            </w:pPr>
            <w:r>
              <w:rPr>
                <w:rFonts w:eastAsia="Calibri"/>
                <w:color w:val="222222"/>
                <w:sz w:val="20"/>
              </w:rPr>
              <w:t>SfM poses and 3D map</w:t>
            </w:r>
          </w:p>
        </w:tc>
        <w:tc>
          <w:tcPr>
            <w:tcW w:w="2268" w:type="dxa"/>
            <w:shd w:val="clear" w:color="auto" w:fill="F4F7FA"/>
          </w:tcPr>
          <w:p w14:paraId="0DB43309" w14:textId="77777777" w:rsidR="00E5787C" w:rsidRDefault="00000000">
            <w:pPr>
              <w:spacing w:before="40" w:after="40"/>
            </w:pPr>
            <w:r>
              <w:rPr>
                <w:rFonts w:eastAsia="Calibri"/>
                <w:color w:val="222222"/>
                <w:sz w:val="20"/>
              </w:rPr>
              <w:t>pycolmap / COLMAP</w:t>
            </w:r>
          </w:p>
        </w:tc>
      </w:tr>
      <w:tr w:rsidR="00E5787C" w14:paraId="4749F4BD" w14:textId="77777777">
        <w:trPr>
          <w:jc w:val="center"/>
        </w:trPr>
        <w:tc>
          <w:tcPr>
            <w:tcW w:w="2268" w:type="dxa"/>
            <w:shd w:val="clear" w:color="auto" w:fill="FFFFFF"/>
          </w:tcPr>
          <w:p w14:paraId="601D41D0" w14:textId="77777777" w:rsidR="00E5787C" w:rsidRDefault="00000000">
            <w:pPr>
              <w:spacing w:before="40" w:after="40"/>
            </w:pPr>
            <w:r>
              <w:rPr>
                <w:rFonts w:eastAsia="Calibri"/>
                <w:color w:val="222222"/>
                <w:sz w:val="20"/>
              </w:rPr>
              <w:t>Object detection</w:t>
            </w:r>
          </w:p>
        </w:tc>
        <w:tc>
          <w:tcPr>
            <w:tcW w:w="2268" w:type="dxa"/>
            <w:shd w:val="clear" w:color="auto" w:fill="FFFFFF"/>
          </w:tcPr>
          <w:p w14:paraId="5D72B608" w14:textId="77777777" w:rsidR="00E5787C" w:rsidRDefault="00000000">
            <w:pPr>
              <w:spacing w:before="40" w:after="40"/>
            </w:pPr>
            <w:r>
              <w:rPr>
                <w:rFonts w:eastAsia="Calibri"/>
                <w:color w:val="222222"/>
                <w:sz w:val="20"/>
              </w:rPr>
              <w:t>YOLOv8s-World</w:t>
            </w:r>
          </w:p>
        </w:tc>
        <w:tc>
          <w:tcPr>
            <w:tcW w:w="2268" w:type="dxa"/>
            <w:shd w:val="clear" w:color="auto" w:fill="FFFFFF"/>
          </w:tcPr>
          <w:p w14:paraId="14BE3936" w14:textId="77777777" w:rsidR="00E5787C" w:rsidRDefault="00000000">
            <w:pPr>
              <w:spacing w:before="40" w:after="40"/>
            </w:pPr>
            <w:r>
              <w:rPr>
                <w:rFonts w:eastAsia="Calibri"/>
                <w:color w:val="222222"/>
                <w:sz w:val="20"/>
              </w:rPr>
              <w:t>Open-vocabulary detector</w:t>
            </w:r>
          </w:p>
        </w:tc>
        <w:tc>
          <w:tcPr>
            <w:tcW w:w="2268" w:type="dxa"/>
            <w:shd w:val="clear" w:color="auto" w:fill="FFFFFF"/>
          </w:tcPr>
          <w:p w14:paraId="60A57A19" w14:textId="77777777" w:rsidR="00E5787C" w:rsidRDefault="00000000">
            <w:pPr>
              <w:spacing w:before="40" w:after="40"/>
            </w:pPr>
            <w:r>
              <w:rPr>
                <w:rFonts w:eastAsia="Calibri"/>
                <w:color w:val="222222"/>
                <w:sz w:val="20"/>
              </w:rPr>
              <w:t>yolov8s-world.pt</w:t>
            </w:r>
          </w:p>
        </w:tc>
      </w:tr>
      <w:tr w:rsidR="00E5787C" w14:paraId="4A0BFE3C" w14:textId="77777777">
        <w:trPr>
          <w:jc w:val="center"/>
        </w:trPr>
        <w:tc>
          <w:tcPr>
            <w:tcW w:w="2268" w:type="dxa"/>
            <w:shd w:val="clear" w:color="auto" w:fill="F4F7FA"/>
          </w:tcPr>
          <w:p w14:paraId="7B3EC076" w14:textId="77777777" w:rsidR="00E5787C" w:rsidRDefault="00000000">
            <w:pPr>
              <w:spacing w:before="40" w:after="40"/>
            </w:pPr>
            <w:r>
              <w:rPr>
                <w:rFonts w:eastAsia="Calibri"/>
                <w:color w:val="222222"/>
                <w:sz w:val="20"/>
              </w:rPr>
              <w:t>Object detection</w:t>
            </w:r>
          </w:p>
        </w:tc>
        <w:tc>
          <w:tcPr>
            <w:tcW w:w="2268" w:type="dxa"/>
            <w:shd w:val="clear" w:color="auto" w:fill="F4F7FA"/>
          </w:tcPr>
          <w:p w14:paraId="316A6BD9" w14:textId="77777777" w:rsidR="00E5787C" w:rsidRDefault="00000000">
            <w:pPr>
              <w:spacing w:before="40" w:after="40"/>
            </w:pPr>
            <w:r>
              <w:rPr>
                <w:rFonts w:eastAsia="Calibri"/>
                <w:color w:val="222222"/>
                <w:sz w:val="20"/>
              </w:rPr>
              <w:t>CLIP ViT-B/32</w:t>
            </w:r>
          </w:p>
        </w:tc>
        <w:tc>
          <w:tcPr>
            <w:tcW w:w="2268" w:type="dxa"/>
            <w:shd w:val="clear" w:color="auto" w:fill="F4F7FA"/>
          </w:tcPr>
          <w:p w14:paraId="5AB83CC5" w14:textId="77777777" w:rsidR="00E5787C" w:rsidRDefault="00000000">
            <w:pPr>
              <w:spacing w:before="40" w:after="40"/>
            </w:pPr>
            <w:r>
              <w:rPr>
                <w:rFonts w:eastAsia="Calibri"/>
                <w:color w:val="222222"/>
                <w:sz w:val="20"/>
              </w:rPr>
              <w:t>Open-vocabulary encoder</w:t>
            </w:r>
          </w:p>
        </w:tc>
        <w:tc>
          <w:tcPr>
            <w:tcW w:w="2268" w:type="dxa"/>
            <w:shd w:val="clear" w:color="auto" w:fill="F4F7FA"/>
          </w:tcPr>
          <w:p w14:paraId="690042B5" w14:textId="77777777" w:rsidR="00E5787C" w:rsidRDefault="00000000">
            <w:pPr>
              <w:spacing w:before="40" w:after="40"/>
            </w:pPr>
            <w:r>
              <w:rPr>
                <w:rFonts w:eastAsia="Calibri"/>
                <w:color w:val="222222"/>
                <w:sz w:val="20"/>
              </w:rPr>
              <w:t>ViT-B-32.pt</w:t>
            </w:r>
          </w:p>
        </w:tc>
      </w:tr>
      <w:tr w:rsidR="00E5787C" w14:paraId="03593571" w14:textId="77777777">
        <w:trPr>
          <w:jc w:val="center"/>
        </w:trPr>
        <w:tc>
          <w:tcPr>
            <w:tcW w:w="2268" w:type="dxa"/>
            <w:shd w:val="clear" w:color="auto" w:fill="FFFFFF"/>
          </w:tcPr>
          <w:p w14:paraId="49250D87" w14:textId="77777777" w:rsidR="00E5787C" w:rsidRDefault="00000000">
            <w:pPr>
              <w:spacing w:before="40" w:after="40"/>
            </w:pPr>
            <w:r>
              <w:rPr>
                <w:rFonts w:eastAsia="Calibri"/>
                <w:color w:val="222222"/>
                <w:sz w:val="20"/>
              </w:rPr>
              <w:t>3D reconstruction</w:t>
            </w:r>
          </w:p>
        </w:tc>
        <w:tc>
          <w:tcPr>
            <w:tcW w:w="2268" w:type="dxa"/>
            <w:shd w:val="clear" w:color="auto" w:fill="FFFFFF"/>
          </w:tcPr>
          <w:p w14:paraId="2D84C3B1" w14:textId="77777777" w:rsidR="00E5787C" w:rsidRDefault="00000000">
            <w:pPr>
              <w:spacing w:before="40" w:after="40"/>
            </w:pPr>
            <w:r>
              <w:rPr>
                <w:rFonts w:eastAsia="Calibri"/>
                <w:color w:val="222222"/>
                <w:sz w:val="20"/>
              </w:rPr>
              <w:t>TripoSR</w:t>
            </w:r>
          </w:p>
        </w:tc>
        <w:tc>
          <w:tcPr>
            <w:tcW w:w="2268" w:type="dxa"/>
            <w:shd w:val="clear" w:color="auto" w:fill="FFFFFF"/>
          </w:tcPr>
          <w:p w14:paraId="59543A5C" w14:textId="77777777" w:rsidR="00E5787C" w:rsidRDefault="00000000">
            <w:pPr>
              <w:spacing w:before="40" w:after="40"/>
            </w:pPr>
            <w:r>
              <w:rPr>
                <w:rFonts w:eastAsia="Calibri"/>
                <w:color w:val="222222"/>
                <w:sz w:val="20"/>
              </w:rPr>
              <w:t>Single-image object mesh</w:t>
            </w:r>
          </w:p>
        </w:tc>
        <w:tc>
          <w:tcPr>
            <w:tcW w:w="2268" w:type="dxa"/>
            <w:shd w:val="clear" w:color="auto" w:fill="FFFFFF"/>
          </w:tcPr>
          <w:p w14:paraId="0F4FCC31" w14:textId="77777777" w:rsidR="00E5787C" w:rsidRDefault="00000000">
            <w:pPr>
              <w:spacing w:before="40" w:after="40"/>
            </w:pPr>
            <w:r>
              <w:rPr>
                <w:rFonts w:eastAsia="Calibri"/>
                <w:color w:val="222222"/>
                <w:sz w:val="20"/>
              </w:rPr>
              <w:t>stabilityai/TripoSR</w:t>
            </w:r>
          </w:p>
        </w:tc>
      </w:tr>
    </w:tbl>
    <w:p w14:paraId="1063E807" w14:textId="77777777" w:rsidR="00E5787C" w:rsidRDefault="00E5787C">
      <w:pPr>
        <w:spacing w:after="160"/>
      </w:pPr>
    </w:p>
    <w:p w14:paraId="63C8FBF4" w14:textId="77777777" w:rsidR="00E5787C" w:rsidRDefault="00000000">
      <w:pPr>
        <w:spacing w:before="160" w:after="80"/>
        <w:jc w:val="center"/>
      </w:pPr>
      <w:r>
        <w:rPr>
          <w:noProof/>
        </w:rPr>
        <w:drawing>
          <wp:inline distT="0" distB="0" distL="0" distR="0" wp14:anchorId="1E3B981D" wp14:editId="6F474C40">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localization-and-3d-models.png"/>
                    <pic:cNvPicPr/>
                  </pic:nvPicPr>
                  <pic:blipFill>
                    <a:blip r:embed="rId8"/>
                    <a:stretch>
                      <a:fillRect/>
                    </a:stretch>
                  </pic:blipFill>
                  <pic:spPr>
                    <a:xfrm>
                      <a:off x="0" y="0"/>
                      <a:ext cx="5760720" cy="3240405"/>
                    </a:xfrm>
                    <a:prstGeom prst="rect">
                      <a:avLst/>
                    </a:prstGeom>
                  </pic:spPr>
                </pic:pic>
              </a:graphicData>
            </a:graphic>
          </wp:inline>
        </w:drawing>
      </w:r>
    </w:p>
    <w:p w14:paraId="3076AE50" w14:textId="77777777" w:rsidR="00E5787C" w:rsidRDefault="00000000">
      <w:pPr>
        <w:spacing w:after="240"/>
        <w:jc w:val="center"/>
      </w:pPr>
      <w:r>
        <w:rPr>
          <w:rFonts w:eastAsia="Calibri"/>
          <w:i/>
          <w:color w:val="444444"/>
          <w:sz w:val="20"/>
        </w:rPr>
        <w:t>Figure 4. Localization and 3D reconstruction models. Stage 1: SuperPoint, LightGlue, and COLMAP. Stage 2: YOLOv8s-World and CLIP ViT-B/32. Stage 3: TripoSR (stabilityai/TripoSR).</w:t>
      </w:r>
    </w:p>
    <w:p w14:paraId="5409F167" w14:textId="77777777" w:rsidR="00E5787C" w:rsidRDefault="00000000">
      <w:pPr>
        <w:pStyle w:val="Heading1"/>
        <w:spacing w:before="320" w:after="160"/>
      </w:pPr>
      <w:r>
        <w:rPr>
          <w:rFonts w:ascii="Calibri" w:eastAsia="Calibri" w:hAnsi="Calibri"/>
          <w:color w:val="1B365D"/>
          <w:sz w:val="32"/>
        </w:rPr>
        <w:t>7. Scene Construction and Outputs</w:t>
      </w:r>
    </w:p>
    <w:p w14:paraId="1C7EDB0E" w14:textId="77777777" w:rsidR="00E5787C" w:rsidRDefault="00000000">
      <w:pPr>
        <w:spacing w:after="160" w:line="360" w:lineRule="auto"/>
      </w:pPr>
      <w:r>
        <w:rPr>
          <w:rFonts w:eastAsia="Calibri"/>
          <w:color w:val="222222"/>
        </w:rPr>
        <w:t>Figure 3 illustrates the spawned twin and the artifacts produced by a build.</w:t>
      </w:r>
    </w:p>
    <w:p w14:paraId="49A66B5F" w14:textId="77777777" w:rsidR="00E5787C" w:rsidRDefault="00000000">
      <w:pPr>
        <w:spacing w:before="160" w:after="80"/>
        <w:jc w:val="center"/>
      </w:pPr>
      <w:r>
        <w:rPr>
          <w:noProof/>
        </w:rPr>
        <w:lastRenderedPageBreak/>
        <w:drawing>
          <wp:inline distT="0" distB="0" distL="0" distR="0" wp14:anchorId="1D452A8A" wp14:editId="017DAA35">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scene-outputs.png"/>
                    <pic:cNvPicPr/>
                  </pic:nvPicPr>
                  <pic:blipFill>
                    <a:blip r:embed="rId9"/>
                    <a:stretch>
                      <a:fillRect/>
                    </a:stretch>
                  </pic:blipFill>
                  <pic:spPr>
                    <a:xfrm>
                      <a:off x="0" y="0"/>
                      <a:ext cx="5760720" cy="3240405"/>
                    </a:xfrm>
                    <a:prstGeom prst="rect">
                      <a:avLst/>
                    </a:prstGeom>
                  </pic:spPr>
                </pic:pic>
              </a:graphicData>
            </a:graphic>
          </wp:inline>
        </w:drawing>
      </w:r>
    </w:p>
    <w:p w14:paraId="1071F9B3" w14:textId="77777777" w:rsidR="00E5787C" w:rsidRDefault="00000000">
      <w:pPr>
        <w:spacing w:after="240"/>
        <w:jc w:val="center"/>
      </w:pPr>
      <w:r>
        <w:rPr>
          <w:rFonts w:eastAsia="Calibri"/>
          <w:i/>
          <w:color w:val="444444"/>
          <w:sz w:val="20"/>
        </w:rPr>
        <w:t>Figure 3. Scene construction and outputs. Layout is authored in Y-up space and converted to Unreal Z-up with a unit scale of 20.</w:t>
      </w:r>
    </w:p>
    <w:p w14:paraId="7F8507DD" w14:textId="77777777" w:rsidR="00E5787C" w:rsidRDefault="00000000">
      <w:pPr>
        <w:pStyle w:val="Heading2"/>
        <w:spacing w:after="120"/>
      </w:pPr>
      <w:r>
        <w:rPr>
          <w:rFonts w:ascii="Calibri" w:eastAsia="Calibri" w:hAnsi="Calibri"/>
          <w:color w:val="0F5C66"/>
        </w:rPr>
        <w:t>7.1 Host project outputs</w:t>
      </w:r>
    </w:p>
    <w:p w14:paraId="2D8BA033" w14:textId="77777777" w:rsidR="00E5787C" w:rsidRDefault="00000000">
      <w:pPr>
        <w:pStyle w:val="ListBullet"/>
        <w:spacing w:after="60"/>
      </w:pPr>
      <w:r>
        <w:rPr>
          <w:rFonts w:eastAsia="Calibri"/>
          <w:color w:val="222222"/>
        </w:rPr>
        <w:t>Saved/DigitalTwin/last_run/unreal_scene.json — actors for spawn</w:t>
      </w:r>
    </w:p>
    <w:p w14:paraId="608D8231" w14:textId="77777777" w:rsidR="00E5787C" w:rsidRDefault="00000000">
      <w:pPr>
        <w:pStyle w:val="ListBullet"/>
        <w:spacing w:after="60"/>
      </w:pPr>
      <w:r>
        <w:rPr>
          <w:rFonts w:eastAsia="Calibri"/>
          <w:color w:val="222222"/>
        </w:rPr>
        <w:t>Saved/DigitalTwin/last_run/digital_twin_objects.json — object list</w:t>
      </w:r>
    </w:p>
    <w:p w14:paraId="2FC87E73" w14:textId="77777777" w:rsidR="00E5787C" w:rsidRDefault="00000000">
      <w:pPr>
        <w:pStyle w:val="ListBullet"/>
        <w:spacing w:after="60"/>
      </w:pPr>
      <w:r>
        <w:rPr>
          <w:rFonts w:eastAsia="Calibri"/>
          <w:color w:val="222222"/>
        </w:rPr>
        <w:t>Saved/DigitalTwin/last_run/media/, images/, annotated/ — source copies, frames, and boxed previews</w:t>
      </w:r>
    </w:p>
    <w:p w14:paraId="39A7C3CA" w14:textId="77777777" w:rsidR="00E5787C" w:rsidRDefault="00000000">
      <w:pPr>
        <w:pStyle w:val="ListBullet"/>
        <w:spacing w:after="60"/>
      </w:pPr>
      <w:r>
        <w:rPr>
          <w:rFonts w:eastAsia="Calibri"/>
          <w:color w:val="222222"/>
        </w:rPr>
        <w:t>Saved/Logs/DigitalTwinBuilder_*.log — session log</w:t>
      </w:r>
    </w:p>
    <w:p w14:paraId="740EF731" w14:textId="77777777" w:rsidR="00E5787C" w:rsidRDefault="00000000">
      <w:pPr>
        <w:pStyle w:val="ListBullet"/>
        <w:spacing w:after="60"/>
      </w:pPr>
      <w:r>
        <w:rPr>
          <w:rFonts w:eastAsia="Calibri"/>
          <w:color w:val="222222"/>
        </w:rPr>
        <w:t>SfM work folder (when localization runs) — COLMAP reconstruction and feature matches</w:t>
      </w:r>
    </w:p>
    <w:p w14:paraId="7D2E18B2" w14:textId="77777777" w:rsidR="00E5787C" w:rsidRDefault="00000000">
      <w:pPr>
        <w:pStyle w:val="ListBullet"/>
        <w:spacing w:after="60"/>
      </w:pPr>
      <w:r>
        <w:rPr>
          <w:rFonts w:eastAsia="Calibri"/>
          <w:color w:val="222222"/>
        </w:rPr>
        <w:t>TripoSR output/&lt;label&gt;/0/mesh.obj — per-object 3D meshes</w:t>
      </w:r>
    </w:p>
    <w:p w14:paraId="6C765547" w14:textId="77777777" w:rsidR="00E5787C" w:rsidRDefault="00000000">
      <w:pPr>
        <w:pStyle w:val="Heading2"/>
        <w:spacing w:after="120"/>
      </w:pPr>
      <w:r>
        <w:rPr>
          <w:rFonts w:ascii="Calibri" w:eastAsia="Calibri" w:hAnsi="Calibri"/>
          <w:color w:val="0F5C66"/>
        </w:rPr>
        <w:t>7.2 Unreal content created on spawn</w:t>
      </w:r>
    </w:p>
    <w:p w14:paraId="12B2854C" w14:textId="77777777" w:rsidR="00E5787C" w:rsidRDefault="00000000">
      <w:pPr>
        <w:pStyle w:val="ListBullet"/>
        <w:spacing w:after="60"/>
      </w:pPr>
      <w:r>
        <w:rPr>
          <w:rFonts w:eastAsia="Calibri"/>
          <w:color w:val="222222"/>
        </w:rPr>
        <w:t>Content/DigitalTwin/Maps/Lvl_DigitalTwin</w:t>
      </w:r>
    </w:p>
    <w:p w14:paraId="65B07BDD" w14:textId="77777777" w:rsidR="00E5787C" w:rsidRDefault="00000000">
      <w:pPr>
        <w:pStyle w:val="ListBullet"/>
        <w:spacing w:after="60"/>
      </w:pPr>
      <w:r>
        <w:rPr>
          <w:rFonts w:eastAsia="Calibri"/>
          <w:color w:val="222222"/>
        </w:rPr>
        <w:t>Content/DigitalTwin/Materials/M_DT_*</w:t>
      </w:r>
    </w:p>
    <w:p w14:paraId="3E8CC386" w14:textId="77777777" w:rsidR="00E5787C" w:rsidRDefault="00000000">
      <w:pPr>
        <w:pStyle w:val="Heading2"/>
        <w:spacing w:after="120"/>
      </w:pPr>
      <w:r>
        <w:rPr>
          <w:rFonts w:ascii="Calibri" w:eastAsia="Calibri" w:hAnsi="Calibri"/>
          <w:color w:val="0F5C66"/>
        </w:rPr>
        <w:t>7.3 Coordinate conversion</w:t>
      </w:r>
    </w:p>
    <w:p w14:paraId="3935B748" w14:textId="77777777" w:rsidR="00E5787C" w:rsidRDefault="00000000">
      <w:pPr>
        <w:spacing w:after="160" w:line="360" w:lineRule="auto"/>
      </w:pPr>
      <w:r>
        <w:rPr>
          <w:rFonts w:eastAsia="Calibri"/>
          <w:color w:val="222222"/>
        </w:rPr>
        <w:t>Unreal X = Plotly X × 20</w:t>
      </w:r>
    </w:p>
    <w:p w14:paraId="5CC5298F" w14:textId="77777777" w:rsidR="00E5787C" w:rsidRDefault="00000000">
      <w:pPr>
        <w:spacing w:after="160" w:line="360" w:lineRule="auto"/>
      </w:pPr>
      <w:r>
        <w:rPr>
          <w:rFonts w:eastAsia="Calibri"/>
          <w:color w:val="222222"/>
        </w:rPr>
        <w:t>Unreal Y = Plotly Z × 20</w:t>
      </w:r>
    </w:p>
    <w:p w14:paraId="12D83C14" w14:textId="77777777" w:rsidR="00E5787C" w:rsidRDefault="00000000">
      <w:pPr>
        <w:spacing w:after="160" w:line="360" w:lineRule="auto"/>
      </w:pPr>
      <w:r>
        <w:rPr>
          <w:rFonts w:eastAsia="Calibri"/>
          <w:color w:val="222222"/>
        </w:rPr>
        <w:t>Unreal Z = Plotly Y × 20</w:t>
      </w:r>
    </w:p>
    <w:p w14:paraId="0C8578AD" w14:textId="77777777" w:rsidR="00E5787C" w:rsidRDefault="00000000">
      <w:pPr>
        <w:spacing w:after="160" w:line="360" w:lineRule="auto"/>
      </w:pPr>
      <w:r>
        <w:rPr>
          <w:rFonts w:eastAsia="Calibri"/>
          <w:color w:val="222222"/>
        </w:rPr>
        <w:t>Engine cube scale is (size × 20) / 100 when schematic primitives are used.</w:t>
      </w:r>
    </w:p>
    <w:p w14:paraId="77733B2B" w14:textId="77777777" w:rsidR="00E5787C" w:rsidRDefault="00000000">
      <w:pPr>
        <w:pStyle w:val="Heading1"/>
        <w:spacing w:before="320" w:after="160"/>
      </w:pPr>
      <w:r>
        <w:rPr>
          <w:rFonts w:ascii="Calibri" w:eastAsia="Calibri" w:hAnsi="Calibri"/>
          <w:color w:val="1B365D"/>
          <w:sz w:val="32"/>
        </w:rPr>
        <w:lastRenderedPageBreak/>
        <w:t>8. Supporting Files</w:t>
      </w:r>
    </w:p>
    <w:p w14:paraId="1AB1D4EA" w14:textId="77777777" w:rsidR="00E5787C" w:rsidRDefault="00000000">
      <w:pPr>
        <w:spacing w:after="160" w:line="360" w:lineRule="auto"/>
      </w:pPr>
      <w:r>
        <w:rPr>
          <w:rFonts w:eastAsia="Calibri"/>
          <w:b/>
          <w:color w:val="1B365D"/>
        </w:rPr>
        <w:t xml:space="preserve">DigitalTwinBuilder.uplugin.  </w:t>
      </w:r>
      <w:r>
        <w:rPr>
          <w:rFonts w:eastAsia="Calibri"/>
          <w:color w:val="222222"/>
        </w:rPr>
        <w:t>Plugin descriptor. Depends on the Python Editor Script Plugin and Editor Scripting Utilities.</w:t>
      </w:r>
    </w:p>
    <w:p w14:paraId="3341C4E3" w14:textId="77777777" w:rsidR="00E5787C" w:rsidRDefault="00000000">
      <w:pPr>
        <w:spacing w:after="160" w:line="360" w:lineRule="auto"/>
      </w:pPr>
      <w:r>
        <w:rPr>
          <w:rFonts w:eastAsia="Calibri"/>
          <w:b/>
          <w:color w:val="1B365D"/>
        </w:rPr>
        <w:t xml:space="preserve">README.md and INSTALL_INSTRUCTIONS.txt.  </w:t>
      </w:r>
      <w:r>
        <w:rPr>
          <w:rFonts w:eastAsia="Calibri"/>
          <w:color w:val="222222"/>
        </w:rPr>
        <w:t>Install, enable, and usage instructions for Unreal Editor.</w:t>
      </w:r>
    </w:p>
    <w:p w14:paraId="7D2B14EC" w14:textId="77777777" w:rsidR="00E5787C" w:rsidRDefault="00000000">
      <w:pPr>
        <w:spacing w:after="160" w:line="360" w:lineRule="auto"/>
      </w:pPr>
      <w:r>
        <w:rPr>
          <w:rFonts w:eastAsia="Calibri"/>
          <w:color w:val="222222"/>
        </w:rPr>
        <w:t>Bundled detection weights: yolov8s-world.pt and CLIP ViT-B-32.pt. Localization models are SuperPoint and LightGlue (hloc). The 3D model is TripoSR (stabilityai/TripoSR).</w:t>
      </w:r>
    </w:p>
    <w:p w14:paraId="78CEA77A" w14:textId="77777777" w:rsidR="00E5787C" w:rsidRDefault="00000000">
      <w:pPr>
        <w:pStyle w:val="Heading1"/>
        <w:spacing w:before="320" w:after="160"/>
      </w:pPr>
      <w:r>
        <w:rPr>
          <w:rFonts w:ascii="Calibri" w:eastAsia="Calibri" w:hAnsi="Calibri"/>
          <w:color w:val="1B365D"/>
          <w:sz w:val="32"/>
        </w:rPr>
        <w:t>9. Installation and Operation</w:t>
      </w:r>
    </w:p>
    <w:p w14:paraId="2AFBFC5E" w14:textId="77777777" w:rsidR="00E5787C" w:rsidRDefault="00000000">
      <w:pPr>
        <w:pStyle w:val="ListNumber"/>
        <w:spacing w:after="60"/>
      </w:pPr>
      <w:r>
        <w:rPr>
          <w:rFonts w:eastAsia="Calibri"/>
          <w:color w:val="222222"/>
        </w:rPr>
        <w:t>Place the plugin at YourProject/Plugins/DigitalTwinBuilder.</w:t>
      </w:r>
    </w:p>
    <w:p w14:paraId="200D5E2B" w14:textId="77777777" w:rsidR="00E5787C" w:rsidRDefault="00000000">
      <w:pPr>
        <w:pStyle w:val="ListNumber"/>
        <w:spacing w:after="60"/>
      </w:pPr>
      <w:r>
        <w:rPr>
          <w:rFonts w:eastAsia="Calibri"/>
          <w:color w:val="222222"/>
        </w:rPr>
        <w:t>In Edit → Plugins, enable Python, Editor Scripting Utilities, and Digital Twin Builder, then restart.</w:t>
      </w:r>
    </w:p>
    <w:p w14:paraId="3BE25E0E" w14:textId="77777777" w:rsidR="00E5787C" w:rsidRDefault="00000000">
      <w:pPr>
        <w:pStyle w:val="ListNumber"/>
        <w:spacing w:after="60"/>
      </w:pPr>
      <w:r>
        <w:rPr>
          <w:rFonts w:eastAsia="Calibri"/>
          <w:color w:val="222222"/>
        </w:rPr>
        <w:t>If the Tools menu item is missing, add this Python Additional Path: Plugins/DigitalTwinBuilder/Content/Python.</w:t>
      </w:r>
    </w:p>
    <w:p w14:paraId="763F0F08" w14:textId="77777777" w:rsidR="00E5787C" w:rsidRDefault="00000000">
      <w:pPr>
        <w:pStyle w:val="ListNumber"/>
        <w:spacing w:after="60"/>
      </w:pPr>
      <w:r>
        <w:rPr>
          <w:rFonts w:eastAsia="Calibri"/>
          <w:color w:val="222222"/>
        </w:rPr>
        <w:t>Install the Python packages listed in Section 6.6.</w:t>
      </w:r>
    </w:p>
    <w:p w14:paraId="6C309ED7" w14:textId="77777777" w:rsidR="00E5787C" w:rsidRDefault="00000000">
      <w:pPr>
        <w:pStyle w:val="ListNumber"/>
        <w:spacing w:after="60"/>
      </w:pPr>
      <w:r>
        <w:rPr>
          <w:rFonts w:eastAsia="Calibri"/>
          <w:color w:val="222222"/>
        </w:rPr>
        <w:t>Run Tools → Digital Twin Builder → Build Digital Twin from Images/Video...</w:t>
      </w:r>
    </w:p>
    <w:p w14:paraId="204A7E8A" w14:textId="77777777" w:rsidR="00E5787C" w:rsidRDefault="00000000">
      <w:pPr>
        <w:pStyle w:val="Heading1"/>
        <w:spacing w:before="320" w:after="160"/>
      </w:pPr>
      <w:r>
        <w:rPr>
          <w:rFonts w:ascii="Calibri" w:eastAsia="Calibri" w:hAnsi="Calibri"/>
          <w:color w:val="1B365D"/>
          <w:sz w:val="32"/>
        </w:rPr>
        <w:t>10. Limitations</w:t>
      </w:r>
    </w:p>
    <w:p w14:paraId="64E54547" w14:textId="77777777" w:rsidR="00E5787C" w:rsidRDefault="00000000">
      <w:pPr>
        <w:pStyle w:val="ListBullet"/>
        <w:spacing w:after="60"/>
      </w:pPr>
      <w:r>
        <w:rPr>
          <w:rFonts w:eastAsia="Calibri"/>
          <w:color w:val="222222"/>
        </w:rPr>
        <w:t>Editor only; not available in packaged builds.</w:t>
      </w:r>
    </w:p>
    <w:p w14:paraId="4A9FAA21" w14:textId="77777777" w:rsidR="00E5787C" w:rsidRDefault="00000000">
      <w:pPr>
        <w:pStyle w:val="ListBullet"/>
        <w:spacing w:after="60"/>
      </w:pPr>
      <w:r>
        <w:rPr>
          <w:rFonts w:eastAsia="Calibri"/>
          <w:color w:val="222222"/>
        </w:rPr>
        <w:t>File picker is Windows-specific.</w:t>
      </w:r>
    </w:p>
    <w:p w14:paraId="6A4E9F0F" w14:textId="77777777" w:rsidR="00E5787C" w:rsidRDefault="00000000">
      <w:pPr>
        <w:pStyle w:val="ListBullet"/>
        <w:spacing w:after="60"/>
      </w:pPr>
      <w:r>
        <w:rPr>
          <w:rFonts w:eastAsia="Calibri"/>
          <w:color w:val="222222"/>
        </w:rPr>
        <w:t>The Unreal spawn path currently uses schematic BasicShapes unless TripoSR meshes are imported into the level.</w:t>
      </w:r>
    </w:p>
    <w:p w14:paraId="6538F1F1" w14:textId="77777777" w:rsidR="00E5787C" w:rsidRDefault="00000000">
      <w:pPr>
        <w:pStyle w:val="ListBullet"/>
        <w:spacing w:after="60"/>
      </w:pPr>
      <w:r>
        <w:rPr>
          <w:rFonts w:eastAsia="Calibri"/>
          <w:color w:val="222222"/>
        </w:rPr>
        <w:t>SfM localization requires overlapping viewpoints. If COLMAP cannot reconstruct a model, layout falls back to 2D bounding boxes.</w:t>
      </w:r>
    </w:p>
    <w:p w14:paraId="54A68F2E" w14:textId="77777777" w:rsidR="00E5787C" w:rsidRDefault="00000000">
      <w:pPr>
        <w:pStyle w:val="ListBullet"/>
        <w:spacing w:after="60"/>
      </w:pPr>
      <w:r>
        <w:rPr>
          <w:rFonts w:eastAsia="Calibri"/>
          <w:color w:val="222222"/>
        </w:rPr>
        <w:t>System Python 3.12 is required. Detection uses ultralytics. Localization uses hloc and pycolmap. Meshing uses TripoSR and PyTorch.</w:t>
      </w:r>
    </w:p>
    <w:sectPr w:rsidR="00E5787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053975">
    <w:abstractNumId w:val="8"/>
  </w:num>
  <w:num w:numId="2" w16cid:durableId="1121680257">
    <w:abstractNumId w:val="6"/>
  </w:num>
  <w:num w:numId="3" w16cid:durableId="76900480">
    <w:abstractNumId w:val="5"/>
  </w:num>
  <w:num w:numId="4" w16cid:durableId="526648793">
    <w:abstractNumId w:val="4"/>
  </w:num>
  <w:num w:numId="5" w16cid:durableId="535194938">
    <w:abstractNumId w:val="7"/>
  </w:num>
  <w:num w:numId="6" w16cid:durableId="1518305028">
    <w:abstractNumId w:val="3"/>
  </w:num>
  <w:num w:numId="7" w16cid:durableId="1250115183">
    <w:abstractNumId w:val="2"/>
  </w:num>
  <w:num w:numId="8" w16cid:durableId="98767505">
    <w:abstractNumId w:val="1"/>
  </w:num>
  <w:num w:numId="9" w16cid:durableId="64088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2CBB"/>
    <w:rsid w:val="00AA1D8D"/>
    <w:rsid w:val="00B47730"/>
    <w:rsid w:val="00CB0664"/>
    <w:rsid w:val="00D24C93"/>
    <w:rsid w:val="00E57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0BF18"/>
  <w14:defaultImageDpi w14:val="300"/>
  <w15:docId w15:val="{633FB26E-24BA-4D55-9B08-28C6F8DB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usamah</cp:lastModifiedBy>
  <cp:revision>3</cp:revision>
  <dcterms:created xsi:type="dcterms:W3CDTF">2013-12-23T23:15:00Z</dcterms:created>
  <dcterms:modified xsi:type="dcterms:W3CDTF">2026-09-11T07:20:00Z</dcterms:modified>
  <cp:category/>
</cp:coreProperties>
</file>