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94" w:rsidRPr="000D7C94" w:rsidRDefault="000D7C94" w:rsidP="000D7C94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D7C94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Cookies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0D7C94" w:rsidRPr="000D7C94" w:rsidRDefault="000D7C94" w:rsidP="000D7C9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7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Cookies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Cookies are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 text files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 stored on a user’s computer or device by websites they visit. They help websites remember users' preferences, login details, and browsing history, improving the user experience.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 of Cookies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Session Cookies</w:t>
      </w:r>
    </w:p>
    <w:p w:rsidR="000D7C94" w:rsidRPr="000D7C94" w:rsidRDefault="000D7C94" w:rsidP="000D7C94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Temporary cookies that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expire when the user closes the browser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D7C94" w:rsidRPr="000D7C94" w:rsidRDefault="000D7C94" w:rsidP="000D7C94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Used for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temporary storage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, such as remembering login sessions or shopping cart items.</w:t>
      </w:r>
    </w:p>
    <w:p w:rsidR="000D7C94" w:rsidRPr="000D7C94" w:rsidRDefault="000D7C94" w:rsidP="000D7C94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Example: When a user logs into a website, a session cookie keeps them logged in until they close the browser.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Persistent (Permanent) Cookies</w:t>
      </w:r>
    </w:p>
    <w:p w:rsidR="000D7C94" w:rsidRPr="000D7C94" w:rsidRDefault="000D7C94" w:rsidP="000D7C94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Stored on the user’s device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even after the browser is closed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D7C94" w:rsidRPr="000D7C94" w:rsidRDefault="000D7C94" w:rsidP="000D7C94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Used to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remember user preferences and login details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 for future visits.</w:t>
      </w:r>
    </w:p>
    <w:p w:rsidR="000D7C94" w:rsidRPr="000D7C94" w:rsidRDefault="000D7C94" w:rsidP="000D7C94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Can be deleted manually or expire after a set time.</w:t>
      </w:r>
    </w:p>
    <w:p w:rsidR="000D7C94" w:rsidRPr="000D7C94" w:rsidRDefault="000D7C94" w:rsidP="000D7C94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Example: A website remembers a user’s preferred language or login credentials.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Cookies Work in Web Browsing</w:t>
      </w:r>
    </w:p>
    <w:p w:rsidR="000D7C94" w:rsidRPr="000D7C94" w:rsidRDefault="000D7C94" w:rsidP="000D7C9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 Time the User Logs into a Website</w:t>
      </w:r>
    </w:p>
    <w:p w:rsidR="000D7C94" w:rsidRPr="000D7C94" w:rsidRDefault="000D7C94" w:rsidP="000D7C94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The user enters their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username and password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 on a website.</w:t>
      </w:r>
    </w:p>
    <w:p w:rsidR="000D7C94" w:rsidRPr="000D7C94" w:rsidRDefault="000D7C94" w:rsidP="000D7C94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The website </w:t>
      </w:r>
      <w:r w:rsidRPr="000D7C9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stores a cookie</w:t>
      </w:r>
      <w:r w:rsidRPr="000D7C94">
        <w:rPr>
          <w:rFonts w:ascii="Arial" w:eastAsia="Times New Roman" w:hAnsi="Arial" w:cs="Arial"/>
          <w:color w:val="000000"/>
          <w:sz w:val="24"/>
          <w:szCs w:val="24"/>
        </w:rPr>
        <w:t> on the user’s computer with login credentials or preferences.</w:t>
      </w:r>
    </w:p>
    <w:p w:rsidR="000D7C94" w:rsidRPr="000D7C94" w:rsidRDefault="000D7C94" w:rsidP="000D7C94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t>The session cookie remains active until the user logs out or closes the browser.</w:t>
      </w:r>
    </w:p>
    <w:p w:rsidR="000D7C94" w:rsidRPr="000D7C94" w:rsidRDefault="000D7C94" w:rsidP="000D7C94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D7C94">
        <w:rPr>
          <w:rFonts w:ascii="Arial" w:eastAsia="Times New Roman" w:hAnsi="Arial" w:cs="Arial"/>
          <w:color w:val="000000"/>
          <w:sz w:val="24"/>
          <w:szCs w:val="24"/>
        </w:rPr>
        <w:lastRenderedPageBreak/>
        <w:t>If persistent cookies are used, the website can remember login details for future visits.</w:t>
      </w:r>
    </w:p>
    <w:p w:rsidR="007E6133" w:rsidRPr="007E6133" w:rsidRDefault="007E6133" w:rsidP="007E61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6133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Logs into the Website Again</w:t>
      </w:r>
    </w:p>
    <w:p w:rsidR="007E6133" w:rsidRPr="007E6133" w:rsidRDefault="007E6133" w:rsidP="007E6133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6133">
        <w:rPr>
          <w:rFonts w:ascii="Arial" w:eastAsia="Times New Roman" w:hAnsi="Arial" w:cs="Arial"/>
          <w:color w:val="000000"/>
          <w:sz w:val="24"/>
          <w:szCs w:val="24"/>
        </w:rPr>
        <w:t>The browser checks for </w:t>
      </w:r>
      <w:r w:rsidRPr="007E6133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stored cookies</w:t>
      </w:r>
      <w:r w:rsidRPr="007E6133">
        <w:rPr>
          <w:rFonts w:ascii="Arial" w:eastAsia="Times New Roman" w:hAnsi="Arial" w:cs="Arial"/>
          <w:color w:val="000000"/>
          <w:sz w:val="24"/>
          <w:szCs w:val="24"/>
        </w:rPr>
        <w:t> from the website.</w:t>
      </w:r>
    </w:p>
    <w:p w:rsidR="007E6133" w:rsidRPr="007E6133" w:rsidRDefault="007E6133" w:rsidP="007E6133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6133">
        <w:rPr>
          <w:rFonts w:ascii="Arial" w:eastAsia="Times New Roman" w:hAnsi="Arial" w:cs="Arial"/>
          <w:color w:val="000000"/>
          <w:sz w:val="24"/>
          <w:szCs w:val="24"/>
        </w:rPr>
        <w:t>If a </w:t>
      </w:r>
      <w:r w:rsidRPr="007E6133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persistent cookie</w:t>
      </w:r>
      <w:r w:rsidRPr="007E6133">
        <w:rPr>
          <w:rFonts w:ascii="Arial" w:eastAsia="Times New Roman" w:hAnsi="Arial" w:cs="Arial"/>
          <w:color w:val="000000"/>
          <w:sz w:val="24"/>
          <w:szCs w:val="24"/>
        </w:rPr>
        <w:t> exists, the website automatically logs the user in or applies their saved settings.</w:t>
      </w:r>
    </w:p>
    <w:p w:rsidR="007E6133" w:rsidRPr="007E6133" w:rsidRDefault="007E6133" w:rsidP="007E6133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6133">
        <w:rPr>
          <w:rFonts w:ascii="Arial" w:eastAsia="Times New Roman" w:hAnsi="Arial" w:cs="Arial"/>
          <w:color w:val="000000"/>
          <w:sz w:val="24"/>
          <w:szCs w:val="24"/>
        </w:rPr>
        <w:t>The user does not have to </w:t>
      </w:r>
      <w:r w:rsidRPr="007E613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re-enter their credentials</w:t>
      </w:r>
      <w:r w:rsidRPr="007E6133">
        <w:rPr>
          <w:rFonts w:ascii="Arial" w:eastAsia="Times New Roman" w:hAnsi="Arial" w:cs="Arial"/>
          <w:color w:val="000000"/>
          <w:sz w:val="24"/>
          <w:szCs w:val="24"/>
        </w:rPr>
        <w:t> unless the cookie has expired or been deleted.</w:t>
      </w:r>
    </w:p>
    <w:p w:rsidR="007E6133" w:rsidRPr="007E6133" w:rsidRDefault="007E6133" w:rsidP="007E61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6133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Uses of Persistent Cookies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7243"/>
      </w:tblGrid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Remember login 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Saves usernames, passwords, and email addresses for easier future logins.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Personalized 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Recognizes users and applies saved preferences (e.g., dark mode, preferred language).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Shopping cart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Saves items in an online shopping cart, even after the browser is closed.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Tracking internet habits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Monitors user browsing history to improve recommendations.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Targeted advertising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ads based on previous searches or purchases.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Online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Used in e-commerce and online banking for security and session management.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Online gaming 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Stores game progress and settings.</w:t>
            </w:r>
          </w:p>
        </w:tc>
      </w:tr>
      <w:tr w:rsidR="007E6133" w:rsidRPr="007E6133" w:rsidTr="005F19D3">
        <w:trPr>
          <w:trHeight w:val="6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media preferences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E6133" w:rsidRPr="007E6133" w:rsidRDefault="007E6133" w:rsidP="007E6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33">
              <w:rPr>
                <w:rFonts w:ascii="Times New Roman" w:eastAsia="Times New Roman" w:hAnsi="Times New Roman" w:cs="Times New Roman"/>
                <w:sz w:val="24"/>
                <w:szCs w:val="24"/>
              </w:rPr>
              <w:t>Saves preferences like news feed settings or frequently visited profiles.</w:t>
            </w:r>
          </w:p>
        </w:tc>
      </w:tr>
    </w:tbl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10BE0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are cookies, and why are they used in web browsing?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br/>
        <w:t>Cookies are </w:t>
      </w: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 text files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stored on a user's device by websites. They are used to:</w:t>
      </w:r>
    </w:p>
    <w:p w:rsidR="00810BE0" w:rsidRPr="00810BE0" w:rsidRDefault="00810BE0" w:rsidP="00810BE0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Remember login details and preferences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10BE0" w:rsidRPr="00810BE0" w:rsidRDefault="00810BE0" w:rsidP="00810BE0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 shopping cart items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10BE0" w:rsidRPr="00810BE0" w:rsidRDefault="00810BE0" w:rsidP="00810BE0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Track user activity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for personalized recommendations.</w:t>
      </w:r>
    </w:p>
    <w:p w:rsidR="00810BE0" w:rsidRPr="00810BE0" w:rsidRDefault="00810BE0" w:rsidP="00810BE0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 website functionality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and security.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is the difference between session cookies and persistent cookies?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</w:p>
    <w:p w:rsidR="00810BE0" w:rsidRPr="00810BE0" w:rsidRDefault="00810BE0" w:rsidP="00810BE0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Session cookies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→ Temporary, expire when the browser is closed, used for login sessions.</w:t>
      </w:r>
    </w:p>
    <w:p w:rsidR="00810BE0" w:rsidRPr="00810BE0" w:rsidRDefault="00810BE0" w:rsidP="00810BE0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Persistent cookies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→ Stored permanently, used for remembering user preferences and login details.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How do persistent cookies improve the user experience?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Persistent cookies:</w:t>
      </w:r>
    </w:p>
    <w:p w:rsidR="00810BE0" w:rsidRPr="00810BE0" w:rsidRDefault="00810BE0" w:rsidP="00810BE0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Automatically log users in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without re-entering credentials.</w:t>
      </w:r>
    </w:p>
    <w:p w:rsidR="00810BE0" w:rsidRPr="00810BE0" w:rsidRDefault="00810BE0" w:rsidP="00810BE0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Remember shopping cart items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for later purchases.</w:t>
      </w:r>
    </w:p>
    <w:p w:rsidR="00810BE0" w:rsidRPr="00810BE0" w:rsidRDefault="00810BE0" w:rsidP="00810BE0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 website preferences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like language or theme settings.</w:t>
      </w:r>
    </w:p>
    <w:p w:rsidR="00810BE0" w:rsidRPr="00810BE0" w:rsidRDefault="00810BE0" w:rsidP="00810BE0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Enable personalized ads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based on browsing history.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How are cookies used in online shopping?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Cookies help online shopping by:</w:t>
      </w:r>
    </w:p>
    <w:p w:rsidR="00810BE0" w:rsidRPr="00810BE0" w:rsidRDefault="00810BE0" w:rsidP="00810BE0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Saving items in the shopping cart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even after the user leaves the website.</w:t>
      </w:r>
    </w:p>
    <w:p w:rsidR="00810BE0" w:rsidRPr="00810BE0" w:rsidRDefault="00810BE0" w:rsidP="00810BE0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Remembering billing and shipping details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for faster checkout.</w:t>
      </w:r>
    </w:p>
    <w:p w:rsidR="00810BE0" w:rsidRPr="00810BE0" w:rsidRDefault="00810BE0" w:rsidP="00810BE0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Providing product recommendations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 based on previous purchases.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Why do some websites ask users to accept cookies?</w:t>
      </w:r>
    </w:p>
    <w:p w:rsidR="00810BE0" w:rsidRPr="00810BE0" w:rsidRDefault="00810BE0" w:rsidP="00810BE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Websites ask users to accept cookies due to </w:t>
      </w:r>
      <w:r w:rsidRPr="00810BE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privacy laws (e.g., GDPR)</w:t>
      </w:r>
      <w:r w:rsidRPr="00810BE0">
        <w:rPr>
          <w:rFonts w:ascii="Arial" w:eastAsia="Times New Roman" w:hAnsi="Arial" w:cs="Arial"/>
          <w:color w:val="000000"/>
          <w:sz w:val="24"/>
          <w:szCs w:val="24"/>
        </w:rPr>
        <w:t>. This ensures users are informed about:</w:t>
      </w:r>
    </w:p>
    <w:p w:rsidR="00810BE0" w:rsidRPr="00810BE0" w:rsidRDefault="00810BE0" w:rsidP="00810BE0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color w:val="000000"/>
          <w:sz w:val="24"/>
          <w:szCs w:val="24"/>
        </w:rPr>
        <w:t>What data is collected.</w:t>
      </w:r>
    </w:p>
    <w:p w:rsidR="00810BE0" w:rsidRPr="00810BE0" w:rsidRDefault="00810BE0" w:rsidP="00810BE0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color w:val="000000"/>
          <w:sz w:val="24"/>
          <w:szCs w:val="24"/>
        </w:rPr>
        <w:t>How their browsing activity is tracked.</w:t>
      </w:r>
    </w:p>
    <w:p w:rsidR="00810BE0" w:rsidRPr="00810BE0" w:rsidRDefault="00810BE0" w:rsidP="00810BE0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10BE0">
        <w:rPr>
          <w:rFonts w:ascii="Arial" w:eastAsia="Times New Roman" w:hAnsi="Arial" w:cs="Arial"/>
          <w:color w:val="000000"/>
          <w:sz w:val="24"/>
          <w:szCs w:val="24"/>
        </w:rPr>
        <w:t>Options to accept, reject, or manage cookie settings.</w:t>
      </w:r>
    </w:p>
    <w:p w:rsidR="00204362" w:rsidRDefault="00204362"/>
    <w:p w:rsidR="00F51130" w:rsidRDefault="00F51130" w:rsidP="00F51130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lastRenderedPageBreak/>
        <w:t>Write your Answers on your Notebook and Verify it on Next Screen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What are third-party cookies, and how do they differ from first-party cookies?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How can users manage or delete cookies in their web browsers?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4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are supercookies, and why are they considered a security risk?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How do websites use cookies for security purposes?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is the impact of GDPR and other privacy laws on cookie usage?</w: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51130" w:rsidRDefault="00F51130" w:rsidP="00F5113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4" style="width:0;height:1.5pt" o:hralign="center" o:hrstd="t" o:hr="t" fillcolor="#a0a0a0" stroked="f"/>
        </w:pict>
      </w:r>
    </w:p>
    <w:p w:rsidR="00F51130" w:rsidRDefault="00F51130" w:rsidP="00F5113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45274" w:rsidRPr="00745274" w:rsidRDefault="00745274" w:rsidP="0074527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745274" w:rsidRPr="00745274" w:rsidRDefault="00745274" w:rsidP="0074527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First-party 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Created by the website the user is visiting; used for login details, preferences, and user experience.</w:t>
      </w:r>
    </w:p>
    <w:p w:rsidR="00745274" w:rsidRPr="00745274" w:rsidRDefault="00745274" w:rsidP="0074527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Third-party 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Created by external websites (e.g., advertisers, analytics services) embedded on the visited site; used for tracking user behavior across multiple websites.</w:t>
      </w:r>
    </w:p>
    <w:p w:rsidR="00745274" w:rsidRPr="00745274" w:rsidRDefault="00745274" w:rsidP="00745274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745274" w:rsidRPr="00745274" w:rsidRDefault="00745274" w:rsidP="00745274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A cookie from </w:t>
      </w:r>
      <w:r w:rsidRPr="00745274">
        <w:rPr>
          <w:rFonts w:ascii="Arial" w:eastAsia="Times New Roman" w:hAnsi="Arial" w:cs="Arial"/>
          <w:i/>
          <w:iCs/>
          <w:color w:val="000000"/>
          <w:sz w:val="24"/>
          <w:szCs w:val="24"/>
        </w:rPr>
        <w:t>amazon.com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remembering a user’s shopping cart (first-party).</w:t>
      </w:r>
    </w:p>
    <w:p w:rsidR="00745274" w:rsidRPr="00745274" w:rsidRDefault="00745274" w:rsidP="00745274">
      <w:pPr>
        <w:numPr>
          <w:ilvl w:val="1"/>
          <w:numId w:val="10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A tracking cookie from </w:t>
      </w:r>
      <w:r w:rsidRPr="00745274">
        <w:rPr>
          <w:rFonts w:ascii="Arial" w:eastAsia="Times New Roman" w:hAnsi="Arial" w:cs="Arial"/>
          <w:i/>
          <w:iCs/>
          <w:color w:val="000000"/>
          <w:sz w:val="24"/>
          <w:szCs w:val="24"/>
        </w:rPr>
        <w:t>adnetwork.com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following a user’s activity across different sites (third-party).</w:t>
      </w:r>
    </w:p>
    <w:p w:rsidR="00745274" w:rsidRPr="00745274" w:rsidRDefault="00745274" w:rsidP="0074527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745274" w:rsidRPr="00745274" w:rsidRDefault="00745274" w:rsidP="0074527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Users can manage cookies through their browser settings.</w:t>
      </w:r>
    </w:p>
    <w:p w:rsidR="00745274" w:rsidRPr="00745274" w:rsidRDefault="00745274" w:rsidP="0074527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Options typically include:</w:t>
      </w:r>
    </w:p>
    <w:p w:rsidR="00745274" w:rsidRPr="00745274" w:rsidRDefault="00745274" w:rsidP="00745274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Blocking all 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Prevents websites from storing data.</w:t>
      </w:r>
    </w:p>
    <w:p w:rsidR="00745274" w:rsidRPr="00745274" w:rsidRDefault="00745274" w:rsidP="00745274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Clearing 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Deletes stored cookies manually.</w:t>
      </w:r>
    </w:p>
    <w:p w:rsidR="00745274" w:rsidRPr="00745274" w:rsidRDefault="00745274" w:rsidP="00745274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Enabling ‘Do Not Track’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Requests websites not to track user activity.</w:t>
      </w:r>
    </w:p>
    <w:p w:rsidR="00745274" w:rsidRPr="00745274" w:rsidRDefault="00745274" w:rsidP="00745274">
      <w:pPr>
        <w:numPr>
          <w:ilvl w:val="1"/>
          <w:numId w:val="1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Managing site-specific 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Allowing or blocking cookies for specific websites.</w:t>
      </w:r>
    </w:p>
    <w:p w:rsidR="00745274" w:rsidRPr="00745274" w:rsidRDefault="00745274" w:rsidP="00745274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Example: In Google Chrome → Settings &gt; Privacy and Security &gt; Cookies and other site data.</w:t>
      </w:r>
    </w:p>
    <w:p w:rsidR="00745274" w:rsidRPr="00745274" w:rsidRDefault="00745274" w:rsidP="0074527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745274" w:rsidRPr="00745274" w:rsidRDefault="00745274" w:rsidP="0074527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Supercookies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are more persistent tracking mechanisms stored at a deeper system level, such as in Flash storage or HTTP headers.</w:t>
      </w:r>
    </w:p>
    <w:p w:rsidR="00745274" w:rsidRPr="00745274" w:rsidRDefault="00745274" w:rsidP="0074527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Unlike regular cookies, they are harder to delete and can track users across different browsing sessions.</w:t>
      </w:r>
    </w:p>
    <w:p w:rsidR="00745274" w:rsidRPr="00745274" w:rsidRDefault="00745274" w:rsidP="00745274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Risks:</w:t>
      </w:r>
    </w:p>
    <w:p w:rsidR="00745274" w:rsidRPr="00745274" w:rsidRDefault="00745274" w:rsidP="00745274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Harder to remove, even after clearing browser cookies.</w:t>
      </w:r>
    </w:p>
    <w:p w:rsidR="00745274" w:rsidRPr="00745274" w:rsidRDefault="00745274" w:rsidP="00745274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Used for extensive tracking without user consent.</w:t>
      </w:r>
    </w:p>
    <w:p w:rsidR="00745274" w:rsidRPr="00745274" w:rsidRDefault="00745274" w:rsidP="00745274">
      <w:pPr>
        <w:numPr>
          <w:ilvl w:val="1"/>
          <w:numId w:val="12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lastRenderedPageBreak/>
        <w:t>Can be exploited for cyberattacks or unauthorized data collection.</w:t>
      </w:r>
    </w:p>
    <w:p w:rsidR="00745274" w:rsidRPr="00745274" w:rsidRDefault="00745274" w:rsidP="0074527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745274" w:rsidRPr="00745274" w:rsidRDefault="00745274" w:rsidP="0074527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Session management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Ensures users remain logged in securely.</w:t>
      </w:r>
    </w:p>
    <w:p w:rsidR="00745274" w:rsidRPr="00745274" w:rsidRDefault="00745274" w:rsidP="0074527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Authentication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Prevents unauthorized access by verifying user credentials.</w:t>
      </w:r>
    </w:p>
    <w:p w:rsidR="00745274" w:rsidRPr="00745274" w:rsidRDefault="00745274" w:rsidP="00745274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Fraud prevention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Detects unusual login attempts or payment fraud.</w:t>
      </w:r>
    </w:p>
    <w:p w:rsidR="00745274" w:rsidRPr="00745274" w:rsidRDefault="00745274" w:rsidP="00745274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CSRF (Cross-Site Request Forgery) protection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→ Secure cookies help prevent attacks where malicious sites trick users into making unauthorized requests.</w:t>
      </w:r>
    </w:p>
    <w:p w:rsidR="00745274" w:rsidRPr="00745274" w:rsidRDefault="00745274" w:rsidP="0074527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745274" w:rsidRPr="00745274" w:rsidRDefault="00745274" w:rsidP="00745274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General Data Protection Regulation (GDPR)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745274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California Consumer Privacy Act (CCPA)</w:t>
      </w:r>
      <w:r w:rsidRPr="00745274">
        <w:rPr>
          <w:rFonts w:ascii="Arial" w:eastAsia="Times New Roman" w:hAnsi="Arial" w:cs="Arial"/>
          <w:color w:val="000000"/>
          <w:sz w:val="24"/>
          <w:szCs w:val="24"/>
        </w:rPr>
        <w:t> require websites to:</w:t>
      </w:r>
    </w:p>
    <w:p w:rsidR="00745274" w:rsidRPr="00745274" w:rsidRDefault="00745274" w:rsidP="00745274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Inform users about cookie usage.</w:t>
      </w:r>
    </w:p>
    <w:p w:rsidR="00745274" w:rsidRPr="00745274" w:rsidRDefault="00745274" w:rsidP="00745274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Obtain user consent before storing cookies.</w:t>
      </w:r>
    </w:p>
    <w:p w:rsidR="00745274" w:rsidRPr="00745274" w:rsidRDefault="00745274" w:rsidP="00745274">
      <w:pPr>
        <w:numPr>
          <w:ilvl w:val="1"/>
          <w:numId w:val="1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Provide options to opt-out or manage cookie preferences.</w:t>
      </w:r>
    </w:p>
    <w:p w:rsidR="00745274" w:rsidRPr="00745274" w:rsidRDefault="00745274" w:rsidP="00745274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Websites often display cookie consent pop-ups to comply with these laws.</w:t>
      </w:r>
    </w:p>
    <w:p w:rsidR="00745274" w:rsidRPr="00745274" w:rsidRDefault="00745274" w:rsidP="00745274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45274">
        <w:rPr>
          <w:rFonts w:ascii="Arial" w:eastAsia="Times New Roman" w:hAnsi="Arial" w:cs="Arial"/>
          <w:color w:val="000000"/>
          <w:sz w:val="24"/>
          <w:szCs w:val="24"/>
        </w:rPr>
        <w:t>Some browsers (e.g., Safari, Firefox) have introduced restrictions on third-party cookies for enhanced privacy.</w:t>
      </w:r>
    </w:p>
    <w:p w:rsidR="00F51130" w:rsidRDefault="00F51130">
      <w:bookmarkStart w:id="0" w:name="_GoBack"/>
      <w:bookmarkEnd w:id="0"/>
    </w:p>
    <w:sectPr w:rsidR="00F5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232F"/>
    <w:multiLevelType w:val="multilevel"/>
    <w:tmpl w:val="E9D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9688E"/>
    <w:multiLevelType w:val="multilevel"/>
    <w:tmpl w:val="9AC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27FAA"/>
    <w:multiLevelType w:val="multilevel"/>
    <w:tmpl w:val="CC4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C64B5"/>
    <w:multiLevelType w:val="multilevel"/>
    <w:tmpl w:val="A3A2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4006B"/>
    <w:multiLevelType w:val="multilevel"/>
    <w:tmpl w:val="799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43E94"/>
    <w:multiLevelType w:val="multilevel"/>
    <w:tmpl w:val="0F52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54DEF"/>
    <w:multiLevelType w:val="multilevel"/>
    <w:tmpl w:val="3F40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0323C"/>
    <w:multiLevelType w:val="multilevel"/>
    <w:tmpl w:val="C020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F0169"/>
    <w:multiLevelType w:val="multilevel"/>
    <w:tmpl w:val="9C3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E418B"/>
    <w:multiLevelType w:val="multilevel"/>
    <w:tmpl w:val="742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E131D"/>
    <w:multiLevelType w:val="multilevel"/>
    <w:tmpl w:val="CF8C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03E23"/>
    <w:multiLevelType w:val="multilevel"/>
    <w:tmpl w:val="312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54B9F"/>
    <w:multiLevelType w:val="multilevel"/>
    <w:tmpl w:val="9938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73C06"/>
    <w:multiLevelType w:val="multilevel"/>
    <w:tmpl w:val="C1F2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7"/>
  </w:num>
  <w:num w:numId="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</w:num>
  <w:num w:numId="11">
    <w:abstractNumId w:val="6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F"/>
    <w:rsid w:val="000D7C94"/>
    <w:rsid w:val="00204362"/>
    <w:rsid w:val="005F19D3"/>
    <w:rsid w:val="00745274"/>
    <w:rsid w:val="007E6133"/>
    <w:rsid w:val="00810BE0"/>
    <w:rsid w:val="00CD3CFF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869E"/>
  <w15:chartTrackingRefBased/>
  <w15:docId w15:val="{6FD0039A-55F6-478D-AD24-D94BFAD1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7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C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7C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7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0D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0D7C94"/>
  </w:style>
  <w:style w:type="character" w:customStyle="1" w:styleId="h5p-interactive-book-status-progress-divider">
    <w:name w:val="h5p-interactive-book-status-progress-divider"/>
    <w:basedOn w:val="DefaultParagraphFont"/>
    <w:rsid w:val="000D7C94"/>
  </w:style>
  <w:style w:type="character" w:styleId="Emphasis">
    <w:name w:val="Emphasis"/>
    <w:basedOn w:val="DefaultParagraphFont"/>
    <w:uiPriority w:val="20"/>
    <w:qFormat/>
    <w:rsid w:val="0074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40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590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50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49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2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474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7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779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45078510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74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66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60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78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40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266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81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299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301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398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351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54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11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2025-04-23T05:19:00Z</dcterms:created>
  <dcterms:modified xsi:type="dcterms:W3CDTF">2025-04-23T05:26:00Z</dcterms:modified>
</cp:coreProperties>
</file>