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92" w:rsidRPr="00305C92" w:rsidRDefault="00305C92" w:rsidP="00305C92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05C92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Digital Currency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 xml:space="preserve">Reading Time: 15 </w:t>
      </w:r>
      <w:proofErr w:type="spellStart"/>
      <w:r w:rsidRPr="00305C92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305C92" w:rsidRPr="00305C92" w:rsidRDefault="00305C92" w:rsidP="00305C92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05C92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Digital Currency?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>Digital currency is a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 of money that exists only in electronic form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. Unlike physical cash (banknotes and coins), digital currencies are stored in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digital wallets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and used for transactions through the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internet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>There are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 main types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of digital currency:</w:t>
      </w:r>
    </w:p>
    <w:p w:rsidR="00305C92" w:rsidRPr="00305C92" w:rsidRDefault="00305C92" w:rsidP="00305C92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Traditional Digital Currency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(regulated by governments and banks)</w:t>
      </w:r>
    </w:p>
    <w:p w:rsidR="00305C92" w:rsidRPr="00305C92" w:rsidRDefault="00305C92" w:rsidP="00305C92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Cryptocurrency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 xml:space="preserve"> (decentralized and based on </w:t>
      </w:r>
      <w:proofErr w:type="spellStart"/>
      <w:r w:rsidRPr="00305C92">
        <w:rPr>
          <w:rFonts w:ascii="Arial" w:eastAsia="Times New Roman" w:hAnsi="Arial" w:cs="Arial"/>
          <w:color w:val="000000"/>
          <w:sz w:val="24"/>
          <w:szCs w:val="24"/>
        </w:rPr>
        <w:t>blockchain</w:t>
      </w:r>
      <w:proofErr w:type="spellEnd"/>
      <w:r w:rsidRPr="00305C92">
        <w:rPr>
          <w:rFonts w:ascii="Arial" w:eastAsia="Times New Roman" w:hAnsi="Arial" w:cs="Arial"/>
          <w:color w:val="000000"/>
          <w:sz w:val="24"/>
          <w:szCs w:val="24"/>
        </w:rPr>
        <w:t xml:space="preserve"> technology)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Fiat Currency and Central Banking System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Fiat Currency</w:t>
      </w:r>
    </w:p>
    <w:p w:rsidR="00305C92" w:rsidRPr="00305C92" w:rsidRDefault="00305C92" w:rsidP="00305C92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Fiat currency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is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government-issued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money (e.g., USD, GBP, EUR).</w:t>
      </w:r>
    </w:p>
    <w:p w:rsidR="00305C92" w:rsidRPr="00305C92" w:rsidRDefault="00305C92" w:rsidP="00305C92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>It is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backed by a physical commodity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like gold or silver.</w:t>
      </w:r>
    </w:p>
    <w:p w:rsidR="00305C92" w:rsidRPr="00305C92" w:rsidRDefault="00305C92" w:rsidP="00305C92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value of fiat currency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is determined by the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government and central banks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based on economic conditions.</w:t>
      </w:r>
    </w:p>
    <w:p w:rsidR="00305C92" w:rsidRPr="00305C92" w:rsidRDefault="00305C92" w:rsidP="00305C92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Central Banking System</w:t>
      </w:r>
    </w:p>
    <w:p w:rsidR="00305C92" w:rsidRPr="00305C92" w:rsidRDefault="00305C92" w:rsidP="00305C92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central bank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(e.g., Federal Reserve, European Central Bank) controls fiat currency.</w:t>
      </w:r>
    </w:p>
    <w:p w:rsidR="00305C92" w:rsidRPr="00305C92" w:rsidRDefault="00305C92" w:rsidP="00305C92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color w:val="000000"/>
          <w:sz w:val="24"/>
          <w:szCs w:val="24"/>
        </w:rPr>
        <w:t>It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regulates inflation, interest rates, and money supply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to stabilize the economy.</w:t>
      </w:r>
    </w:p>
    <w:p w:rsidR="00305C92" w:rsidRPr="00305C92" w:rsidRDefault="00305C92" w:rsidP="00305C92">
      <w:pPr>
        <w:numPr>
          <w:ilvl w:val="0"/>
          <w:numId w:val="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Traditional digital currencies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 (like online banking transactions) are controlled by the </w:t>
      </w:r>
      <w:r w:rsidRPr="0030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central banking system</w:t>
      </w:r>
      <w:r w:rsidRPr="00305C9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F5A81" w:rsidRDefault="007F5A81">
      <w:pPr>
        <w:rPr>
          <w:rFonts w:ascii="Arial" w:eastAsia="Times New Roman" w:hAnsi="Arial" w:cs="Arial"/>
          <w:b/>
          <w:bCs/>
          <w:color w:val="FF5421"/>
          <w:sz w:val="30"/>
          <w:szCs w:val="30"/>
        </w:rPr>
      </w:pPr>
    </w:p>
    <w:p w:rsidR="0007143E" w:rsidRDefault="0007143E">
      <w:pPr>
        <w:rPr>
          <w:rFonts w:ascii="Arial" w:eastAsia="Times New Roman" w:hAnsi="Arial" w:cs="Arial"/>
          <w:b/>
          <w:bCs/>
          <w:color w:val="FF5421"/>
          <w:sz w:val="30"/>
          <w:szCs w:val="30"/>
        </w:rPr>
      </w:pPr>
    </w:p>
    <w:p w:rsidR="0007143E" w:rsidRDefault="0007143E">
      <w:pPr>
        <w:rPr>
          <w:rFonts w:ascii="Arial" w:eastAsia="Times New Roman" w:hAnsi="Arial" w:cs="Arial"/>
          <w:b/>
          <w:bCs/>
          <w:color w:val="FF5421"/>
          <w:sz w:val="30"/>
          <w:szCs w:val="30"/>
        </w:rPr>
      </w:pPr>
    </w:p>
    <w:p w:rsidR="0007143E" w:rsidRDefault="0007143E">
      <w:pPr>
        <w:rPr>
          <w:rFonts w:ascii="Arial" w:eastAsia="Times New Roman" w:hAnsi="Arial" w:cs="Arial"/>
          <w:b/>
          <w:bCs/>
          <w:color w:val="FF5421"/>
          <w:sz w:val="30"/>
          <w:szCs w:val="30"/>
        </w:rPr>
      </w:pPr>
    </w:p>
    <w:p w:rsidR="0007143E" w:rsidRPr="0007143E" w:rsidRDefault="0007143E" w:rsidP="0007143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Cryptocurrency and Its Differences from Traditional Digital Currency</w:t>
      </w:r>
    </w:p>
    <w:tbl>
      <w:tblPr>
        <w:tblW w:w="9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841"/>
        <w:gridCol w:w="4124"/>
      </w:tblGrid>
      <w:tr w:rsidR="0007143E" w:rsidRPr="0007143E" w:rsidTr="002E546A">
        <w:trPr>
          <w:trHeight w:val="38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Digital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Cryptocurrency</w:t>
            </w:r>
          </w:p>
        </w:tc>
      </w:tr>
      <w:tr w:rsidR="0007143E" w:rsidRPr="0007143E" w:rsidTr="002E546A">
        <w:trPr>
          <w:trHeight w:val="38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Central banks &amp; governments regulate transactions.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Decentralized; controlled by a peer-to-peer network.</w:t>
            </w:r>
          </w:p>
        </w:tc>
      </w:tr>
      <w:tr w:rsidR="0007143E" w:rsidRPr="0007143E" w:rsidTr="002E546A">
        <w:trPr>
          <w:trHeight w:val="38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Transparency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are private between banks and users.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are </w:t>
            </w: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publicly recorded</w:t>
            </w: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on a </w:t>
            </w:r>
            <w:proofErr w:type="spellStart"/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143E" w:rsidRPr="0007143E" w:rsidTr="002E546A">
        <w:trPr>
          <w:trHeight w:val="764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Banks use centralized databases (vulnerable to hacking).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Uses </w:t>
            </w:r>
            <w:proofErr w:type="spellStart"/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blockchain</w:t>
            </w:r>
            <w:proofErr w:type="spellEnd"/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technology</w:t>
            </w: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 for high security.</w:t>
            </w:r>
          </w:p>
        </w:tc>
      </w:tr>
      <w:tr w:rsidR="0007143E" w:rsidRPr="0007143E" w:rsidTr="002E546A">
        <w:trPr>
          <w:trHeight w:val="764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Transaction 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Can take hours or days (especially for international transactions).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Faster transactions (sometimes in minutes).</w:t>
            </w:r>
          </w:p>
        </w:tc>
      </w:tr>
      <w:tr w:rsidR="0007143E" w:rsidRPr="0007143E" w:rsidTr="002E546A">
        <w:trPr>
          <w:trHeight w:val="7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Tracking &amp; Monitoring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Banks track and control all transactions.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7143E" w:rsidRPr="0007143E" w:rsidRDefault="0007143E" w:rsidP="00071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are </w:t>
            </w:r>
            <w:r w:rsidRPr="00071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anonymous but publicly visible</w:t>
            </w:r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on a </w:t>
            </w:r>
            <w:proofErr w:type="spellStart"/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07143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7143E" w:rsidRPr="0007143E" w:rsidRDefault="0007143E" w:rsidP="00071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Cryptocurrency Works</w:t>
      </w:r>
    </w:p>
    <w:p w:rsidR="0007143E" w:rsidRPr="0007143E" w:rsidRDefault="0007143E" w:rsidP="00071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Use of Cryptography</w:t>
      </w:r>
    </w:p>
    <w:p w:rsidR="0007143E" w:rsidRPr="0007143E" w:rsidRDefault="0007143E" w:rsidP="0007143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color w:val="000000"/>
          <w:sz w:val="24"/>
          <w:szCs w:val="24"/>
        </w:rPr>
        <w:t>Cryptocurrency uses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cryptographic techniques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 to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secure transactions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7143E" w:rsidRPr="0007143E" w:rsidRDefault="0007143E" w:rsidP="0007143E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color w:val="000000"/>
          <w:sz w:val="24"/>
          <w:szCs w:val="24"/>
        </w:rPr>
        <w:t>Each transaction is verified using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complex mathematical algorithms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7143E" w:rsidRPr="0007143E" w:rsidRDefault="0007143E" w:rsidP="00071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Decentralization</w:t>
      </w:r>
    </w:p>
    <w:p w:rsidR="0007143E" w:rsidRPr="0007143E" w:rsidRDefault="0007143E" w:rsidP="0007143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color w:val="000000"/>
          <w:sz w:val="24"/>
          <w:szCs w:val="24"/>
        </w:rPr>
        <w:t>Unlike traditional currency, cryptocurrency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is not controlled by any central authority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7143E" w:rsidRPr="0007143E" w:rsidRDefault="0007143E" w:rsidP="0007143E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community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 (miners, developers, and users) decides the rules.</w:t>
      </w:r>
    </w:p>
    <w:p w:rsidR="0007143E" w:rsidRPr="0007143E" w:rsidRDefault="0007143E" w:rsidP="00071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3. </w:t>
      </w:r>
      <w:proofErr w:type="spellStart"/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Blockchain</w:t>
      </w:r>
      <w:proofErr w:type="spellEnd"/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Technology</w:t>
      </w:r>
    </w:p>
    <w:p w:rsidR="0007143E" w:rsidRPr="0007143E" w:rsidRDefault="0007143E" w:rsidP="0007143E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color w:val="000000"/>
          <w:sz w:val="24"/>
          <w:szCs w:val="24"/>
        </w:rPr>
        <w:t>Cryptocurrency operates on a </w:t>
      </w:r>
      <w:proofErr w:type="spellStart"/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blockchain</w:t>
      </w:r>
      <w:proofErr w:type="spellEnd"/>
      <w:r w:rsidRPr="0007143E">
        <w:rPr>
          <w:rFonts w:ascii="Arial" w:eastAsia="Times New Roman" w:hAnsi="Arial" w:cs="Arial"/>
          <w:color w:val="000000"/>
          <w:sz w:val="24"/>
          <w:szCs w:val="24"/>
        </w:rPr>
        <w:t>, which is a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decentralized ledger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7143E" w:rsidRPr="0007143E" w:rsidRDefault="0007143E" w:rsidP="0007143E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color w:val="000000"/>
          <w:sz w:val="24"/>
          <w:szCs w:val="24"/>
        </w:rPr>
        <w:t>Every transaction is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recorded on multiple computers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 (nodes), making it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highly secure and tamper-proof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7143E" w:rsidRPr="0007143E" w:rsidRDefault="0007143E" w:rsidP="0007143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Transparency &amp; Security</w:t>
      </w:r>
    </w:p>
    <w:p w:rsidR="0007143E" w:rsidRPr="0007143E" w:rsidRDefault="0007143E" w:rsidP="0007143E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7143E">
        <w:rPr>
          <w:rFonts w:ascii="Arial" w:eastAsia="Times New Roman" w:hAnsi="Arial" w:cs="Arial"/>
          <w:color w:val="000000"/>
          <w:sz w:val="24"/>
          <w:szCs w:val="24"/>
        </w:rPr>
        <w:t>Every cryptocurrency transaction is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publicly recorded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, preventing fraud.</w:t>
      </w:r>
    </w:p>
    <w:p w:rsidR="0007143E" w:rsidRPr="0007143E" w:rsidRDefault="0007143E" w:rsidP="0007143E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7143E">
        <w:rPr>
          <w:rFonts w:ascii="Arial" w:eastAsia="Times New Roman" w:hAnsi="Arial" w:cs="Arial"/>
          <w:color w:val="000000"/>
          <w:sz w:val="24"/>
          <w:szCs w:val="24"/>
        </w:rPr>
        <w:t>Blockchain</w:t>
      </w:r>
      <w:proofErr w:type="spellEnd"/>
      <w:r w:rsidRPr="0007143E">
        <w:rPr>
          <w:rFonts w:ascii="Arial" w:eastAsia="Times New Roman" w:hAnsi="Arial" w:cs="Arial"/>
          <w:color w:val="000000"/>
          <w:sz w:val="24"/>
          <w:szCs w:val="24"/>
        </w:rPr>
        <w:t xml:space="preserve"> ensures that transactions </w:t>
      </w:r>
      <w:r w:rsidRPr="0007143E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cannot be altered</w:t>
      </w:r>
      <w:r w:rsidRPr="0007143E">
        <w:rPr>
          <w:rFonts w:ascii="Arial" w:eastAsia="Times New Roman" w:hAnsi="Arial" w:cs="Arial"/>
          <w:color w:val="000000"/>
          <w:sz w:val="24"/>
          <w:szCs w:val="24"/>
        </w:rPr>
        <w:t> once verified.</w:t>
      </w:r>
    </w:p>
    <w:p w:rsidR="0007143E" w:rsidRDefault="0007143E"/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A2014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lastRenderedPageBreak/>
        <w:t xml:space="preserve">A-Rated Questions/Answers </w:t>
      </w:r>
      <w:proofErr w:type="gramStart"/>
      <w:r w:rsidRPr="007A2014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7A2014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digital currency?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Digital currency is a form of money that exists </w:t>
      </w: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only in electronic form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. It includes:</w:t>
      </w:r>
    </w:p>
    <w:p w:rsidR="007A2014" w:rsidRPr="007A2014" w:rsidRDefault="007A2014" w:rsidP="007A2014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Traditional digital currency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(controlled by banks and governments).</w:t>
      </w:r>
    </w:p>
    <w:p w:rsidR="007A2014" w:rsidRPr="007A2014" w:rsidRDefault="007A2014" w:rsidP="007A2014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Cryptocurrency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 xml:space="preserve"> (decentralized and based on </w:t>
      </w:r>
      <w:proofErr w:type="spellStart"/>
      <w:r w:rsidRPr="007A2014">
        <w:rPr>
          <w:rFonts w:ascii="Arial" w:eastAsia="Times New Roman" w:hAnsi="Arial" w:cs="Arial"/>
          <w:color w:val="000000"/>
          <w:sz w:val="24"/>
          <w:szCs w:val="24"/>
        </w:rPr>
        <w:t>blockchain</w:t>
      </w:r>
      <w:proofErr w:type="spellEnd"/>
      <w:r w:rsidRPr="007A2014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How is cryptocurrency different from traditional digital currency?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 Cryptocurrency is decentralized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, while traditional digital currency is </w:t>
      </w: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controlled by central banks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A2014" w:rsidRPr="007A2014" w:rsidRDefault="007A2014" w:rsidP="007A2014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Cryptocurrency transactions are public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 xml:space="preserve"> (on a </w:t>
      </w:r>
      <w:proofErr w:type="spellStart"/>
      <w:r w:rsidRPr="007A2014">
        <w:rPr>
          <w:rFonts w:ascii="Arial" w:eastAsia="Times New Roman" w:hAnsi="Arial" w:cs="Arial"/>
          <w:color w:val="000000"/>
          <w:sz w:val="24"/>
          <w:szCs w:val="24"/>
        </w:rPr>
        <w:t>blockchain</w:t>
      </w:r>
      <w:proofErr w:type="spellEnd"/>
      <w:r w:rsidRPr="007A2014">
        <w:rPr>
          <w:rFonts w:ascii="Arial" w:eastAsia="Times New Roman" w:hAnsi="Arial" w:cs="Arial"/>
          <w:color w:val="000000"/>
          <w:sz w:val="24"/>
          <w:szCs w:val="24"/>
        </w:rPr>
        <w:t>), but </w:t>
      </w: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bank transactions are private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A2014" w:rsidRPr="007A2014" w:rsidRDefault="007A2014" w:rsidP="007A2014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Cryptocurrency has no government control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, while traditional digital currency is </w:t>
      </w: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regulated by financial institutions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What is the role of cryptography in cryptocurrency?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Cryptography is used to:</w:t>
      </w:r>
    </w:p>
    <w:p w:rsidR="007A2014" w:rsidRPr="007A2014" w:rsidRDefault="007A2014" w:rsidP="007A201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Secure transactions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and prevent fraud.</w:t>
      </w:r>
    </w:p>
    <w:p w:rsidR="007A2014" w:rsidRPr="007A2014" w:rsidRDefault="007A2014" w:rsidP="007A201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Verify ownership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of cryptocurrency.</w:t>
      </w:r>
    </w:p>
    <w:p w:rsidR="007A2014" w:rsidRPr="007A2014" w:rsidRDefault="007A2014" w:rsidP="007A2014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Ensure data privacy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through encryption.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Q4: What is </w:t>
      </w:r>
      <w:proofErr w:type="spellStart"/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blockchain</w:t>
      </w:r>
      <w:proofErr w:type="spellEnd"/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and how does it secure cryptocurrency?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proofErr w:type="spellStart"/>
      <w:r w:rsidRPr="007A2014">
        <w:rPr>
          <w:rFonts w:ascii="Arial" w:eastAsia="Times New Roman" w:hAnsi="Arial" w:cs="Arial"/>
          <w:color w:val="000000"/>
          <w:sz w:val="24"/>
          <w:szCs w:val="24"/>
        </w:rPr>
        <w:t>Blockchain</w:t>
      </w:r>
      <w:proofErr w:type="spellEnd"/>
      <w:r w:rsidRPr="007A2014">
        <w:rPr>
          <w:rFonts w:ascii="Arial" w:eastAsia="Times New Roman" w:hAnsi="Arial" w:cs="Arial"/>
          <w:color w:val="000000"/>
          <w:sz w:val="24"/>
          <w:szCs w:val="24"/>
        </w:rPr>
        <w:t xml:space="preserve"> is a </w:t>
      </w: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decentralized, digital ledger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that records all cryptocurrency transactions. It ensures security by:</w:t>
      </w:r>
    </w:p>
    <w:p w:rsidR="007A2014" w:rsidRPr="007A2014" w:rsidRDefault="007A2014" w:rsidP="007A201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color w:val="000000"/>
          <w:sz w:val="24"/>
          <w:szCs w:val="24"/>
        </w:rPr>
        <w:t>Storing data </w:t>
      </w: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across multiple computers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(making it tamper-proof).</w:t>
      </w:r>
    </w:p>
    <w:p w:rsidR="007A2014" w:rsidRPr="007A2014" w:rsidRDefault="007A2014" w:rsidP="007A201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Verifying each transaction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through cryptographic algorithms.</w:t>
      </w:r>
    </w:p>
    <w:p w:rsidR="007A2014" w:rsidRPr="007A2014" w:rsidRDefault="007A2014" w:rsidP="007A2014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color w:val="000000"/>
          <w:sz w:val="24"/>
          <w:szCs w:val="24"/>
        </w:rPr>
        <w:t>Preventing </w:t>
      </w: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fraud and double-spending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Why do some people prefer cryptocurrency over fiat currency?</w:t>
      </w:r>
    </w:p>
    <w:p w:rsidR="007A2014" w:rsidRPr="007A2014" w:rsidRDefault="007A2014" w:rsidP="007A201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People prefer cryptocurrency because:</w:t>
      </w:r>
    </w:p>
    <w:p w:rsidR="007A2014" w:rsidRPr="007A2014" w:rsidRDefault="007A2014" w:rsidP="007A201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It is decentralized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(not controlled by governments).</w:t>
      </w:r>
    </w:p>
    <w:p w:rsidR="007A2014" w:rsidRPr="007A2014" w:rsidRDefault="007A2014" w:rsidP="007A201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Transactions are fast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and global.</w:t>
      </w:r>
    </w:p>
    <w:p w:rsidR="007A2014" w:rsidRPr="007A2014" w:rsidRDefault="007A2014" w:rsidP="007A201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It is more secure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 xml:space="preserve"> due to </w:t>
      </w:r>
      <w:proofErr w:type="spellStart"/>
      <w:r w:rsidRPr="007A2014">
        <w:rPr>
          <w:rFonts w:ascii="Arial" w:eastAsia="Times New Roman" w:hAnsi="Arial" w:cs="Arial"/>
          <w:color w:val="000000"/>
          <w:sz w:val="24"/>
          <w:szCs w:val="24"/>
        </w:rPr>
        <w:t>blockchain</w:t>
      </w:r>
      <w:proofErr w:type="spellEnd"/>
      <w:r w:rsidRPr="007A2014">
        <w:rPr>
          <w:rFonts w:ascii="Arial" w:eastAsia="Times New Roman" w:hAnsi="Arial" w:cs="Arial"/>
          <w:color w:val="000000"/>
          <w:sz w:val="24"/>
          <w:szCs w:val="24"/>
        </w:rPr>
        <w:t xml:space="preserve"> technology.</w:t>
      </w:r>
    </w:p>
    <w:p w:rsidR="007A2014" w:rsidRPr="007A2014" w:rsidRDefault="007A2014" w:rsidP="007A2014">
      <w:pPr>
        <w:numPr>
          <w:ilvl w:val="0"/>
          <w:numId w:val="1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A2014">
        <w:rPr>
          <w:rFonts w:ascii="Arial" w:eastAsia="Times New Roman" w:hAnsi="Arial" w:cs="Arial"/>
          <w:b/>
          <w:bCs/>
          <w:color w:val="000000"/>
          <w:sz w:val="24"/>
          <w:szCs w:val="24"/>
        </w:rPr>
        <w:t>It provides financial privacy</w:t>
      </w:r>
      <w:r w:rsidRPr="007A2014">
        <w:rPr>
          <w:rFonts w:ascii="Arial" w:eastAsia="Times New Roman" w:hAnsi="Arial" w:cs="Arial"/>
          <w:color w:val="000000"/>
          <w:sz w:val="24"/>
          <w:szCs w:val="24"/>
        </w:rPr>
        <w:t> and prevents third-party interference.</w:t>
      </w:r>
    </w:p>
    <w:p w:rsidR="007A2014" w:rsidRDefault="007A2014"/>
    <w:p w:rsidR="00094F22" w:rsidRDefault="00094F22" w:rsidP="00094F22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What are the advantages of digital currency over physical cash?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are some common uses of cryptocurrency?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2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What are the risks associated with cryptocurrency?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Q9: What is the difference between Bitcoin and </w:t>
      </w:r>
      <w:proofErr w:type="spellStart"/>
      <w:r>
        <w:rPr>
          <w:rStyle w:val="Strong"/>
          <w:rFonts w:ascii="Arial" w:hAnsi="Arial" w:cs="Arial"/>
          <w:color w:val="000000"/>
        </w:rPr>
        <w:t>Ethereum</w:t>
      </w:r>
      <w:proofErr w:type="spellEnd"/>
      <w:r>
        <w:rPr>
          <w:rStyle w:val="Strong"/>
          <w:rFonts w:ascii="Arial" w:hAnsi="Arial" w:cs="Arial"/>
          <w:color w:val="000000"/>
        </w:rPr>
        <w:t>?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Q10: What are </w:t>
      </w:r>
      <w:proofErr w:type="spellStart"/>
      <w:r>
        <w:rPr>
          <w:rStyle w:val="Strong"/>
          <w:rFonts w:ascii="Arial" w:hAnsi="Arial" w:cs="Arial"/>
          <w:color w:val="000000"/>
        </w:rPr>
        <w:t>stablecoins</w:t>
      </w:r>
      <w:proofErr w:type="spellEnd"/>
      <w:r>
        <w:rPr>
          <w:rStyle w:val="Strong"/>
          <w:rFonts w:ascii="Arial" w:hAnsi="Arial" w:cs="Arial"/>
          <w:color w:val="000000"/>
        </w:rPr>
        <w:t>, and how do they work?</w: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52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94F22" w:rsidRDefault="00094F22" w:rsidP="00094F2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094F22" w:rsidRDefault="00094F22" w:rsidP="00094F2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7487" w:rsidRPr="00AB7487" w:rsidRDefault="00AB7487" w:rsidP="00AB748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AB7487" w:rsidRPr="00AB7487" w:rsidRDefault="00AB7487" w:rsidP="00AB7487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Convenience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Digital currency allows instant online transactions without handling physical money.</w:t>
      </w:r>
    </w:p>
    <w:p w:rsidR="00AB7487" w:rsidRPr="00AB7487" w:rsidRDefault="00AB7487" w:rsidP="00AB7487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Security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Reduces the risk of theft or loss compared to carrying cash.</w:t>
      </w:r>
    </w:p>
    <w:p w:rsidR="00AB7487" w:rsidRPr="00AB7487" w:rsidRDefault="00AB7487" w:rsidP="00AB7487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Global Transactions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Enables cross-border payments with minimal fees and faster processing times.</w:t>
      </w:r>
    </w:p>
    <w:p w:rsidR="00AB7487" w:rsidRPr="00AB7487" w:rsidRDefault="00AB7487" w:rsidP="00AB7487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Efficiency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Streamlines financial transactions, reducing reliance on physical banking infrastructure.</w:t>
      </w:r>
    </w:p>
    <w:p w:rsidR="00AB7487" w:rsidRPr="00AB7487" w:rsidRDefault="00AB7487" w:rsidP="00AB7487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Tracking &amp; Transparency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Digital transactions create records that can help prevent fraud and enhance accountability.</w:t>
      </w:r>
    </w:p>
    <w:p w:rsidR="00AB7487" w:rsidRPr="00AB7487" w:rsidRDefault="00AB7487" w:rsidP="00AB748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AB7487" w:rsidRPr="00AB7487" w:rsidRDefault="00AB7487" w:rsidP="00AB7487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Online purchases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Many businesses accept cryptocurrencies as payment (e.g., Tesla, Microsoft).</w:t>
      </w:r>
    </w:p>
    <w:p w:rsidR="00AB7487" w:rsidRPr="00AB7487" w:rsidRDefault="00AB7487" w:rsidP="00AB7487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Investment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People buy cryptocurrencies as an asset, hoping for long-term value appreciation.</w:t>
      </w:r>
    </w:p>
    <w:p w:rsidR="00AB7487" w:rsidRPr="00AB7487" w:rsidRDefault="00AB7487" w:rsidP="00AB7487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Remittances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Sending money across borders without high fees or long processing times.</w:t>
      </w:r>
    </w:p>
    <w:p w:rsidR="00AB7487" w:rsidRPr="00AB7487" w:rsidRDefault="00AB7487" w:rsidP="00AB7487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Decentralized finance (</w:t>
      </w:r>
      <w:proofErr w:type="spellStart"/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DeFi</w:t>
      </w:r>
      <w:proofErr w:type="spellEnd"/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Allows users to earn interest, lend, and borrow without banks.</w:t>
      </w:r>
    </w:p>
    <w:p w:rsidR="00AB7487" w:rsidRPr="00AB7487" w:rsidRDefault="00AB7487" w:rsidP="00AB7487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Smart contracts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 xml:space="preserve"> → Automates agreements without intermediaries (e.g., </w:t>
      </w:r>
      <w:proofErr w:type="spellStart"/>
      <w:r w:rsidRPr="00AB7487">
        <w:rPr>
          <w:rFonts w:ascii="Arial" w:eastAsia="Times New Roman" w:hAnsi="Arial" w:cs="Arial"/>
          <w:color w:val="000000"/>
          <w:sz w:val="24"/>
          <w:szCs w:val="24"/>
        </w:rPr>
        <w:t>Ethereum</w:t>
      </w:r>
      <w:proofErr w:type="spellEnd"/>
      <w:r w:rsidRPr="00AB74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B7487">
        <w:rPr>
          <w:rFonts w:ascii="Arial" w:eastAsia="Times New Roman" w:hAnsi="Arial" w:cs="Arial"/>
          <w:color w:val="000000"/>
          <w:sz w:val="24"/>
          <w:szCs w:val="24"/>
        </w:rPr>
        <w:t>blockchain</w:t>
      </w:r>
      <w:proofErr w:type="spellEnd"/>
      <w:r w:rsidRPr="00AB7487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AB7487" w:rsidRPr="00AB7487" w:rsidRDefault="00AB7487" w:rsidP="00AB748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AB7487" w:rsidRPr="00AB7487" w:rsidRDefault="00AB7487" w:rsidP="00AB7487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Volatility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Prices can fluctuate rapidly, leading to financial losses.</w:t>
      </w:r>
    </w:p>
    <w:p w:rsidR="00AB7487" w:rsidRPr="00AB7487" w:rsidRDefault="00AB7487" w:rsidP="00AB7487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Lack of regulation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No central authority to protect users from fraud or scams.</w:t>
      </w:r>
    </w:p>
    <w:p w:rsidR="00AB7487" w:rsidRPr="00AB7487" w:rsidRDefault="00AB7487" w:rsidP="00AB7487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Security risks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If a wallet's private key is lost or stolen, funds cannot be recovered.</w:t>
      </w:r>
    </w:p>
    <w:p w:rsidR="00AB7487" w:rsidRPr="00AB7487" w:rsidRDefault="00AB7487" w:rsidP="00AB7487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Illegal activities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Some criminals use cryptocurrency for money laundering or illicit transactions.</w:t>
      </w:r>
    </w:p>
    <w:p w:rsidR="00AB7487" w:rsidRPr="00AB7487" w:rsidRDefault="00AB7487" w:rsidP="00AB7487">
      <w:pPr>
        <w:numPr>
          <w:ilvl w:val="0"/>
          <w:numId w:val="1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Scalability issues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 xml:space="preserve"> → Some </w:t>
      </w:r>
      <w:proofErr w:type="spellStart"/>
      <w:r w:rsidRPr="00AB7487">
        <w:rPr>
          <w:rFonts w:ascii="Arial" w:eastAsia="Times New Roman" w:hAnsi="Arial" w:cs="Arial"/>
          <w:color w:val="000000"/>
          <w:sz w:val="24"/>
          <w:szCs w:val="24"/>
        </w:rPr>
        <w:t>blockchains</w:t>
      </w:r>
      <w:proofErr w:type="spellEnd"/>
      <w:r w:rsidRPr="00AB7487">
        <w:rPr>
          <w:rFonts w:ascii="Arial" w:eastAsia="Times New Roman" w:hAnsi="Arial" w:cs="Arial"/>
          <w:color w:val="000000"/>
          <w:sz w:val="24"/>
          <w:szCs w:val="24"/>
        </w:rPr>
        <w:t xml:space="preserve"> struggle with high transaction volumes, leading to delays and high fees.</w:t>
      </w:r>
    </w:p>
    <w:p w:rsidR="00AB7487" w:rsidRPr="00AB7487" w:rsidRDefault="00AB7487" w:rsidP="00AB748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AB7487" w:rsidRPr="00AB7487" w:rsidRDefault="00AB7487" w:rsidP="00AB7487">
      <w:pPr>
        <w:shd w:val="clear" w:color="auto" w:fill="FEFEFE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tbl>
      <w:tblPr>
        <w:tblW w:w="9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858"/>
        <w:gridCol w:w="4307"/>
      </w:tblGrid>
      <w:tr w:rsidR="00AB7487" w:rsidRPr="00AB7487" w:rsidTr="007923C5">
        <w:trPr>
          <w:trHeight w:val="456"/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Bitcoin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Ethereum</w:t>
            </w:r>
            <w:proofErr w:type="spellEnd"/>
          </w:p>
        </w:tc>
      </w:tr>
      <w:tr w:rsidR="00AB7487" w:rsidRPr="00AB7487" w:rsidTr="007923C5">
        <w:trPr>
          <w:trHeight w:val="45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Digital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contracts &amp; decentralized apps (</w:t>
            </w:r>
            <w:proofErr w:type="spellStart"/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dApps</w:t>
            </w:r>
            <w:proofErr w:type="spellEnd"/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B7487" w:rsidRPr="00AB7487" w:rsidTr="007923C5">
        <w:trPr>
          <w:trHeight w:val="45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Bitcoin </w:t>
            </w:r>
            <w:proofErr w:type="spellStart"/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Ethereum</w:t>
            </w:r>
            <w:proofErr w:type="spellEnd"/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</w:p>
        </w:tc>
      </w:tr>
      <w:tr w:rsidR="00AB7487" w:rsidRPr="00AB7487" w:rsidTr="007923C5">
        <w:trPr>
          <w:trHeight w:val="45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Transaction 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Slower (10 minutes per block)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Faster (seconds to minutes)</w:t>
            </w:r>
          </w:p>
        </w:tc>
      </w:tr>
      <w:tr w:rsidR="00AB7487" w:rsidRPr="00AB7487" w:rsidTr="007923C5">
        <w:trPr>
          <w:trHeight w:val="456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Smart contract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7487" w:rsidRPr="00AB7487" w:rsidTr="007923C5">
        <w:trPr>
          <w:trHeight w:val="45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21 million coins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7487" w:rsidRPr="00AB7487" w:rsidRDefault="00AB7487" w:rsidP="00AB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487">
              <w:rPr>
                <w:rFonts w:ascii="Times New Roman" w:eastAsia="Times New Roman" w:hAnsi="Times New Roman" w:cs="Times New Roman"/>
                <w:sz w:val="24"/>
                <w:szCs w:val="24"/>
              </w:rPr>
              <w:t>No fixed limit</w:t>
            </w:r>
          </w:p>
        </w:tc>
      </w:tr>
    </w:tbl>
    <w:p w:rsidR="00AB7487" w:rsidRPr="00AB7487" w:rsidRDefault="00AB7487" w:rsidP="00AB748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AB7487" w:rsidRPr="00AB7487" w:rsidRDefault="00AB7487" w:rsidP="00AB7487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Stablecoins</w:t>
      </w:r>
      <w:proofErr w:type="spellEnd"/>
      <w:r w:rsidRPr="00AB7487">
        <w:rPr>
          <w:rFonts w:ascii="Arial" w:eastAsia="Times New Roman" w:hAnsi="Arial" w:cs="Arial"/>
          <w:color w:val="000000"/>
          <w:sz w:val="24"/>
          <w:szCs w:val="24"/>
        </w:rPr>
        <w:t> are cryptocurrencies designed to maintain a stable value by being pegged to an asset like the US dollar or gold.</w:t>
      </w:r>
    </w:p>
    <w:p w:rsidR="00AB7487" w:rsidRPr="00AB7487" w:rsidRDefault="00AB7487" w:rsidP="00AB7487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Types of </w:t>
      </w:r>
      <w:proofErr w:type="spellStart"/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stablecoins</w:t>
      </w:r>
      <w:proofErr w:type="spellEnd"/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AB7487" w:rsidRPr="00AB7487" w:rsidRDefault="00AB7487" w:rsidP="00AB7487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Fiat-backed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Supported by real-world currency (e.g., USDT, USDC).</w:t>
      </w:r>
    </w:p>
    <w:p w:rsidR="00AB7487" w:rsidRPr="00AB7487" w:rsidRDefault="00AB7487" w:rsidP="00AB7487">
      <w:pPr>
        <w:numPr>
          <w:ilvl w:val="1"/>
          <w:numId w:val="1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Crypto-backed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Backed by other cryptocurrencies as collateral (e.g., DAI).</w:t>
      </w:r>
    </w:p>
    <w:p w:rsidR="00AB7487" w:rsidRPr="00AB7487" w:rsidRDefault="00AB7487" w:rsidP="00AB7487">
      <w:pPr>
        <w:numPr>
          <w:ilvl w:val="1"/>
          <w:numId w:val="1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Algorithmic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→ Uses smart contracts to control supply and maintain price stability.</w:t>
      </w:r>
    </w:p>
    <w:p w:rsidR="00AB7487" w:rsidRPr="00AB7487" w:rsidRDefault="00AB7487" w:rsidP="00AB7487">
      <w:pPr>
        <w:numPr>
          <w:ilvl w:val="0"/>
          <w:numId w:val="1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7487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cases:</w:t>
      </w:r>
      <w:r w:rsidRPr="00AB748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B7487">
        <w:rPr>
          <w:rFonts w:ascii="Arial" w:eastAsia="Times New Roman" w:hAnsi="Arial" w:cs="Arial"/>
          <w:color w:val="000000"/>
          <w:sz w:val="24"/>
          <w:szCs w:val="24"/>
        </w:rPr>
        <w:t>Stablecoins</w:t>
      </w:r>
      <w:proofErr w:type="spellEnd"/>
      <w:r w:rsidRPr="00AB7487">
        <w:rPr>
          <w:rFonts w:ascii="Arial" w:eastAsia="Times New Roman" w:hAnsi="Arial" w:cs="Arial"/>
          <w:color w:val="000000"/>
          <w:sz w:val="24"/>
          <w:szCs w:val="24"/>
        </w:rPr>
        <w:t xml:space="preserve"> are used for payments, trading, and remittances without volatility.</w:t>
      </w:r>
    </w:p>
    <w:p w:rsidR="00094F22" w:rsidRDefault="00094F22"/>
    <w:sectPr w:rsidR="0009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DAF"/>
    <w:multiLevelType w:val="multilevel"/>
    <w:tmpl w:val="F344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50395"/>
    <w:multiLevelType w:val="multilevel"/>
    <w:tmpl w:val="2790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770A6"/>
    <w:multiLevelType w:val="multilevel"/>
    <w:tmpl w:val="C23C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04F61"/>
    <w:multiLevelType w:val="multilevel"/>
    <w:tmpl w:val="FA7E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B1F75"/>
    <w:multiLevelType w:val="multilevel"/>
    <w:tmpl w:val="E4F0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35568"/>
    <w:multiLevelType w:val="multilevel"/>
    <w:tmpl w:val="725C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71FF1"/>
    <w:multiLevelType w:val="multilevel"/>
    <w:tmpl w:val="1A20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4674C"/>
    <w:multiLevelType w:val="multilevel"/>
    <w:tmpl w:val="331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A6141"/>
    <w:multiLevelType w:val="multilevel"/>
    <w:tmpl w:val="9E3E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23F77"/>
    <w:multiLevelType w:val="multilevel"/>
    <w:tmpl w:val="DB8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930E7"/>
    <w:multiLevelType w:val="multilevel"/>
    <w:tmpl w:val="6F5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46F59"/>
    <w:multiLevelType w:val="multilevel"/>
    <w:tmpl w:val="D43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02D5D"/>
    <w:multiLevelType w:val="multilevel"/>
    <w:tmpl w:val="030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93574"/>
    <w:multiLevelType w:val="multilevel"/>
    <w:tmpl w:val="D77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B65F5"/>
    <w:multiLevelType w:val="multilevel"/>
    <w:tmpl w:val="7DF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C0D11"/>
    <w:multiLevelType w:val="multilevel"/>
    <w:tmpl w:val="D22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</w:num>
  <w:num w:numId="11">
    <w:abstractNumId w:val="3"/>
  </w:num>
  <w:num w:numId="12">
    <w:abstractNumId w:val="2"/>
  </w:num>
  <w:num w:numId="13">
    <w:abstractNumId w:val="5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26"/>
    <w:rsid w:val="0007143E"/>
    <w:rsid w:val="00094F22"/>
    <w:rsid w:val="002E546A"/>
    <w:rsid w:val="00305C92"/>
    <w:rsid w:val="007923C5"/>
    <w:rsid w:val="007A2014"/>
    <w:rsid w:val="007F5A81"/>
    <w:rsid w:val="00AB7487"/>
    <w:rsid w:val="00C13D8D"/>
    <w:rsid w:val="00D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D647"/>
  <w15:chartTrackingRefBased/>
  <w15:docId w15:val="{CC66B797-14E6-4E4F-9D15-44C49EBC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5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C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5C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5C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30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305C92"/>
  </w:style>
  <w:style w:type="character" w:customStyle="1" w:styleId="h5p-interactive-book-status-progress-divider">
    <w:name w:val="h5p-interactive-book-status-progress-divider"/>
    <w:basedOn w:val="DefaultParagraphFont"/>
    <w:rsid w:val="0030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83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893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062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38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149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32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84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401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89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150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171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838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87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973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48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37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929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10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30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102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5399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35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691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1517814292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9</cp:revision>
  <dcterms:created xsi:type="dcterms:W3CDTF">2025-04-23T05:28:00Z</dcterms:created>
  <dcterms:modified xsi:type="dcterms:W3CDTF">2025-04-23T05:34:00Z</dcterms:modified>
</cp:coreProperties>
</file>