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9E60" w14:textId="77777777" w:rsidR="00142813" w:rsidRDefault="00142813" w:rsidP="00C2231F">
      <w:pPr>
        <w:pStyle w:val="Default"/>
        <w:spacing w:after="200" w:line="360" w:lineRule="auto"/>
        <w:jc w:val="center"/>
        <w:rPr>
          <w:iCs/>
          <w:sz w:val="32"/>
          <w:szCs w:val="32"/>
        </w:rPr>
      </w:pPr>
    </w:p>
    <w:p w14:paraId="57B3D9C2" w14:textId="76F8E152" w:rsidR="00C2231F" w:rsidRPr="004273FB" w:rsidRDefault="00AA276A" w:rsidP="00C2231F">
      <w:pPr>
        <w:pStyle w:val="Default"/>
        <w:spacing w:after="200" w:line="360" w:lineRule="auto"/>
        <w:jc w:val="center"/>
        <w:rPr>
          <w:iCs/>
          <w:sz w:val="40"/>
          <w:szCs w:val="40"/>
        </w:rPr>
      </w:pPr>
      <w:r>
        <w:rPr>
          <w:iCs/>
          <w:sz w:val="40"/>
          <w:szCs w:val="40"/>
        </w:rPr>
        <w:t>Budget Tracker</w:t>
      </w:r>
    </w:p>
    <w:p w14:paraId="51A8E618" w14:textId="37543756" w:rsidR="00525F2B" w:rsidRDefault="00F916E9" w:rsidP="00F916E9">
      <w:pPr>
        <w:rPr>
          <w:rFonts w:eastAsia="Times New Roman"/>
          <w:i/>
          <w:iCs/>
          <w:color w:val="000000"/>
          <w:sz w:val="26"/>
          <w:szCs w:val="26"/>
          <w:lang w:val="en-IN" w:eastAsia="en-IN" w:bidi="hi-IN"/>
        </w:rPr>
      </w:pPr>
      <w:r w:rsidRPr="00F916E9">
        <w:rPr>
          <w:rFonts w:eastAsia="Times New Roman"/>
          <w:i/>
          <w:iCs/>
          <w:color w:val="000000"/>
          <w:sz w:val="26"/>
          <w:szCs w:val="26"/>
          <w:lang w:val="en-IN" w:eastAsia="en-IN" w:bidi="hi-IN"/>
        </w:rPr>
        <w:t>A Project</w:t>
      </w:r>
      <w:r w:rsidR="008B5E6E">
        <w:rPr>
          <w:rFonts w:eastAsia="Times New Roman"/>
          <w:i/>
          <w:iCs/>
          <w:color w:val="000000"/>
          <w:sz w:val="26"/>
          <w:szCs w:val="26"/>
          <w:lang w:val="en-IN" w:eastAsia="en-IN" w:bidi="hi-IN"/>
        </w:rPr>
        <w:t xml:space="preserve"> Based Learning</w:t>
      </w:r>
      <w:r w:rsidRPr="00F916E9">
        <w:rPr>
          <w:rFonts w:eastAsia="Times New Roman"/>
          <w:i/>
          <w:iCs/>
          <w:color w:val="000000"/>
          <w:sz w:val="26"/>
          <w:szCs w:val="26"/>
          <w:lang w:val="en-IN" w:eastAsia="en-IN" w:bidi="hi-IN"/>
        </w:rPr>
        <w:t xml:space="preserve"> Report Submitted in partial </w:t>
      </w:r>
      <w:r w:rsidRPr="00525F2B">
        <w:rPr>
          <w:rFonts w:eastAsia="Times New Roman"/>
          <w:i/>
          <w:iCs/>
          <w:color w:val="000000"/>
          <w:sz w:val="26"/>
          <w:szCs w:val="26"/>
          <w:lang w:val="en-IN" w:eastAsia="en-IN" w:bidi="hi-IN"/>
        </w:rPr>
        <w:t>fulfilment</w:t>
      </w:r>
      <w:r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160F59F8"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 xml:space="preserve">of </w:t>
      </w:r>
      <w:r w:rsidR="00AA276A">
        <w:rPr>
          <w:rFonts w:eastAsia="Times New Roman"/>
          <w:b/>
          <w:bCs/>
          <w:sz w:val="28"/>
          <w:szCs w:val="28"/>
          <w:lang w:bidi="hi-IN"/>
        </w:rPr>
        <w:t>CSE</w:t>
      </w:r>
      <w:r>
        <w:rPr>
          <w:rFonts w:eastAsia="Times New Roman"/>
          <w:b/>
          <w:bCs/>
          <w:sz w:val="28"/>
          <w:szCs w:val="28"/>
          <w:lang w:bidi="hi-IN"/>
        </w:rPr>
        <w:t xml:space="preserve"> </w:t>
      </w:r>
    </w:p>
    <w:p w14:paraId="75056B71" w14:textId="581B9BA0" w:rsidR="003D51F0" w:rsidRPr="00190CA9" w:rsidRDefault="003D51F0" w:rsidP="00C2231F">
      <w:pPr>
        <w:pStyle w:val="Default"/>
        <w:spacing w:after="120" w:line="240" w:lineRule="exact"/>
        <w:jc w:val="center"/>
        <w:rPr>
          <w:b/>
          <w:bCs/>
          <w:color w:val="FF0000"/>
          <w:sz w:val="28"/>
          <w:szCs w:val="28"/>
        </w:rPr>
      </w:pPr>
      <w:r w:rsidRPr="00190CA9">
        <w:rPr>
          <w:b/>
          <w:bCs/>
          <w:color w:val="FF0000"/>
          <w:sz w:val="28"/>
          <w:szCs w:val="28"/>
        </w:rPr>
        <w:t>Course name with Course code</w:t>
      </w:r>
    </w:p>
    <w:p w14:paraId="26E5A287" w14:textId="77777777" w:rsidR="003D51F0" w:rsidRDefault="003D51F0" w:rsidP="00C2231F">
      <w:pPr>
        <w:pStyle w:val="Default"/>
        <w:spacing w:after="120" w:line="240" w:lineRule="exact"/>
        <w:jc w:val="center"/>
        <w:rPr>
          <w:sz w:val="28"/>
          <w:szCs w:val="28"/>
        </w:rPr>
      </w:pPr>
    </w:p>
    <w:p w14:paraId="66A3059B" w14:textId="28BCFB67" w:rsidR="00C2231F" w:rsidRDefault="00AD0A38" w:rsidP="00C2231F">
      <w:pPr>
        <w:pStyle w:val="Default"/>
        <w:spacing w:after="120" w:line="240" w:lineRule="exact"/>
        <w:jc w:val="center"/>
        <w:rPr>
          <w:sz w:val="28"/>
          <w:szCs w:val="28"/>
        </w:rPr>
      </w:pPr>
      <w:r>
        <w:rPr>
          <w:sz w:val="28"/>
          <w:szCs w:val="28"/>
        </w:rPr>
        <w:t>Submitted by</w:t>
      </w:r>
    </w:p>
    <w:p w14:paraId="3C5BECF8" w14:textId="1FD66612" w:rsidR="00AD0A38" w:rsidRPr="008B5E6E" w:rsidRDefault="00AD0A38" w:rsidP="00C2231F">
      <w:pPr>
        <w:pStyle w:val="Default"/>
        <w:spacing w:after="120" w:line="240" w:lineRule="exact"/>
        <w:jc w:val="center"/>
        <w:rPr>
          <w:b/>
          <w:bCs/>
          <w:sz w:val="28"/>
          <w:szCs w:val="28"/>
        </w:rPr>
      </w:pPr>
      <w:r w:rsidRPr="008B5E6E">
        <w:rPr>
          <w:b/>
          <w:bCs/>
          <w:sz w:val="28"/>
          <w:szCs w:val="28"/>
        </w:rPr>
        <w:t>Roll.no:</w:t>
      </w:r>
      <w:r w:rsidR="00AA276A">
        <w:rPr>
          <w:b/>
          <w:bCs/>
          <w:sz w:val="28"/>
          <w:szCs w:val="28"/>
        </w:rPr>
        <w:t xml:space="preserve"> 2310030449 Name: M </w:t>
      </w:r>
      <w:proofErr w:type="spellStart"/>
      <w:r w:rsidR="00AA276A">
        <w:rPr>
          <w:b/>
          <w:bCs/>
          <w:sz w:val="28"/>
          <w:szCs w:val="28"/>
        </w:rPr>
        <w:t>Vamsa</w:t>
      </w:r>
      <w:proofErr w:type="spellEnd"/>
      <w:r w:rsidR="00AA276A">
        <w:rPr>
          <w:b/>
          <w:bCs/>
          <w:sz w:val="28"/>
          <w:szCs w:val="28"/>
        </w:rPr>
        <w:t xml:space="preserve"> </w:t>
      </w:r>
      <w:proofErr w:type="spellStart"/>
      <w:r w:rsidR="00AA276A">
        <w:rPr>
          <w:b/>
          <w:bCs/>
          <w:sz w:val="28"/>
          <w:szCs w:val="28"/>
        </w:rPr>
        <w:t>Vardhanudu</w:t>
      </w:r>
      <w:proofErr w:type="spellEnd"/>
    </w:p>
    <w:p w14:paraId="45DAFDB8" w14:textId="52A6FC37" w:rsidR="00AD0A38" w:rsidRPr="008B5E6E" w:rsidRDefault="00AD0A38" w:rsidP="00C2231F">
      <w:pPr>
        <w:pStyle w:val="Default"/>
        <w:spacing w:after="120" w:line="240" w:lineRule="exact"/>
        <w:jc w:val="center"/>
        <w:rPr>
          <w:b/>
          <w:bCs/>
          <w:sz w:val="28"/>
          <w:szCs w:val="28"/>
        </w:rPr>
      </w:pPr>
      <w:r w:rsidRPr="008B5E6E">
        <w:rPr>
          <w:b/>
          <w:bCs/>
          <w:sz w:val="28"/>
          <w:szCs w:val="28"/>
        </w:rPr>
        <w:t>Roll.no:</w:t>
      </w:r>
      <w:r w:rsidR="00AA276A">
        <w:rPr>
          <w:b/>
          <w:bCs/>
          <w:sz w:val="28"/>
          <w:szCs w:val="28"/>
        </w:rPr>
        <w:t xml:space="preserve"> 2310030088</w:t>
      </w:r>
      <w:r w:rsidRPr="008B5E6E">
        <w:rPr>
          <w:b/>
          <w:bCs/>
          <w:sz w:val="28"/>
          <w:szCs w:val="28"/>
        </w:rPr>
        <w:t xml:space="preserve"> </w:t>
      </w:r>
      <w:r w:rsidR="00AA276A">
        <w:rPr>
          <w:b/>
          <w:bCs/>
          <w:sz w:val="28"/>
          <w:szCs w:val="28"/>
        </w:rPr>
        <w:t xml:space="preserve">Name: </w:t>
      </w:r>
      <w:proofErr w:type="spellStart"/>
      <w:r w:rsidR="00AA276A">
        <w:rPr>
          <w:b/>
          <w:bCs/>
          <w:sz w:val="28"/>
          <w:szCs w:val="28"/>
        </w:rPr>
        <w:t>M.V</w:t>
      </w:r>
      <w:proofErr w:type="spellEnd"/>
      <w:r w:rsidR="00AA276A">
        <w:rPr>
          <w:b/>
          <w:bCs/>
          <w:sz w:val="28"/>
          <w:szCs w:val="28"/>
        </w:rPr>
        <w:t xml:space="preserve"> </w:t>
      </w:r>
      <w:proofErr w:type="spellStart"/>
      <w:r w:rsidR="00AA276A">
        <w:rPr>
          <w:b/>
          <w:bCs/>
          <w:sz w:val="28"/>
          <w:szCs w:val="28"/>
        </w:rPr>
        <w:t>Sitaramaraju</w:t>
      </w:r>
      <w:proofErr w:type="spellEnd"/>
    </w:p>
    <w:p w14:paraId="6A848B25" w14:textId="5B5D5A0F" w:rsidR="00365AA2" w:rsidRPr="008B5E6E" w:rsidRDefault="00365AA2" w:rsidP="00C2231F">
      <w:pPr>
        <w:pStyle w:val="Default"/>
        <w:spacing w:after="120" w:line="240" w:lineRule="exact"/>
        <w:jc w:val="center"/>
        <w:rPr>
          <w:b/>
          <w:bCs/>
          <w:sz w:val="28"/>
          <w:szCs w:val="28"/>
        </w:rPr>
      </w:pPr>
      <w:r w:rsidRPr="008B5E6E">
        <w:rPr>
          <w:b/>
          <w:bCs/>
          <w:sz w:val="28"/>
          <w:szCs w:val="28"/>
        </w:rPr>
        <w:t>Roll.no:</w:t>
      </w:r>
      <w:r w:rsidR="00AA276A">
        <w:rPr>
          <w:b/>
          <w:bCs/>
          <w:sz w:val="28"/>
          <w:szCs w:val="28"/>
        </w:rPr>
        <w:t>2310030057</w:t>
      </w:r>
      <w:r w:rsidRPr="008B5E6E">
        <w:rPr>
          <w:b/>
          <w:bCs/>
          <w:sz w:val="28"/>
          <w:szCs w:val="28"/>
        </w:rPr>
        <w:t xml:space="preserve"> </w:t>
      </w:r>
      <w:r w:rsidR="00AA276A">
        <w:rPr>
          <w:b/>
          <w:bCs/>
          <w:sz w:val="28"/>
          <w:szCs w:val="28"/>
        </w:rPr>
        <w:t>Name: Aswanth</w:t>
      </w:r>
    </w:p>
    <w:p w14:paraId="064DA148" w14:textId="77777777" w:rsidR="00C2231F" w:rsidRDefault="00C2231F" w:rsidP="00C2231F">
      <w:pPr>
        <w:pStyle w:val="Default"/>
        <w:spacing w:after="120" w:line="240" w:lineRule="exact"/>
        <w:jc w:val="center"/>
        <w:rPr>
          <w:sz w:val="23"/>
          <w:szCs w:val="23"/>
        </w:rPr>
      </w:pP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3D624626" w14:textId="51DF8038" w:rsidR="003D51F0" w:rsidRPr="004273FB" w:rsidRDefault="00AA276A" w:rsidP="00C2231F">
      <w:pPr>
        <w:pStyle w:val="Default"/>
        <w:spacing w:after="200" w:line="360" w:lineRule="auto"/>
        <w:jc w:val="center"/>
        <w:rPr>
          <w:b/>
          <w:bCs/>
          <w:sz w:val="23"/>
          <w:szCs w:val="23"/>
        </w:rPr>
      </w:pPr>
      <w:r>
        <w:rPr>
          <w:b/>
          <w:bCs/>
        </w:rPr>
        <w:t xml:space="preserve">Anuradha </w:t>
      </w:r>
      <w:proofErr w:type="spellStart"/>
      <w:r>
        <w:rPr>
          <w:b/>
          <w:bCs/>
        </w:rPr>
        <w:t>Nandula</w:t>
      </w:r>
      <w:proofErr w:type="spellEnd"/>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5131A577" w14:textId="2A259489" w:rsidR="00C2231F" w:rsidRPr="004273FB" w:rsidRDefault="003D51F0" w:rsidP="00C2231F">
      <w:pPr>
        <w:pStyle w:val="Default"/>
        <w:spacing w:after="200" w:line="360" w:lineRule="auto"/>
        <w:jc w:val="center"/>
        <w:rPr>
          <w:sz w:val="23"/>
          <w:szCs w:val="23"/>
        </w:rPr>
      </w:pPr>
      <w:r>
        <w:rPr>
          <w:sz w:val="23"/>
          <w:szCs w:val="23"/>
        </w:rPr>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r w:rsidR="00525F2B">
        <w:rPr>
          <w:sz w:val="23"/>
          <w:szCs w:val="23"/>
        </w:rPr>
        <w:t xml:space="preserve"> (Optional)</w:t>
      </w:r>
    </w:p>
    <w:p w14:paraId="12F3081D" w14:textId="77777777" w:rsidR="008D3342" w:rsidRDefault="003D51F0" w:rsidP="00C2231F">
      <w:pPr>
        <w:spacing w:line="360" w:lineRule="auto"/>
        <w:rPr>
          <w:sz w:val="23"/>
          <w:szCs w:val="23"/>
        </w:rPr>
        <w:sectPr w:rsidR="008D3342" w:rsidSect="00575EB3">
          <w:footerReference w:type="first" r:id="rId9"/>
          <w:type w:val="continuous"/>
          <w:pgSz w:w="11906" w:h="16838" w:code="9"/>
          <w:pgMar w:top="450" w:right="893" w:bottom="1440" w:left="893" w:header="720" w:footer="720" w:gutter="0"/>
          <w:cols w:space="720"/>
          <w:docGrid w:linePitch="360"/>
        </w:sectPr>
      </w:pPr>
      <w:r>
        <w:rPr>
          <w:sz w:val="23"/>
          <w:szCs w:val="23"/>
        </w:rPr>
        <w:t>NOV</w:t>
      </w:r>
      <w:r w:rsidR="00C2231F" w:rsidRPr="004273FB">
        <w:rPr>
          <w:sz w:val="23"/>
          <w:szCs w:val="23"/>
        </w:rPr>
        <w:t xml:space="preserve"> - 20</w:t>
      </w:r>
      <w:r>
        <w:rPr>
          <w:sz w:val="23"/>
          <w:szCs w:val="23"/>
        </w:rPr>
        <w:t>2</w:t>
      </w:r>
      <w:r w:rsidR="00C2231F" w:rsidRPr="004273FB">
        <w:rPr>
          <w:sz w:val="23"/>
          <w:szCs w:val="23"/>
        </w:rPr>
        <w:t>3.</w:t>
      </w:r>
    </w:p>
    <w:p w14:paraId="6242EB05" w14:textId="77777777" w:rsidR="008D3342" w:rsidRDefault="008D3342" w:rsidP="008D3342">
      <w:pPr>
        <w:spacing w:line="360" w:lineRule="auto"/>
        <w:rPr>
          <w:b/>
          <w:bCs/>
          <w:kern w:val="48"/>
          <w:sz w:val="30"/>
          <w:szCs w:val="30"/>
        </w:rPr>
      </w:pPr>
      <w:r w:rsidRPr="00525F2B">
        <w:rPr>
          <w:b/>
          <w:bCs/>
          <w:kern w:val="48"/>
          <w:sz w:val="30"/>
          <w:szCs w:val="30"/>
        </w:rPr>
        <w:lastRenderedPageBreak/>
        <w:t>Abstract</w:t>
      </w:r>
    </w:p>
    <w:p w14:paraId="53C4A474" w14:textId="77777777" w:rsidR="00AA276A" w:rsidRDefault="00AA276A" w:rsidP="008D3342">
      <w:pPr>
        <w:spacing w:line="360" w:lineRule="auto"/>
        <w:rPr>
          <w:b/>
          <w:bCs/>
          <w:kern w:val="48"/>
          <w:sz w:val="30"/>
          <w:szCs w:val="30"/>
        </w:rPr>
      </w:pPr>
    </w:p>
    <w:p w14:paraId="407CC0F3" w14:textId="77777777" w:rsidR="00AA276A" w:rsidRDefault="00AA276A" w:rsidP="008D3342">
      <w:pPr>
        <w:spacing w:line="360" w:lineRule="auto"/>
        <w:rPr>
          <w:b/>
          <w:bCs/>
          <w:kern w:val="48"/>
          <w:sz w:val="30"/>
          <w:szCs w:val="30"/>
        </w:rPr>
      </w:pPr>
    </w:p>
    <w:p w14:paraId="491D94EC" w14:textId="77777777" w:rsidR="00AA276A" w:rsidRDefault="00AA276A" w:rsidP="008D3342">
      <w:pPr>
        <w:spacing w:line="360" w:lineRule="auto"/>
        <w:rPr>
          <w:b/>
          <w:bCs/>
          <w:kern w:val="48"/>
          <w:sz w:val="30"/>
          <w:szCs w:val="30"/>
        </w:rPr>
      </w:pPr>
    </w:p>
    <w:p w14:paraId="795B4BAA" w14:textId="77777777" w:rsidR="00AA276A" w:rsidRPr="00AA276A" w:rsidRDefault="00AA276A" w:rsidP="00AA276A">
      <w:pPr>
        <w:spacing w:line="360" w:lineRule="auto"/>
        <w:rPr>
          <w:kern w:val="48"/>
          <w:sz w:val="24"/>
          <w:szCs w:val="24"/>
        </w:rPr>
      </w:pPr>
      <w:r w:rsidRPr="00AA276A">
        <w:rPr>
          <w:kern w:val="48"/>
          <w:sz w:val="24"/>
          <w:szCs w:val="24"/>
        </w:rPr>
        <w:t>The Budget Tracker is a simple and efficient application designed to help users manage their personal finances. It allows users to record their income and expenses, categorize them, and track their overall budget over time. The goal of this project is to promote financial awareness and help users make better spending decisions by providing a clear picture of where their money goes.</w:t>
      </w:r>
    </w:p>
    <w:p w14:paraId="3E72C240" w14:textId="77777777" w:rsidR="00AA276A" w:rsidRPr="00AA276A" w:rsidRDefault="00AA276A" w:rsidP="00AA276A">
      <w:pPr>
        <w:spacing w:line="360" w:lineRule="auto"/>
        <w:rPr>
          <w:kern w:val="48"/>
          <w:sz w:val="24"/>
          <w:szCs w:val="24"/>
        </w:rPr>
      </w:pPr>
    </w:p>
    <w:p w14:paraId="5392F714" w14:textId="77777777" w:rsidR="00AA276A" w:rsidRPr="00AA276A" w:rsidRDefault="00AA276A" w:rsidP="00AA276A">
      <w:pPr>
        <w:spacing w:line="360" w:lineRule="auto"/>
        <w:rPr>
          <w:kern w:val="48"/>
          <w:sz w:val="24"/>
          <w:szCs w:val="24"/>
        </w:rPr>
      </w:pPr>
      <w:r w:rsidRPr="00AA276A">
        <w:rPr>
          <w:kern w:val="48"/>
          <w:sz w:val="24"/>
          <w:szCs w:val="24"/>
        </w:rPr>
        <w:t>This tool enables users to add entries for various transactions, such as food, travel, bills, entertainment, and savings. Each transaction includes details like amount, category, date, and a brief description. The application calculates the total income, total expenses, and remaining balance, making it easy to analyze spending habits.</w:t>
      </w:r>
    </w:p>
    <w:p w14:paraId="481D8E56" w14:textId="77777777" w:rsidR="00AA276A" w:rsidRPr="00AA276A" w:rsidRDefault="00AA276A" w:rsidP="00AA276A">
      <w:pPr>
        <w:spacing w:line="360" w:lineRule="auto"/>
        <w:rPr>
          <w:kern w:val="48"/>
          <w:sz w:val="24"/>
          <w:szCs w:val="24"/>
        </w:rPr>
      </w:pPr>
    </w:p>
    <w:p w14:paraId="30EA4B71" w14:textId="77777777" w:rsidR="00AA276A" w:rsidRPr="00AA276A" w:rsidRDefault="00AA276A" w:rsidP="00AA276A">
      <w:pPr>
        <w:spacing w:line="360" w:lineRule="auto"/>
        <w:rPr>
          <w:kern w:val="48"/>
          <w:sz w:val="24"/>
          <w:szCs w:val="24"/>
        </w:rPr>
      </w:pPr>
      <w:r w:rsidRPr="00AA276A">
        <w:rPr>
          <w:kern w:val="48"/>
          <w:sz w:val="24"/>
          <w:szCs w:val="24"/>
        </w:rPr>
        <w:t xml:space="preserve">The Budget Tracker can be implemented using basic programming tools like Python for the backend, with options to store data in a text file, CSV, or a simple database like SQLite. For users who prefer a visual interface, a simple GUI can be created using tools like </w:t>
      </w:r>
      <w:proofErr w:type="spellStart"/>
      <w:r w:rsidRPr="00AA276A">
        <w:rPr>
          <w:kern w:val="48"/>
          <w:sz w:val="24"/>
          <w:szCs w:val="24"/>
        </w:rPr>
        <w:t>Tkinter</w:t>
      </w:r>
      <w:proofErr w:type="spellEnd"/>
      <w:r w:rsidRPr="00AA276A">
        <w:rPr>
          <w:kern w:val="48"/>
          <w:sz w:val="24"/>
          <w:szCs w:val="24"/>
        </w:rPr>
        <w:t>.</w:t>
      </w:r>
    </w:p>
    <w:p w14:paraId="275CEB7E" w14:textId="77777777" w:rsidR="00AA276A" w:rsidRPr="00AA276A" w:rsidRDefault="00AA276A" w:rsidP="00AA276A">
      <w:pPr>
        <w:spacing w:line="360" w:lineRule="auto"/>
        <w:rPr>
          <w:kern w:val="48"/>
          <w:sz w:val="24"/>
          <w:szCs w:val="24"/>
        </w:rPr>
      </w:pPr>
    </w:p>
    <w:p w14:paraId="32C31884" w14:textId="77777777" w:rsidR="00AA276A" w:rsidRPr="00AA276A" w:rsidRDefault="00AA276A" w:rsidP="00AA276A">
      <w:pPr>
        <w:spacing w:line="360" w:lineRule="auto"/>
        <w:rPr>
          <w:kern w:val="48"/>
          <w:sz w:val="24"/>
          <w:szCs w:val="24"/>
        </w:rPr>
      </w:pPr>
      <w:r w:rsidRPr="00AA276A">
        <w:rPr>
          <w:kern w:val="48"/>
          <w:sz w:val="24"/>
          <w:szCs w:val="24"/>
        </w:rPr>
        <w:t>Key features of the Budget Tracker include:</w:t>
      </w:r>
    </w:p>
    <w:p w14:paraId="01904E55" w14:textId="77777777" w:rsidR="00AA276A" w:rsidRPr="00AA276A" w:rsidRDefault="00AA276A" w:rsidP="00AA276A">
      <w:pPr>
        <w:spacing w:line="360" w:lineRule="auto"/>
        <w:rPr>
          <w:kern w:val="48"/>
          <w:sz w:val="24"/>
          <w:szCs w:val="24"/>
        </w:rPr>
      </w:pPr>
    </w:p>
    <w:p w14:paraId="1819C635" w14:textId="77777777" w:rsidR="00AA276A" w:rsidRPr="00AA276A" w:rsidRDefault="00AA276A" w:rsidP="00AA276A">
      <w:pPr>
        <w:spacing w:line="360" w:lineRule="auto"/>
        <w:rPr>
          <w:kern w:val="48"/>
          <w:sz w:val="24"/>
          <w:szCs w:val="24"/>
        </w:rPr>
      </w:pPr>
      <w:r w:rsidRPr="00AA276A">
        <w:rPr>
          <w:kern w:val="48"/>
          <w:sz w:val="24"/>
          <w:szCs w:val="24"/>
        </w:rPr>
        <w:t>Adding, editing, and deleting income/expense entries</w:t>
      </w:r>
    </w:p>
    <w:p w14:paraId="2FD5A2FE" w14:textId="77777777" w:rsidR="00AA276A" w:rsidRPr="00AA276A" w:rsidRDefault="00AA276A" w:rsidP="00AA276A">
      <w:pPr>
        <w:spacing w:line="360" w:lineRule="auto"/>
        <w:rPr>
          <w:kern w:val="48"/>
          <w:sz w:val="24"/>
          <w:szCs w:val="24"/>
        </w:rPr>
      </w:pPr>
    </w:p>
    <w:p w14:paraId="31DAB10B" w14:textId="77777777" w:rsidR="00AA276A" w:rsidRPr="00AA276A" w:rsidRDefault="00AA276A" w:rsidP="00AA276A">
      <w:pPr>
        <w:spacing w:line="360" w:lineRule="auto"/>
        <w:rPr>
          <w:kern w:val="48"/>
          <w:sz w:val="24"/>
          <w:szCs w:val="24"/>
        </w:rPr>
      </w:pPr>
      <w:r w:rsidRPr="00AA276A">
        <w:rPr>
          <w:kern w:val="48"/>
          <w:sz w:val="24"/>
          <w:szCs w:val="24"/>
        </w:rPr>
        <w:t>Viewing summary reports (monthly or custom range)</w:t>
      </w:r>
    </w:p>
    <w:p w14:paraId="2DC6CF1F" w14:textId="77777777" w:rsidR="00AA276A" w:rsidRPr="00AA276A" w:rsidRDefault="00AA276A" w:rsidP="00AA276A">
      <w:pPr>
        <w:spacing w:line="360" w:lineRule="auto"/>
        <w:rPr>
          <w:kern w:val="48"/>
          <w:sz w:val="24"/>
          <w:szCs w:val="24"/>
        </w:rPr>
      </w:pPr>
    </w:p>
    <w:p w14:paraId="3F04AB78" w14:textId="77777777" w:rsidR="00AA276A" w:rsidRPr="00AA276A" w:rsidRDefault="00AA276A" w:rsidP="00AA276A">
      <w:pPr>
        <w:spacing w:line="360" w:lineRule="auto"/>
        <w:rPr>
          <w:kern w:val="48"/>
          <w:sz w:val="24"/>
          <w:szCs w:val="24"/>
        </w:rPr>
      </w:pPr>
      <w:r w:rsidRPr="00AA276A">
        <w:rPr>
          <w:kern w:val="48"/>
          <w:sz w:val="24"/>
          <w:szCs w:val="24"/>
        </w:rPr>
        <w:t>Categorizing transactions for better insights</w:t>
      </w:r>
    </w:p>
    <w:p w14:paraId="3132FC90" w14:textId="77777777" w:rsidR="00AA276A" w:rsidRPr="00AA276A" w:rsidRDefault="00AA276A" w:rsidP="00AA276A">
      <w:pPr>
        <w:spacing w:line="360" w:lineRule="auto"/>
        <w:rPr>
          <w:kern w:val="48"/>
          <w:sz w:val="24"/>
          <w:szCs w:val="24"/>
        </w:rPr>
      </w:pPr>
    </w:p>
    <w:p w14:paraId="0C0FF9EE" w14:textId="77777777" w:rsidR="00AA276A" w:rsidRPr="00AA276A" w:rsidRDefault="00AA276A" w:rsidP="00AA276A">
      <w:pPr>
        <w:spacing w:line="360" w:lineRule="auto"/>
        <w:rPr>
          <w:kern w:val="48"/>
          <w:sz w:val="24"/>
          <w:szCs w:val="24"/>
        </w:rPr>
      </w:pPr>
      <w:r w:rsidRPr="00AA276A">
        <w:rPr>
          <w:kern w:val="48"/>
          <w:sz w:val="24"/>
          <w:szCs w:val="24"/>
        </w:rPr>
        <w:t>Optional file/database storage for data persistence</w:t>
      </w:r>
    </w:p>
    <w:p w14:paraId="5BF3DC3A" w14:textId="77777777" w:rsidR="00AA276A" w:rsidRPr="00AA276A" w:rsidRDefault="00AA276A" w:rsidP="00AA276A">
      <w:pPr>
        <w:spacing w:line="360" w:lineRule="auto"/>
        <w:rPr>
          <w:kern w:val="48"/>
          <w:sz w:val="24"/>
          <w:szCs w:val="24"/>
        </w:rPr>
      </w:pPr>
    </w:p>
    <w:p w14:paraId="355482D3" w14:textId="77777777" w:rsidR="00AA276A" w:rsidRPr="00AA276A" w:rsidRDefault="00AA276A" w:rsidP="00AA276A">
      <w:pPr>
        <w:spacing w:line="360" w:lineRule="auto"/>
        <w:rPr>
          <w:kern w:val="48"/>
          <w:sz w:val="24"/>
          <w:szCs w:val="24"/>
        </w:rPr>
      </w:pPr>
      <w:r w:rsidRPr="00AA276A">
        <w:rPr>
          <w:kern w:val="48"/>
          <w:sz w:val="24"/>
          <w:szCs w:val="24"/>
        </w:rPr>
        <w:t>This project is ideal for students, individuals, or small families who want a lightweight financial assistant without needing complex apps. It’s also a great beginner-friendly project for learning file handling, basic UI design, and data processing.</w:t>
      </w:r>
    </w:p>
    <w:p w14:paraId="6ED9F73B" w14:textId="77777777" w:rsidR="00AA276A" w:rsidRPr="00AA276A" w:rsidRDefault="00AA276A" w:rsidP="008D3342">
      <w:pPr>
        <w:spacing w:line="360" w:lineRule="auto"/>
        <w:rPr>
          <w:kern w:val="48"/>
          <w:sz w:val="24"/>
          <w:szCs w:val="24"/>
        </w:rPr>
        <w:sectPr w:rsidR="00AA276A" w:rsidRPr="00AA276A" w:rsidSect="008D3342">
          <w:pgSz w:w="11906" w:h="16838" w:code="9"/>
          <w:pgMar w:top="450" w:right="893" w:bottom="1440" w:left="893" w:header="720" w:footer="720" w:gutter="0"/>
          <w:cols w:space="720"/>
          <w:docGrid w:linePitch="360"/>
        </w:sectPr>
      </w:pPr>
    </w:p>
    <w:p w14:paraId="27F196B9" w14:textId="77777777" w:rsidR="008D3342" w:rsidRDefault="008D3342" w:rsidP="008D3342">
      <w:pPr>
        <w:spacing w:line="360" w:lineRule="auto"/>
        <w:rPr>
          <w:b/>
          <w:bCs/>
          <w:kern w:val="48"/>
          <w:sz w:val="26"/>
          <w:szCs w:val="26"/>
        </w:rPr>
      </w:pPr>
      <w:r w:rsidRPr="004C77CF">
        <w:rPr>
          <w:b/>
          <w:bCs/>
          <w:kern w:val="48"/>
          <w:sz w:val="26"/>
          <w:szCs w:val="26"/>
        </w:rPr>
        <w:lastRenderedPageBreak/>
        <w:t>List of Figures</w:t>
      </w:r>
    </w:p>
    <w:p w14:paraId="504ABD8F" w14:textId="77777777" w:rsidR="00F54353" w:rsidRDefault="00F54353" w:rsidP="008D3342">
      <w:pPr>
        <w:spacing w:line="360" w:lineRule="auto"/>
        <w:rPr>
          <w:b/>
          <w:bCs/>
          <w:kern w:val="48"/>
          <w:sz w:val="26"/>
          <w:szCs w:val="26"/>
        </w:rPr>
      </w:pPr>
    </w:p>
    <w:p w14:paraId="7F3D9669" w14:textId="77777777" w:rsidR="008D3342" w:rsidRDefault="008D3342" w:rsidP="008D3342">
      <w:pPr>
        <w:spacing w:line="360" w:lineRule="auto"/>
        <w:rPr>
          <w:i/>
          <w:iCs/>
          <w:kern w:val="48"/>
          <w:sz w:val="26"/>
          <w:szCs w:val="26"/>
        </w:rPr>
      </w:pPr>
    </w:p>
    <w:p w14:paraId="1E72412A" w14:textId="77777777" w:rsidR="00B251AA" w:rsidRDefault="00B251AA" w:rsidP="008D3342">
      <w:pPr>
        <w:spacing w:line="360" w:lineRule="auto"/>
        <w:rPr>
          <w:b/>
          <w:bCs/>
          <w:kern w:val="48"/>
          <w:sz w:val="26"/>
          <w:szCs w:val="26"/>
        </w:rPr>
      </w:pPr>
      <w:r>
        <w:rPr>
          <w:noProof/>
        </w:rPr>
        <w:drawing>
          <wp:inline distT="0" distB="0" distL="0" distR="0" wp14:anchorId="67C6B8BE" wp14:editId="3FDA4B71">
            <wp:extent cx="6426200" cy="4016375"/>
            <wp:effectExtent l="0" t="0" r="0" b="3175"/>
            <wp:docPr id="140083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34417" name=""/>
                    <pic:cNvPicPr/>
                  </pic:nvPicPr>
                  <pic:blipFill>
                    <a:blip r:embed="rId10"/>
                    <a:stretch>
                      <a:fillRect/>
                    </a:stretch>
                  </pic:blipFill>
                  <pic:spPr>
                    <a:xfrm>
                      <a:off x="0" y="0"/>
                      <a:ext cx="6426200" cy="4016375"/>
                    </a:xfrm>
                    <a:prstGeom prst="rect">
                      <a:avLst/>
                    </a:prstGeom>
                  </pic:spPr>
                </pic:pic>
              </a:graphicData>
            </a:graphic>
          </wp:inline>
        </w:drawing>
      </w:r>
    </w:p>
    <w:p w14:paraId="06918926" w14:textId="77777777" w:rsidR="00B251AA" w:rsidRDefault="00B251AA" w:rsidP="008D3342">
      <w:pPr>
        <w:spacing w:line="360" w:lineRule="auto"/>
        <w:rPr>
          <w:b/>
          <w:bCs/>
          <w:kern w:val="48"/>
          <w:sz w:val="26"/>
          <w:szCs w:val="26"/>
        </w:rPr>
      </w:pPr>
    </w:p>
    <w:p w14:paraId="67AB3FC4" w14:textId="7E83EE6F" w:rsidR="00B251AA" w:rsidRDefault="00B251AA" w:rsidP="008D3342">
      <w:pPr>
        <w:spacing w:line="360" w:lineRule="auto"/>
        <w:rPr>
          <w:b/>
          <w:bCs/>
          <w:kern w:val="48"/>
          <w:sz w:val="26"/>
          <w:szCs w:val="26"/>
        </w:rPr>
        <w:sectPr w:rsidR="00B251AA" w:rsidSect="008D3342">
          <w:pgSz w:w="11906" w:h="16838" w:code="9"/>
          <w:pgMar w:top="450" w:right="893" w:bottom="1440" w:left="893" w:header="720" w:footer="720" w:gutter="0"/>
          <w:cols w:space="720"/>
          <w:docGrid w:linePitch="360"/>
        </w:sectPr>
      </w:pPr>
      <w:r>
        <w:rPr>
          <w:b/>
          <w:bCs/>
          <w:noProof/>
          <w:kern w:val="48"/>
          <w:sz w:val="26"/>
          <w:szCs w:val="26"/>
        </w:rPr>
        <w:drawing>
          <wp:inline distT="0" distB="0" distL="0" distR="0" wp14:anchorId="265F2065" wp14:editId="5E1C3F29">
            <wp:extent cx="6426200" cy="4016375"/>
            <wp:effectExtent l="0" t="0" r="0" b="3175"/>
            <wp:docPr id="15232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297" name="Picture 1523222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6200" cy="4016375"/>
                    </a:xfrm>
                    <a:prstGeom prst="rect">
                      <a:avLst/>
                    </a:prstGeom>
                  </pic:spPr>
                </pic:pic>
              </a:graphicData>
            </a:graphic>
          </wp:inline>
        </w:drawing>
      </w:r>
    </w:p>
    <w:p w14:paraId="23FAA54F" w14:textId="4490EF2D" w:rsidR="00AA276A" w:rsidRDefault="008D3342" w:rsidP="00B251AA">
      <w:pPr>
        <w:spacing w:line="360" w:lineRule="auto"/>
        <w:rPr>
          <w:b/>
          <w:bCs/>
          <w:kern w:val="48"/>
          <w:sz w:val="26"/>
          <w:szCs w:val="26"/>
        </w:rPr>
      </w:pPr>
      <w:r w:rsidRPr="004C77CF">
        <w:rPr>
          <w:b/>
          <w:bCs/>
          <w:kern w:val="48"/>
          <w:sz w:val="26"/>
          <w:szCs w:val="26"/>
        </w:rPr>
        <w:lastRenderedPageBreak/>
        <w:t>List of Tables</w:t>
      </w:r>
    </w:p>
    <w:tbl>
      <w:tblPr>
        <w:tblpPr w:leftFromText="180" w:rightFromText="180" w:vertAnchor="page" w:horzAnchor="margin" w:tblpXSpec="center" w:tblpY="3223"/>
        <w:tblW w:w="0" w:type="auto"/>
        <w:tblCellSpacing w:w="15" w:type="dxa"/>
        <w:tblCellMar>
          <w:top w:w="15" w:type="dxa"/>
          <w:left w:w="15" w:type="dxa"/>
          <w:bottom w:w="15" w:type="dxa"/>
          <w:right w:w="15" w:type="dxa"/>
        </w:tblCellMar>
        <w:tblLook w:val="04A0" w:firstRow="1" w:lastRow="0" w:firstColumn="1" w:lastColumn="0" w:noHBand="0" w:noVBand="1"/>
      </w:tblPr>
      <w:tblGrid>
        <w:gridCol w:w="1130"/>
        <w:gridCol w:w="4732"/>
        <w:gridCol w:w="1057"/>
      </w:tblGrid>
      <w:tr w:rsidR="00AA276A" w:rsidRPr="00AA276A" w14:paraId="4272DE07" w14:textId="77777777" w:rsidTr="00AA276A">
        <w:trPr>
          <w:tblHeader/>
          <w:tblCellSpacing w:w="15" w:type="dxa"/>
        </w:trPr>
        <w:tc>
          <w:tcPr>
            <w:tcW w:w="0" w:type="auto"/>
            <w:vAlign w:val="center"/>
            <w:hideMark/>
          </w:tcPr>
          <w:p w14:paraId="300768FC" w14:textId="77777777" w:rsidR="00AA276A" w:rsidRPr="00AA276A" w:rsidRDefault="00AA276A" w:rsidP="00AA276A">
            <w:pPr>
              <w:spacing w:line="360" w:lineRule="auto"/>
              <w:rPr>
                <w:b/>
                <w:bCs/>
                <w:i/>
                <w:iCs/>
                <w:kern w:val="48"/>
                <w:sz w:val="26"/>
                <w:szCs w:val="26"/>
                <w:lang w:val="en-IN"/>
              </w:rPr>
            </w:pPr>
            <w:r w:rsidRPr="00AA276A">
              <w:rPr>
                <w:b/>
                <w:bCs/>
                <w:i/>
                <w:iCs/>
                <w:kern w:val="48"/>
                <w:sz w:val="26"/>
                <w:szCs w:val="26"/>
                <w:lang w:val="en-IN"/>
              </w:rPr>
              <w:t>Table No.</w:t>
            </w:r>
          </w:p>
        </w:tc>
        <w:tc>
          <w:tcPr>
            <w:tcW w:w="0" w:type="auto"/>
            <w:vAlign w:val="center"/>
            <w:hideMark/>
          </w:tcPr>
          <w:p w14:paraId="2753646A" w14:textId="77777777" w:rsidR="00AA276A" w:rsidRPr="00AA276A" w:rsidRDefault="00AA276A" w:rsidP="00AA276A">
            <w:pPr>
              <w:spacing w:line="360" w:lineRule="auto"/>
              <w:rPr>
                <w:b/>
                <w:bCs/>
                <w:i/>
                <w:iCs/>
                <w:kern w:val="48"/>
                <w:sz w:val="26"/>
                <w:szCs w:val="26"/>
                <w:lang w:val="en-IN"/>
              </w:rPr>
            </w:pPr>
            <w:r w:rsidRPr="00AA276A">
              <w:rPr>
                <w:b/>
                <w:bCs/>
                <w:i/>
                <w:iCs/>
                <w:kern w:val="48"/>
                <w:sz w:val="26"/>
                <w:szCs w:val="26"/>
                <w:lang w:val="en-IN"/>
              </w:rPr>
              <w:t>Title</w:t>
            </w:r>
          </w:p>
        </w:tc>
        <w:tc>
          <w:tcPr>
            <w:tcW w:w="0" w:type="auto"/>
            <w:vAlign w:val="center"/>
            <w:hideMark/>
          </w:tcPr>
          <w:p w14:paraId="453FFA51" w14:textId="77777777" w:rsidR="00AA276A" w:rsidRPr="00AA276A" w:rsidRDefault="00AA276A" w:rsidP="00AA276A">
            <w:pPr>
              <w:spacing w:line="360" w:lineRule="auto"/>
              <w:rPr>
                <w:b/>
                <w:bCs/>
                <w:i/>
                <w:iCs/>
                <w:kern w:val="48"/>
                <w:sz w:val="26"/>
                <w:szCs w:val="26"/>
                <w:lang w:val="en-IN"/>
              </w:rPr>
            </w:pPr>
            <w:r w:rsidRPr="00AA276A">
              <w:rPr>
                <w:b/>
                <w:bCs/>
                <w:i/>
                <w:iCs/>
                <w:kern w:val="48"/>
                <w:sz w:val="26"/>
                <w:szCs w:val="26"/>
                <w:lang w:val="en-IN"/>
              </w:rPr>
              <w:t>Page No.</w:t>
            </w:r>
          </w:p>
        </w:tc>
      </w:tr>
      <w:tr w:rsidR="00AA276A" w:rsidRPr="00AA276A" w14:paraId="15B99CE9" w14:textId="77777777" w:rsidTr="00AA276A">
        <w:trPr>
          <w:tblCellSpacing w:w="15" w:type="dxa"/>
        </w:trPr>
        <w:tc>
          <w:tcPr>
            <w:tcW w:w="0" w:type="auto"/>
            <w:vAlign w:val="center"/>
            <w:hideMark/>
          </w:tcPr>
          <w:p w14:paraId="4BBC7BE6"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1</w:t>
            </w:r>
          </w:p>
        </w:tc>
        <w:tc>
          <w:tcPr>
            <w:tcW w:w="0" w:type="auto"/>
            <w:vAlign w:val="center"/>
            <w:hideMark/>
          </w:tcPr>
          <w:p w14:paraId="18E9F9BA"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Income and Expense Categories</w:t>
            </w:r>
          </w:p>
        </w:tc>
        <w:tc>
          <w:tcPr>
            <w:tcW w:w="0" w:type="auto"/>
            <w:vAlign w:val="center"/>
            <w:hideMark/>
          </w:tcPr>
          <w:p w14:paraId="631E1FDF"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1</w:t>
            </w:r>
          </w:p>
        </w:tc>
      </w:tr>
      <w:tr w:rsidR="00AA276A" w:rsidRPr="00AA276A" w14:paraId="2141545D" w14:textId="77777777" w:rsidTr="00AA276A">
        <w:trPr>
          <w:tblCellSpacing w:w="15" w:type="dxa"/>
        </w:trPr>
        <w:tc>
          <w:tcPr>
            <w:tcW w:w="0" w:type="auto"/>
            <w:vAlign w:val="center"/>
            <w:hideMark/>
          </w:tcPr>
          <w:p w14:paraId="0CC54388"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2</w:t>
            </w:r>
          </w:p>
        </w:tc>
        <w:tc>
          <w:tcPr>
            <w:tcW w:w="0" w:type="auto"/>
            <w:vAlign w:val="center"/>
            <w:hideMark/>
          </w:tcPr>
          <w:p w14:paraId="06BC6451"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Sample Transaction Entries</w:t>
            </w:r>
          </w:p>
        </w:tc>
        <w:tc>
          <w:tcPr>
            <w:tcW w:w="0" w:type="auto"/>
            <w:vAlign w:val="center"/>
            <w:hideMark/>
          </w:tcPr>
          <w:p w14:paraId="04613BD7"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2</w:t>
            </w:r>
          </w:p>
        </w:tc>
      </w:tr>
      <w:tr w:rsidR="00AA276A" w:rsidRPr="00AA276A" w14:paraId="011B61CB" w14:textId="77777777" w:rsidTr="00AA276A">
        <w:trPr>
          <w:tblCellSpacing w:w="15" w:type="dxa"/>
        </w:trPr>
        <w:tc>
          <w:tcPr>
            <w:tcW w:w="0" w:type="auto"/>
            <w:vAlign w:val="center"/>
            <w:hideMark/>
          </w:tcPr>
          <w:p w14:paraId="624E4288"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3</w:t>
            </w:r>
          </w:p>
        </w:tc>
        <w:tc>
          <w:tcPr>
            <w:tcW w:w="0" w:type="auto"/>
            <w:vAlign w:val="center"/>
            <w:hideMark/>
          </w:tcPr>
          <w:p w14:paraId="6F5B57EF"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Monthly Summary Report Format</w:t>
            </w:r>
          </w:p>
        </w:tc>
        <w:tc>
          <w:tcPr>
            <w:tcW w:w="0" w:type="auto"/>
            <w:vAlign w:val="center"/>
            <w:hideMark/>
          </w:tcPr>
          <w:p w14:paraId="1E4967AF"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3</w:t>
            </w:r>
          </w:p>
        </w:tc>
      </w:tr>
      <w:tr w:rsidR="00AA276A" w:rsidRPr="00AA276A" w14:paraId="279B0665" w14:textId="77777777" w:rsidTr="00AA276A">
        <w:trPr>
          <w:tblCellSpacing w:w="15" w:type="dxa"/>
        </w:trPr>
        <w:tc>
          <w:tcPr>
            <w:tcW w:w="0" w:type="auto"/>
            <w:vAlign w:val="center"/>
            <w:hideMark/>
          </w:tcPr>
          <w:p w14:paraId="12836B96"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4</w:t>
            </w:r>
          </w:p>
        </w:tc>
        <w:tc>
          <w:tcPr>
            <w:tcW w:w="0" w:type="auto"/>
            <w:vAlign w:val="center"/>
            <w:hideMark/>
          </w:tcPr>
          <w:p w14:paraId="56C30DDE"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Category-wise Expense Breakdown Example</w:t>
            </w:r>
          </w:p>
        </w:tc>
        <w:tc>
          <w:tcPr>
            <w:tcW w:w="0" w:type="auto"/>
            <w:vAlign w:val="center"/>
            <w:hideMark/>
          </w:tcPr>
          <w:p w14:paraId="13F7E1B8"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4</w:t>
            </w:r>
          </w:p>
        </w:tc>
      </w:tr>
      <w:tr w:rsidR="00AA276A" w:rsidRPr="00AA276A" w14:paraId="273A8C46" w14:textId="77777777" w:rsidTr="00AA276A">
        <w:trPr>
          <w:tblCellSpacing w:w="15" w:type="dxa"/>
        </w:trPr>
        <w:tc>
          <w:tcPr>
            <w:tcW w:w="0" w:type="auto"/>
            <w:vAlign w:val="center"/>
            <w:hideMark/>
          </w:tcPr>
          <w:p w14:paraId="01510D2A"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5</w:t>
            </w:r>
          </w:p>
        </w:tc>
        <w:tc>
          <w:tcPr>
            <w:tcW w:w="0" w:type="auto"/>
            <w:vAlign w:val="center"/>
            <w:hideMark/>
          </w:tcPr>
          <w:p w14:paraId="1D72A7C7"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Data Storage Structure (CSV/Database)</w:t>
            </w:r>
          </w:p>
        </w:tc>
        <w:tc>
          <w:tcPr>
            <w:tcW w:w="0" w:type="auto"/>
            <w:vAlign w:val="center"/>
            <w:hideMark/>
          </w:tcPr>
          <w:p w14:paraId="529B3484" w14:textId="77777777" w:rsidR="00AA276A" w:rsidRPr="00AA276A" w:rsidRDefault="00AA276A" w:rsidP="00AA276A">
            <w:pPr>
              <w:spacing w:line="360" w:lineRule="auto"/>
              <w:rPr>
                <w:i/>
                <w:iCs/>
                <w:kern w:val="48"/>
                <w:sz w:val="26"/>
                <w:szCs w:val="26"/>
                <w:lang w:val="en-IN"/>
              </w:rPr>
            </w:pPr>
            <w:r w:rsidRPr="00AA276A">
              <w:rPr>
                <w:i/>
                <w:iCs/>
                <w:kern w:val="48"/>
                <w:sz w:val="26"/>
                <w:szCs w:val="26"/>
                <w:lang w:val="en-IN"/>
              </w:rPr>
              <w:t>5</w:t>
            </w:r>
          </w:p>
        </w:tc>
      </w:tr>
    </w:tbl>
    <w:p w14:paraId="102C5668" w14:textId="77777777" w:rsidR="00AA276A" w:rsidRDefault="00AA276A" w:rsidP="008D3342">
      <w:pPr>
        <w:spacing w:line="360" w:lineRule="auto"/>
        <w:rPr>
          <w:i/>
          <w:iCs/>
          <w:kern w:val="48"/>
          <w:sz w:val="26"/>
          <w:szCs w:val="26"/>
        </w:rPr>
      </w:pPr>
    </w:p>
    <w:p w14:paraId="3EFC8699" w14:textId="77777777" w:rsidR="00AA276A" w:rsidRDefault="00AA276A" w:rsidP="008D3342">
      <w:pPr>
        <w:spacing w:line="360" w:lineRule="auto"/>
        <w:rPr>
          <w:i/>
          <w:iCs/>
          <w:kern w:val="48"/>
          <w:sz w:val="26"/>
          <w:szCs w:val="26"/>
        </w:rPr>
      </w:pPr>
    </w:p>
    <w:p w14:paraId="097ACEC0" w14:textId="77777777" w:rsidR="008D3342" w:rsidRDefault="008D3342" w:rsidP="008D3342">
      <w:pPr>
        <w:spacing w:line="360" w:lineRule="auto"/>
        <w:rPr>
          <w:b/>
          <w:bCs/>
          <w:kern w:val="48"/>
          <w:sz w:val="26"/>
          <w:szCs w:val="26"/>
        </w:rPr>
      </w:pPr>
    </w:p>
    <w:p w14:paraId="6F3C4EA0" w14:textId="77777777" w:rsidR="00AA276A" w:rsidRDefault="00AA276A" w:rsidP="008D3342">
      <w:pPr>
        <w:spacing w:line="360" w:lineRule="auto"/>
        <w:rPr>
          <w:b/>
          <w:bCs/>
          <w:kern w:val="48"/>
          <w:sz w:val="26"/>
          <w:szCs w:val="26"/>
        </w:rPr>
      </w:pPr>
    </w:p>
    <w:p w14:paraId="030952E4" w14:textId="77777777" w:rsidR="00AA276A" w:rsidRDefault="00AA276A" w:rsidP="008D3342">
      <w:pPr>
        <w:spacing w:line="360" w:lineRule="auto"/>
        <w:rPr>
          <w:b/>
          <w:bCs/>
          <w:kern w:val="48"/>
          <w:sz w:val="26"/>
          <w:szCs w:val="26"/>
        </w:rPr>
      </w:pPr>
    </w:p>
    <w:p w14:paraId="5F8D256D" w14:textId="77777777" w:rsidR="00AA276A" w:rsidRDefault="00AA276A" w:rsidP="008D3342">
      <w:pPr>
        <w:spacing w:line="360" w:lineRule="auto"/>
        <w:rPr>
          <w:b/>
          <w:bCs/>
          <w:kern w:val="48"/>
          <w:sz w:val="26"/>
          <w:szCs w:val="26"/>
        </w:rPr>
      </w:pPr>
    </w:p>
    <w:p w14:paraId="20E88270" w14:textId="77777777" w:rsidR="00AA276A" w:rsidRDefault="00AA276A" w:rsidP="008D3342">
      <w:pPr>
        <w:spacing w:line="360" w:lineRule="auto"/>
        <w:rPr>
          <w:b/>
          <w:bCs/>
          <w:kern w:val="48"/>
          <w:sz w:val="26"/>
          <w:szCs w:val="26"/>
        </w:rPr>
      </w:pPr>
    </w:p>
    <w:p w14:paraId="5262D34C" w14:textId="77777777" w:rsidR="00AA276A" w:rsidRDefault="00AA276A" w:rsidP="008D3342">
      <w:pPr>
        <w:spacing w:line="360" w:lineRule="auto"/>
        <w:rPr>
          <w:b/>
          <w:bCs/>
          <w:kern w:val="48"/>
          <w:sz w:val="26"/>
          <w:szCs w:val="26"/>
        </w:rPr>
      </w:pPr>
    </w:p>
    <w:p w14:paraId="22161663" w14:textId="77777777" w:rsidR="00AA276A" w:rsidRDefault="00AA276A" w:rsidP="008D3342">
      <w:pPr>
        <w:spacing w:line="360" w:lineRule="auto"/>
        <w:rPr>
          <w:b/>
          <w:bCs/>
          <w:kern w:val="48"/>
          <w:sz w:val="26"/>
          <w:szCs w:val="26"/>
        </w:rPr>
      </w:pPr>
    </w:p>
    <w:p w14:paraId="0748DD5F" w14:textId="77777777" w:rsidR="00AA276A" w:rsidRDefault="00AA276A" w:rsidP="008D3342">
      <w:pPr>
        <w:spacing w:line="360" w:lineRule="auto"/>
        <w:rPr>
          <w:b/>
          <w:bCs/>
          <w:kern w:val="48"/>
          <w:sz w:val="26"/>
          <w:szCs w:val="26"/>
        </w:rPr>
      </w:pPr>
    </w:p>
    <w:p w14:paraId="5A32EF50" w14:textId="77777777" w:rsidR="00AA276A" w:rsidRDefault="00AA276A" w:rsidP="008D3342">
      <w:pPr>
        <w:spacing w:line="360" w:lineRule="auto"/>
        <w:rPr>
          <w:b/>
          <w:bCs/>
          <w:kern w:val="48"/>
          <w:sz w:val="26"/>
          <w:szCs w:val="26"/>
        </w:rPr>
      </w:pPr>
    </w:p>
    <w:p w14:paraId="7C909043" w14:textId="77777777" w:rsidR="00AA276A" w:rsidRDefault="00AA276A" w:rsidP="008D3342">
      <w:pPr>
        <w:spacing w:line="360" w:lineRule="auto"/>
        <w:rPr>
          <w:b/>
          <w:bCs/>
          <w:kern w:val="48"/>
          <w:sz w:val="26"/>
          <w:szCs w:val="26"/>
        </w:rPr>
      </w:pPr>
    </w:p>
    <w:tbl>
      <w:tblPr>
        <w:tblW w:w="9648" w:type="dxa"/>
        <w:tblCellSpacing w:w="15" w:type="dxa"/>
        <w:tblCellMar>
          <w:top w:w="15" w:type="dxa"/>
          <w:left w:w="15" w:type="dxa"/>
          <w:bottom w:w="15" w:type="dxa"/>
          <w:right w:w="15" w:type="dxa"/>
        </w:tblCellMar>
        <w:tblLook w:val="04A0" w:firstRow="1" w:lastRow="0" w:firstColumn="1" w:lastColumn="0" w:noHBand="0" w:noVBand="1"/>
      </w:tblPr>
      <w:tblGrid>
        <w:gridCol w:w="810"/>
        <w:gridCol w:w="3008"/>
        <w:gridCol w:w="5830"/>
      </w:tblGrid>
      <w:tr w:rsidR="00AA276A" w:rsidRPr="00AA276A" w14:paraId="243F1BB5" w14:textId="77777777" w:rsidTr="00AA276A">
        <w:trPr>
          <w:trHeight w:val="504"/>
          <w:tblHeader/>
          <w:tblCellSpacing w:w="15" w:type="dxa"/>
        </w:trPr>
        <w:tc>
          <w:tcPr>
            <w:tcW w:w="0" w:type="auto"/>
            <w:vAlign w:val="center"/>
            <w:hideMark/>
          </w:tcPr>
          <w:p w14:paraId="6CFB77B0"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S. No.</w:t>
            </w:r>
          </w:p>
        </w:tc>
        <w:tc>
          <w:tcPr>
            <w:tcW w:w="0" w:type="auto"/>
            <w:vAlign w:val="center"/>
            <w:hideMark/>
          </w:tcPr>
          <w:p w14:paraId="062B85B7"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Feature Name</w:t>
            </w:r>
          </w:p>
        </w:tc>
        <w:tc>
          <w:tcPr>
            <w:tcW w:w="0" w:type="auto"/>
            <w:vAlign w:val="center"/>
            <w:hideMark/>
          </w:tcPr>
          <w:p w14:paraId="4EB581BD"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Description</w:t>
            </w:r>
          </w:p>
        </w:tc>
      </w:tr>
      <w:tr w:rsidR="00AA276A" w:rsidRPr="00AA276A" w14:paraId="4F49FEDD" w14:textId="77777777" w:rsidTr="00AA276A">
        <w:trPr>
          <w:trHeight w:val="504"/>
          <w:tblCellSpacing w:w="15" w:type="dxa"/>
        </w:trPr>
        <w:tc>
          <w:tcPr>
            <w:tcW w:w="0" w:type="auto"/>
            <w:vAlign w:val="center"/>
            <w:hideMark/>
          </w:tcPr>
          <w:p w14:paraId="2416C5BF"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1</w:t>
            </w:r>
          </w:p>
        </w:tc>
        <w:tc>
          <w:tcPr>
            <w:tcW w:w="0" w:type="auto"/>
            <w:vAlign w:val="center"/>
            <w:hideMark/>
          </w:tcPr>
          <w:p w14:paraId="18AD05CF"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Add Transaction</w:t>
            </w:r>
          </w:p>
        </w:tc>
        <w:tc>
          <w:tcPr>
            <w:tcW w:w="0" w:type="auto"/>
            <w:vAlign w:val="center"/>
            <w:hideMark/>
          </w:tcPr>
          <w:p w14:paraId="40C48C5F"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Add income or expense with category and date</w:t>
            </w:r>
          </w:p>
        </w:tc>
      </w:tr>
      <w:tr w:rsidR="00AA276A" w:rsidRPr="00AA276A" w14:paraId="5761DECC" w14:textId="77777777" w:rsidTr="00AA276A">
        <w:trPr>
          <w:trHeight w:val="504"/>
          <w:tblCellSpacing w:w="15" w:type="dxa"/>
        </w:trPr>
        <w:tc>
          <w:tcPr>
            <w:tcW w:w="0" w:type="auto"/>
            <w:vAlign w:val="center"/>
            <w:hideMark/>
          </w:tcPr>
          <w:p w14:paraId="64C342C5"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2</w:t>
            </w:r>
          </w:p>
        </w:tc>
        <w:tc>
          <w:tcPr>
            <w:tcW w:w="0" w:type="auto"/>
            <w:vAlign w:val="center"/>
            <w:hideMark/>
          </w:tcPr>
          <w:p w14:paraId="31E55B48"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Edit/Delete Transaction</w:t>
            </w:r>
          </w:p>
        </w:tc>
        <w:tc>
          <w:tcPr>
            <w:tcW w:w="0" w:type="auto"/>
            <w:vAlign w:val="center"/>
            <w:hideMark/>
          </w:tcPr>
          <w:p w14:paraId="46EB9938"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Modify or remove existing entries</w:t>
            </w:r>
          </w:p>
        </w:tc>
      </w:tr>
      <w:tr w:rsidR="00AA276A" w:rsidRPr="00AA276A" w14:paraId="3BEC0744" w14:textId="77777777" w:rsidTr="00AA276A">
        <w:trPr>
          <w:trHeight w:val="504"/>
          <w:tblCellSpacing w:w="15" w:type="dxa"/>
        </w:trPr>
        <w:tc>
          <w:tcPr>
            <w:tcW w:w="0" w:type="auto"/>
            <w:vAlign w:val="center"/>
            <w:hideMark/>
          </w:tcPr>
          <w:p w14:paraId="60AD0FB3"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3</w:t>
            </w:r>
          </w:p>
        </w:tc>
        <w:tc>
          <w:tcPr>
            <w:tcW w:w="0" w:type="auto"/>
            <w:vAlign w:val="center"/>
            <w:hideMark/>
          </w:tcPr>
          <w:p w14:paraId="6A402CD4"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View Summary</w:t>
            </w:r>
          </w:p>
        </w:tc>
        <w:tc>
          <w:tcPr>
            <w:tcW w:w="0" w:type="auto"/>
            <w:vAlign w:val="center"/>
            <w:hideMark/>
          </w:tcPr>
          <w:p w14:paraId="3B04A2F3"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Show total income, expenses, and balance</w:t>
            </w:r>
          </w:p>
        </w:tc>
      </w:tr>
      <w:tr w:rsidR="00AA276A" w:rsidRPr="00AA276A" w14:paraId="49565FA5" w14:textId="77777777" w:rsidTr="00AA276A">
        <w:trPr>
          <w:trHeight w:val="504"/>
          <w:tblCellSpacing w:w="15" w:type="dxa"/>
        </w:trPr>
        <w:tc>
          <w:tcPr>
            <w:tcW w:w="0" w:type="auto"/>
            <w:vAlign w:val="center"/>
            <w:hideMark/>
          </w:tcPr>
          <w:p w14:paraId="68DF7E03"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4</w:t>
            </w:r>
          </w:p>
        </w:tc>
        <w:tc>
          <w:tcPr>
            <w:tcW w:w="0" w:type="auto"/>
            <w:vAlign w:val="center"/>
            <w:hideMark/>
          </w:tcPr>
          <w:p w14:paraId="60F22FC6"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Category Tracking</w:t>
            </w:r>
          </w:p>
        </w:tc>
        <w:tc>
          <w:tcPr>
            <w:tcW w:w="0" w:type="auto"/>
            <w:vAlign w:val="center"/>
            <w:hideMark/>
          </w:tcPr>
          <w:p w14:paraId="461FB458"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Track spending by categories like food, bills</w:t>
            </w:r>
          </w:p>
        </w:tc>
      </w:tr>
      <w:tr w:rsidR="00AA276A" w:rsidRPr="00AA276A" w14:paraId="6AB33CF4" w14:textId="77777777" w:rsidTr="00AA276A">
        <w:trPr>
          <w:trHeight w:val="504"/>
          <w:tblCellSpacing w:w="15" w:type="dxa"/>
        </w:trPr>
        <w:tc>
          <w:tcPr>
            <w:tcW w:w="0" w:type="auto"/>
            <w:vAlign w:val="center"/>
            <w:hideMark/>
          </w:tcPr>
          <w:p w14:paraId="11A02851"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5</w:t>
            </w:r>
          </w:p>
        </w:tc>
        <w:tc>
          <w:tcPr>
            <w:tcW w:w="0" w:type="auto"/>
            <w:vAlign w:val="center"/>
            <w:hideMark/>
          </w:tcPr>
          <w:p w14:paraId="48376A11"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Monthly Report</w:t>
            </w:r>
          </w:p>
        </w:tc>
        <w:tc>
          <w:tcPr>
            <w:tcW w:w="0" w:type="auto"/>
            <w:vAlign w:val="center"/>
            <w:hideMark/>
          </w:tcPr>
          <w:p w14:paraId="10ECE253"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View report for a selected month</w:t>
            </w:r>
          </w:p>
        </w:tc>
      </w:tr>
      <w:tr w:rsidR="00AA276A" w:rsidRPr="00AA276A" w14:paraId="3B6DD3D2" w14:textId="77777777" w:rsidTr="00AA276A">
        <w:trPr>
          <w:trHeight w:val="504"/>
          <w:tblCellSpacing w:w="15" w:type="dxa"/>
        </w:trPr>
        <w:tc>
          <w:tcPr>
            <w:tcW w:w="0" w:type="auto"/>
            <w:vAlign w:val="center"/>
            <w:hideMark/>
          </w:tcPr>
          <w:p w14:paraId="79363C52"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6</w:t>
            </w:r>
          </w:p>
        </w:tc>
        <w:tc>
          <w:tcPr>
            <w:tcW w:w="0" w:type="auto"/>
            <w:vAlign w:val="center"/>
            <w:hideMark/>
          </w:tcPr>
          <w:p w14:paraId="30B51445"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Data Storage</w:t>
            </w:r>
          </w:p>
        </w:tc>
        <w:tc>
          <w:tcPr>
            <w:tcW w:w="0" w:type="auto"/>
            <w:vAlign w:val="center"/>
            <w:hideMark/>
          </w:tcPr>
          <w:p w14:paraId="2DD765EC" w14:textId="77777777" w:rsidR="00AA276A" w:rsidRPr="00AA276A" w:rsidRDefault="00AA276A" w:rsidP="00AA276A">
            <w:pPr>
              <w:spacing w:line="360" w:lineRule="auto"/>
              <w:rPr>
                <w:b/>
                <w:bCs/>
                <w:kern w:val="48"/>
                <w:sz w:val="26"/>
                <w:szCs w:val="26"/>
                <w:lang w:val="en-IN"/>
              </w:rPr>
            </w:pPr>
            <w:r w:rsidRPr="00AA276A">
              <w:rPr>
                <w:b/>
                <w:bCs/>
                <w:kern w:val="48"/>
                <w:sz w:val="26"/>
                <w:szCs w:val="26"/>
                <w:lang w:val="en-IN"/>
              </w:rPr>
              <w:t>Save data to file or simple database</w:t>
            </w:r>
          </w:p>
        </w:tc>
      </w:tr>
    </w:tbl>
    <w:p w14:paraId="4A7B6CDA" w14:textId="77777777" w:rsidR="00AA276A" w:rsidRDefault="00AA276A" w:rsidP="008D3342">
      <w:pPr>
        <w:spacing w:line="360" w:lineRule="auto"/>
        <w:rPr>
          <w:b/>
          <w:bCs/>
          <w:kern w:val="48"/>
          <w:sz w:val="26"/>
          <w:szCs w:val="26"/>
        </w:rPr>
      </w:pPr>
    </w:p>
    <w:p w14:paraId="532F9673" w14:textId="77777777" w:rsidR="00AA276A" w:rsidRDefault="00AA276A" w:rsidP="008D3342">
      <w:pPr>
        <w:spacing w:line="360" w:lineRule="auto"/>
        <w:rPr>
          <w:b/>
          <w:bCs/>
          <w:kern w:val="48"/>
          <w:sz w:val="26"/>
          <w:szCs w:val="26"/>
        </w:rPr>
      </w:pPr>
    </w:p>
    <w:p w14:paraId="3A9BB86D" w14:textId="35E21E24" w:rsidR="00AA276A" w:rsidRDefault="00AA276A" w:rsidP="008D3342">
      <w:pPr>
        <w:spacing w:line="360" w:lineRule="auto"/>
        <w:rPr>
          <w:b/>
          <w:bCs/>
          <w:kern w:val="48"/>
          <w:sz w:val="26"/>
          <w:szCs w:val="26"/>
        </w:rPr>
        <w:sectPr w:rsidR="00AA276A" w:rsidSect="008D3342">
          <w:pgSz w:w="11906" w:h="16838" w:code="9"/>
          <w:pgMar w:top="1080" w:right="907" w:bottom="1440" w:left="907" w:header="720" w:footer="720" w:gutter="0"/>
          <w:cols w:space="360"/>
          <w:docGrid w:linePitch="360"/>
        </w:sectPr>
      </w:pPr>
    </w:p>
    <w:p w14:paraId="4076DE94" w14:textId="1EF86F1C" w:rsidR="008D3342" w:rsidRDefault="00AA276A" w:rsidP="00AA276A">
      <w:pPr>
        <w:pStyle w:val="papertitle"/>
        <w:spacing w:before="100" w:beforeAutospacing="1" w:after="100" w:afterAutospacing="1"/>
        <w:jc w:val="both"/>
        <w:rPr>
          <w:kern w:val="48"/>
        </w:rPr>
      </w:pPr>
      <w:r>
        <w:rPr>
          <w:kern w:val="48"/>
        </w:rPr>
        <w:lastRenderedPageBreak/>
        <w:tab/>
      </w:r>
      <w:r>
        <w:rPr>
          <w:kern w:val="48"/>
        </w:rPr>
        <w:tab/>
      </w:r>
      <w:r>
        <w:rPr>
          <w:kern w:val="48"/>
        </w:rPr>
        <w:tab/>
      </w:r>
      <w:r>
        <w:rPr>
          <w:kern w:val="48"/>
        </w:rPr>
        <w:tab/>
      </w:r>
      <w:r>
        <w:rPr>
          <w:kern w:val="48"/>
        </w:rPr>
        <w:tab/>
        <w:t>Budget Tracker</w:t>
      </w:r>
    </w:p>
    <w:p w14:paraId="51264093" w14:textId="77777777" w:rsidR="00B251AA" w:rsidRDefault="00B251AA" w:rsidP="00AA276A">
      <w:pPr>
        <w:pStyle w:val="papertitle"/>
        <w:spacing w:before="100" w:beforeAutospacing="1" w:after="100" w:afterAutospacing="1"/>
        <w:jc w:val="both"/>
        <w:rPr>
          <w:kern w:val="48"/>
        </w:rPr>
      </w:pPr>
    </w:p>
    <w:p w14:paraId="223A0DF9" w14:textId="77777777" w:rsidR="00B251AA" w:rsidRPr="00B251AA" w:rsidRDefault="00B251AA" w:rsidP="00B251AA">
      <w:pPr>
        <w:pStyle w:val="bulletlist"/>
        <w:numPr>
          <w:ilvl w:val="0"/>
          <w:numId w:val="4"/>
        </w:numPr>
        <w:spacing w:after="0" w:line="360" w:lineRule="auto"/>
        <w:rPr>
          <w:b/>
          <w:bCs/>
          <w:lang w:val="en-IN"/>
        </w:rPr>
      </w:pPr>
      <w:r w:rsidRPr="00B251AA">
        <w:rPr>
          <w:b/>
          <w:bCs/>
          <w:lang w:val="en-IN"/>
        </w:rPr>
        <w:t>1. Introduction</w:t>
      </w:r>
    </w:p>
    <w:p w14:paraId="2836D55C" w14:textId="77777777" w:rsidR="00B251AA" w:rsidRPr="00B251AA" w:rsidRDefault="00B251AA" w:rsidP="00B251AA">
      <w:pPr>
        <w:pStyle w:val="bulletlist"/>
        <w:spacing w:after="0" w:line="360" w:lineRule="auto"/>
        <w:rPr>
          <w:lang w:val="en-IN"/>
        </w:rPr>
      </w:pPr>
      <w:r w:rsidRPr="00B251AA">
        <w:rPr>
          <w:lang w:val="en-IN"/>
        </w:rPr>
        <w:t>Managing personal finances is a challenge for many people, especially students and working individuals. The Budget Tracker project aims to provide a simple and effective tool to help users keep track of their income and expenses. By recording daily transactions and categorizing them, users can gain better control over their spending habits.</w:t>
      </w:r>
    </w:p>
    <w:p w14:paraId="5AA40456" w14:textId="77777777" w:rsidR="00B251AA" w:rsidRDefault="00B251AA" w:rsidP="00B251AA">
      <w:pPr>
        <w:pStyle w:val="bulletlist"/>
        <w:spacing w:after="0" w:line="360" w:lineRule="auto"/>
        <w:rPr>
          <w:lang w:val="en-IN"/>
        </w:rPr>
      </w:pPr>
      <w:r w:rsidRPr="00B251AA">
        <w:rPr>
          <w:lang w:val="en-IN"/>
        </w:rPr>
        <w:t>This project is designed to be beginner-friendly and lightweight. It helps users understand where their money is going and encourages better financial planning. The Budget Tracker can be used through a command-line interface or a basic graphical user interface, depending on user preference.</w:t>
      </w:r>
    </w:p>
    <w:p w14:paraId="27B45779" w14:textId="77777777" w:rsidR="00B251AA" w:rsidRPr="00B251AA" w:rsidRDefault="00B251AA" w:rsidP="00B251AA">
      <w:pPr>
        <w:pStyle w:val="bulletlist"/>
        <w:numPr>
          <w:ilvl w:val="0"/>
          <w:numId w:val="0"/>
        </w:numPr>
        <w:spacing w:after="0" w:line="360" w:lineRule="auto"/>
        <w:ind w:left="576"/>
        <w:rPr>
          <w:lang w:val="en-IN"/>
        </w:rPr>
      </w:pPr>
    </w:p>
    <w:p w14:paraId="61472FE1" w14:textId="77777777" w:rsidR="00B251AA" w:rsidRDefault="00B251AA" w:rsidP="00B251AA">
      <w:pPr>
        <w:pStyle w:val="bulletlist"/>
        <w:numPr>
          <w:ilvl w:val="0"/>
          <w:numId w:val="0"/>
        </w:numPr>
        <w:spacing w:line="360" w:lineRule="auto"/>
        <w:ind w:left="576"/>
        <w:rPr>
          <w:lang w:val="en-IN"/>
        </w:rPr>
      </w:pPr>
      <w:r w:rsidRPr="00B251AA">
        <w:rPr>
          <w:lang w:val="en-IN"/>
        </w:rPr>
        <w:pict w14:anchorId="2888C6A9">
          <v:rect id="_x0000_i1031" style="width:0;height:1.5pt" o:hralign="center" o:hrstd="t" o:hr="t" fillcolor="#a0a0a0" stroked="f"/>
        </w:pict>
      </w:r>
    </w:p>
    <w:p w14:paraId="57DD7FCA" w14:textId="77777777" w:rsidR="00B251AA" w:rsidRPr="00B251AA" w:rsidRDefault="00B251AA" w:rsidP="00B251AA">
      <w:pPr>
        <w:pStyle w:val="bulletlist"/>
        <w:numPr>
          <w:ilvl w:val="0"/>
          <w:numId w:val="0"/>
        </w:numPr>
        <w:spacing w:line="360" w:lineRule="auto"/>
        <w:ind w:left="576"/>
        <w:rPr>
          <w:lang w:val="en-IN"/>
        </w:rPr>
      </w:pPr>
    </w:p>
    <w:p w14:paraId="0304C660" w14:textId="77777777" w:rsidR="00B251AA" w:rsidRPr="00B251AA" w:rsidRDefault="00B251AA" w:rsidP="00B251AA">
      <w:pPr>
        <w:pStyle w:val="bulletlist"/>
        <w:numPr>
          <w:ilvl w:val="0"/>
          <w:numId w:val="4"/>
        </w:numPr>
        <w:spacing w:after="0" w:line="360" w:lineRule="auto"/>
        <w:rPr>
          <w:b/>
          <w:bCs/>
          <w:lang w:val="en-IN"/>
        </w:rPr>
      </w:pPr>
      <w:r w:rsidRPr="00B251AA">
        <w:rPr>
          <w:b/>
          <w:bCs/>
          <w:lang w:val="en-IN"/>
        </w:rPr>
        <w:t>2. Methodology</w:t>
      </w:r>
    </w:p>
    <w:p w14:paraId="693AF91C" w14:textId="77777777" w:rsidR="00B251AA" w:rsidRPr="00B251AA" w:rsidRDefault="00B251AA" w:rsidP="00B251AA">
      <w:pPr>
        <w:pStyle w:val="bulletlist"/>
        <w:numPr>
          <w:ilvl w:val="0"/>
          <w:numId w:val="0"/>
        </w:numPr>
        <w:spacing w:after="0" w:line="360" w:lineRule="auto"/>
        <w:ind w:left="576"/>
        <w:rPr>
          <w:lang w:val="en-IN"/>
        </w:rPr>
      </w:pPr>
      <w:r w:rsidRPr="00B251AA">
        <w:rPr>
          <w:lang w:val="en-IN"/>
        </w:rPr>
        <w:t>The development of the Budget Tracker followed a straightforward approach:</w:t>
      </w:r>
    </w:p>
    <w:p w14:paraId="167395C5" w14:textId="77777777" w:rsidR="00B251AA" w:rsidRPr="00B251AA" w:rsidRDefault="00B251AA" w:rsidP="00B251AA">
      <w:pPr>
        <w:pStyle w:val="bulletlist"/>
        <w:numPr>
          <w:ilvl w:val="0"/>
          <w:numId w:val="27"/>
        </w:numPr>
        <w:spacing w:after="0" w:line="360" w:lineRule="auto"/>
        <w:rPr>
          <w:lang w:val="en-IN"/>
        </w:rPr>
      </w:pPr>
      <w:r w:rsidRPr="00B251AA">
        <w:rPr>
          <w:b/>
          <w:bCs/>
          <w:lang w:val="en-IN"/>
        </w:rPr>
        <w:t>Requirement Gathering</w:t>
      </w:r>
      <w:r w:rsidRPr="00B251AA">
        <w:rPr>
          <w:lang w:val="en-IN"/>
        </w:rPr>
        <w:br/>
        <w:t>Identify the core features needed: adding transactions, categorization, calculating totals, and storing data.</w:t>
      </w:r>
    </w:p>
    <w:p w14:paraId="6B4574F0" w14:textId="77777777" w:rsidR="00B251AA" w:rsidRPr="00B251AA" w:rsidRDefault="00B251AA" w:rsidP="00B251AA">
      <w:pPr>
        <w:pStyle w:val="bulletlist"/>
        <w:numPr>
          <w:ilvl w:val="0"/>
          <w:numId w:val="27"/>
        </w:numPr>
        <w:spacing w:after="0" w:line="360" w:lineRule="auto"/>
        <w:rPr>
          <w:lang w:val="en-IN"/>
        </w:rPr>
      </w:pPr>
      <w:r w:rsidRPr="00B251AA">
        <w:rPr>
          <w:b/>
          <w:bCs/>
          <w:lang w:val="en-IN"/>
        </w:rPr>
        <w:t>Tool Selection</w:t>
      </w:r>
      <w:r w:rsidRPr="00B251AA">
        <w:rPr>
          <w:lang w:val="en-IN"/>
        </w:rPr>
        <w:br/>
        <w:t>Python was chosen for its simplicity. For data storage, CSV or SQLite is used depending on the version (CLI or GUI).</w:t>
      </w:r>
    </w:p>
    <w:p w14:paraId="62A41B3D" w14:textId="77777777" w:rsidR="00B251AA" w:rsidRPr="00B251AA" w:rsidRDefault="00B251AA" w:rsidP="00B251AA">
      <w:pPr>
        <w:pStyle w:val="bulletlist"/>
        <w:numPr>
          <w:ilvl w:val="0"/>
          <w:numId w:val="27"/>
        </w:numPr>
        <w:spacing w:after="0" w:line="360" w:lineRule="auto"/>
        <w:rPr>
          <w:lang w:val="en-IN"/>
        </w:rPr>
      </w:pPr>
      <w:r w:rsidRPr="00B251AA">
        <w:rPr>
          <w:b/>
          <w:bCs/>
          <w:lang w:val="en-IN"/>
        </w:rPr>
        <w:t>Design Phase</w:t>
      </w:r>
      <w:r w:rsidRPr="00B251AA">
        <w:rPr>
          <w:lang w:val="en-IN"/>
        </w:rPr>
        <w:br/>
        <w:t>Plan how the user will interact with the app — using menus or buttons. Design basic functions for add, delete, view, and report.</w:t>
      </w:r>
    </w:p>
    <w:p w14:paraId="4CB5DD55" w14:textId="77777777" w:rsidR="00B251AA" w:rsidRPr="00B251AA" w:rsidRDefault="00B251AA" w:rsidP="00B251AA">
      <w:pPr>
        <w:pStyle w:val="bulletlist"/>
        <w:numPr>
          <w:ilvl w:val="0"/>
          <w:numId w:val="27"/>
        </w:numPr>
        <w:spacing w:after="0" w:line="360" w:lineRule="auto"/>
        <w:rPr>
          <w:lang w:val="en-IN"/>
        </w:rPr>
      </w:pPr>
      <w:r w:rsidRPr="00B251AA">
        <w:rPr>
          <w:b/>
          <w:bCs/>
          <w:lang w:val="en-IN"/>
        </w:rPr>
        <w:t>Implementation</w:t>
      </w:r>
      <w:r w:rsidRPr="00B251AA">
        <w:rPr>
          <w:lang w:val="en-IN"/>
        </w:rPr>
        <w:br/>
        <w:t xml:space="preserve">Code each feature step-by-step: transaction input, data validation, calculations, and storage. GUI (if used) is built using </w:t>
      </w:r>
      <w:proofErr w:type="spellStart"/>
      <w:r w:rsidRPr="00B251AA">
        <w:rPr>
          <w:lang w:val="en-IN"/>
        </w:rPr>
        <w:t>Tkinter</w:t>
      </w:r>
      <w:proofErr w:type="spellEnd"/>
      <w:r w:rsidRPr="00B251AA">
        <w:rPr>
          <w:lang w:val="en-IN"/>
        </w:rPr>
        <w:t>.</w:t>
      </w:r>
    </w:p>
    <w:p w14:paraId="77F8EE7A" w14:textId="77777777" w:rsidR="00B251AA" w:rsidRPr="00B251AA" w:rsidRDefault="00B251AA" w:rsidP="00B251AA">
      <w:pPr>
        <w:pStyle w:val="bulletlist"/>
        <w:numPr>
          <w:ilvl w:val="0"/>
          <w:numId w:val="27"/>
        </w:numPr>
        <w:spacing w:after="0" w:line="360" w:lineRule="auto"/>
        <w:rPr>
          <w:lang w:val="en-IN"/>
        </w:rPr>
      </w:pPr>
      <w:r w:rsidRPr="00B251AA">
        <w:rPr>
          <w:b/>
          <w:bCs/>
          <w:lang w:val="en-IN"/>
        </w:rPr>
        <w:t>Testing</w:t>
      </w:r>
      <w:r w:rsidRPr="00B251AA">
        <w:rPr>
          <w:lang w:val="en-IN"/>
        </w:rPr>
        <w:br/>
        <w:t>Run tests with various inputs to ensure accurate calculations and reliable data saving.</w:t>
      </w:r>
    </w:p>
    <w:p w14:paraId="23E1AE0A" w14:textId="77777777" w:rsidR="00B251AA" w:rsidRPr="00B251AA" w:rsidRDefault="00B251AA" w:rsidP="00B251AA">
      <w:pPr>
        <w:pStyle w:val="bulletlist"/>
        <w:numPr>
          <w:ilvl w:val="0"/>
          <w:numId w:val="27"/>
        </w:numPr>
        <w:spacing w:after="0" w:line="360" w:lineRule="auto"/>
        <w:rPr>
          <w:lang w:val="en-IN"/>
        </w:rPr>
      </w:pPr>
      <w:r w:rsidRPr="00B251AA">
        <w:rPr>
          <w:b/>
          <w:bCs/>
          <w:lang w:val="en-IN"/>
        </w:rPr>
        <w:t>Output Generation</w:t>
      </w:r>
      <w:r w:rsidRPr="00B251AA">
        <w:rPr>
          <w:lang w:val="en-IN"/>
        </w:rPr>
        <w:br/>
        <w:t>Display results like total income, expenses, balance, and category-wise reports.</w:t>
      </w:r>
    </w:p>
    <w:p w14:paraId="21316D7E" w14:textId="77777777" w:rsidR="008D3342" w:rsidRDefault="008D3342" w:rsidP="008B5E6E">
      <w:pPr>
        <w:pStyle w:val="bulletlist"/>
        <w:numPr>
          <w:ilvl w:val="0"/>
          <w:numId w:val="0"/>
        </w:numPr>
        <w:spacing w:after="0" w:line="360" w:lineRule="auto"/>
      </w:pPr>
    </w:p>
    <w:p w14:paraId="1AF8DA7C" w14:textId="77777777" w:rsidR="00B251AA" w:rsidRDefault="00B251AA" w:rsidP="008B5E6E">
      <w:pPr>
        <w:pStyle w:val="bulletlist"/>
        <w:numPr>
          <w:ilvl w:val="0"/>
          <w:numId w:val="0"/>
        </w:numPr>
        <w:spacing w:after="0" w:line="360" w:lineRule="auto"/>
      </w:pPr>
    </w:p>
    <w:p w14:paraId="28BF3E9E" w14:textId="77777777" w:rsidR="00B251AA" w:rsidRDefault="00B251AA" w:rsidP="008B5E6E">
      <w:pPr>
        <w:pStyle w:val="bulletlist"/>
        <w:numPr>
          <w:ilvl w:val="0"/>
          <w:numId w:val="0"/>
        </w:numPr>
        <w:spacing w:after="0" w:line="360" w:lineRule="auto"/>
      </w:pPr>
    </w:p>
    <w:p w14:paraId="5216A891" w14:textId="77777777" w:rsidR="00B251AA" w:rsidRDefault="00B251AA" w:rsidP="008B5E6E">
      <w:pPr>
        <w:pStyle w:val="bulletlist"/>
        <w:numPr>
          <w:ilvl w:val="0"/>
          <w:numId w:val="0"/>
        </w:numPr>
        <w:spacing w:after="0" w:line="360" w:lineRule="auto"/>
      </w:pPr>
    </w:p>
    <w:p w14:paraId="2093CD71" w14:textId="77777777" w:rsidR="00B251AA" w:rsidRDefault="00B251AA" w:rsidP="008B5E6E">
      <w:pPr>
        <w:pStyle w:val="bulletlist"/>
        <w:numPr>
          <w:ilvl w:val="0"/>
          <w:numId w:val="0"/>
        </w:numPr>
        <w:spacing w:after="0" w:line="360" w:lineRule="auto"/>
      </w:pPr>
    </w:p>
    <w:p w14:paraId="05830019" w14:textId="77777777" w:rsidR="00B251AA" w:rsidRDefault="00B251AA" w:rsidP="008B5E6E">
      <w:pPr>
        <w:pStyle w:val="bulletlist"/>
        <w:numPr>
          <w:ilvl w:val="0"/>
          <w:numId w:val="0"/>
        </w:numPr>
        <w:spacing w:after="0" w:line="360" w:lineRule="auto"/>
      </w:pPr>
    </w:p>
    <w:p w14:paraId="6E91AAB6" w14:textId="77777777" w:rsidR="00B251AA" w:rsidRDefault="00B251AA" w:rsidP="008B5E6E">
      <w:pPr>
        <w:pStyle w:val="bulletlist"/>
        <w:numPr>
          <w:ilvl w:val="0"/>
          <w:numId w:val="0"/>
        </w:numPr>
        <w:spacing w:after="0" w:line="360" w:lineRule="auto"/>
      </w:pPr>
    </w:p>
    <w:p w14:paraId="200E10DB" w14:textId="77777777" w:rsidR="00B251AA" w:rsidRDefault="00B251AA" w:rsidP="008B5E6E">
      <w:pPr>
        <w:pStyle w:val="bulletlist"/>
        <w:numPr>
          <w:ilvl w:val="0"/>
          <w:numId w:val="0"/>
        </w:numPr>
        <w:spacing w:after="0" w:line="360" w:lineRule="auto"/>
      </w:pPr>
    </w:p>
    <w:p w14:paraId="3D2C7E08" w14:textId="77777777" w:rsidR="00B251AA" w:rsidRDefault="00B251AA" w:rsidP="008B5E6E">
      <w:pPr>
        <w:pStyle w:val="bulletlist"/>
        <w:numPr>
          <w:ilvl w:val="0"/>
          <w:numId w:val="0"/>
        </w:numPr>
        <w:spacing w:after="0" w:line="360" w:lineRule="auto"/>
      </w:pPr>
    </w:p>
    <w:p w14:paraId="672924C2" w14:textId="77777777" w:rsidR="00B251AA" w:rsidRDefault="00B251AA" w:rsidP="008B5E6E">
      <w:pPr>
        <w:pStyle w:val="bulletlist"/>
        <w:numPr>
          <w:ilvl w:val="0"/>
          <w:numId w:val="0"/>
        </w:numPr>
        <w:spacing w:after="0" w:line="360" w:lineRule="auto"/>
      </w:pPr>
    </w:p>
    <w:p w14:paraId="6D81F1FE" w14:textId="77777777" w:rsidR="00B251AA" w:rsidRDefault="00B251AA" w:rsidP="008B5E6E">
      <w:pPr>
        <w:pStyle w:val="bulletlist"/>
        <w:numPr>
          <w:ilvl w:val="0"/>
          <w:numId w:val="0"/>
        </w:numPr>
        <w:spacing w:after="0" w:line="360" w:lineRule="auto"/>
      </w:pPr>
    </w:p>
    <w:p w14:paraId="469B0A20" w14:textId="77777777" w:rsidR="00B251AA" w:rsidRDefault="00B251AA" w:rsidP="008B5E6E">
      <w:pPr>
        <w:pStyle w:val="bulletlist"/>
        <w:numPr>
          <w:ilvl w:val="0"/>
          <w:numId w:val="0"/>
        </w:numPr>
        <w:spacing w:after="0" w:line="360" w:lineRule="auto"/>
      </w:pPr>
    </w:p>
    <w:p w14:paraId="68E66BA3" w14:textId="77777777" w:rsidR="00B251AA" w:rsidRDefault="00B251AA" w:rsidP="008B5E6E">
      <w:pPr>
        <w:pStyle w:val="bulletlist"/>
        <w:numPr>
          <w:ilvl w:val="0"/>
          <w:numId w:val="0"/>
        </w:numPr>
        <w:spacing w:after="0" w:line="360" w:lineRule="auto"/>
      </w:pPr>
    </w:p>
    <w:p w14:paraId="004248C7" w14:textId="77777777" w:rsidR="008D3342" w:rsidRDefault="008D3342" w:rsidP="008B5E6E">
      <w:pPr>
        <w:pStyle w:val="Heading1"/>
        <w:numPr>
          <w:ilvl w:val="0"/>
          <w:numId w:val="26"/>
        </w:numPr>
        <w:spacing w:before="0" w:after="0" w:line="360" w:lineRule="auto"/>
        <w:ind w:left="0" w:firstLine="0"/>
        <w:jc w:val="both"/>
        <w:rPr>
          <w:b/>
          <w:bCs/>
        </w:rPr>
      </w:pPr>
      <w:r w:rsidRPr="008B5E6E">
        <w:rPr>
          <w:b/>
          <w:bCs/>
        </w:rPr>
        <w:t>CONCLUSION and FUTURE WORK</w:t>
      </w:r>
    </w:p>
    <w:p w14:paraId="60F6C753" w14:textId="77777777" w:rsidR="00B251AA" w:rsidRDefault="00B251AA" w:rsidP="00B251AA"/>
    <w:p w14:paraId="7F89AA15" w14:textId="77777777" w:rsidR="00B251AA" w:rsidRPr="00B251AA" w:rsidRDefault="00B251AA" w:rsidP="00B251AA"/>
    <w:p w14:paraId="0B011B87" w14:textId="77777777" w:rsidR="00B251AA" w:rsidRDefault="00B251AA" w:rsidP="00B251AA">
      <w:pPr>
        <w:pStyle w:val="Heading3"/>
      </w:pPr>
      <w:r>
        <w:rPr>
          <w:rStyle w:val="Strong"/>
          <w:b w:val="0"/>
          <w:bCs w:val="0"/>
        </w:rPr>
        <w:t>Conclusion</w:t>
      </w:r>
    </w:p>
    <w:p w14:paraId="4489BC8B" w14:textId="77777777" w:rsidR="00B251AA" w:rsidRDefault="00B251AA" w:rsidP="00B251AA">
      <w:pPr>
        <w:spacing w:before="100" w:beforeAutospacing="1" w:after="100" w:afterAutospacing="1"/>
      </w:pPr>
      <w:r>
        <w:t>The Budget Tracker project successfully provides a basic yet effective way for users to manage their personal finances. It helps track income and expenses, view summaries, and understand spending patterns. With simple features and easy navigation, it proves to be a useful tool for daily financial tracking. The project also serves as a good practice for learning programming concepts like file handling, data management, and UI design.</w:t>
      </w:r>
    </w:p>
    <w:p w14:paraId="73130AAB" w14:textId="77777777" w:rsidR="00B251AA" w:rsidRDefault="00B251AA" w:rsidP="00B251AA">
      <w:r>
        <w:pict w14:anchorId="29004919">
          <v:rect id="_x0000_i1040" style="width:0;height:1.5pt" o:hralign="center" o:hrstd="t" o:hr="t" fillcolor="#a0a0a0" stroked="f"/>
        </w:pict>
      </w:r>
    </w:p>
    <w:p w14:paraId="6DD94DE3" w14:textId="77777777" w:rsidR="00B251AA" w:rsidRDefault="00B251AA" w:rsidP="00B251AA"/>
    <w:p w14:paraId="13A01999" w14:textId="77777777" w:rsidR="00B251AA" w:rsidRDefault="00B251AA" w:rsidP="00B251AA"/>
    <w:p w14:paraId="01F85BAB" w14:textId="77777777" w:rsidR="00B251AA" w:rsidRDefault="00B251AA" w:rsidP="00B251AA"/>
    <w:p w14:paraId="76E92C0F" w14:textId="77777777" w:rsidR="00B251AA" w:rsidRDefault="00B251AA" w:rsidP="00B251AA"/>
    <w:p w14:paraId="06FE656C" w14:textId="77777777" w:rsidR="00B251AA" w:rsidRDefault="00B251AA" w:rsidP="00B251AA"/>
    <w:p w14:paraId="680798B5" w14:textId="77777777" w:rsidR="00B251AA" w:rsidRDefault="00B251AA" w:rsidP="00B251AA"/>
    <w:p w14:paraId="1E3407B0" w14:textId="77777777" w:rsidR="00B251AA" w:rsidRDefault="00B251AA" w:rsidP="00B251AA"/>
    <w:p w14:paraId="1FF9A51A" w14:textId="77777777" w:rsidR="00B251AA" w:rsidRDefault="00B251AA" w:rsidP="00B251AA"/>
    <w:p w14:paraId="3C8D2AB9" w14:textId="77777777" w:rsidR="00B251AA" w:rsidRDefault="00B251AA" w:rsidP="00B251AA">
      <w:pPr>
        <w:pStyle w:val="Heading3"/>
      </w:pPr>
      <w:r>
        <w:rPr>
          <w:rStyle w:val="Strong"/>
          <w:b w:val="0"/>
          <w:bCs w:val="0"/>
        </w:rPr>
        <w:t>9. Future Work</w:t>
      </w:r>
    </w:p>
    <w:p w14:paraId="0EACC491" w14:textId="77777777" w:rsidR="00B251AA" w:rsidRDefault="00B251AA" w:rsidP="00B251AA">
      <w:pPr>
        <w:spacing w:before="100" w:beforeAutospacing="1" w:after="100" w:afterAutospacing="1"/>
      </w:pPr>
      <w:r>
        <w:t>Although the current version of the Budget Tracker covers the essential features, there are several areas where it can be improved:</w:t>
      </w:r>
    </w:p>
    <w:p w14:paraId="14FD9B7C" w14:textId="77777777" w:rsidR="00B251AA" w:rsidRDefault="00B251AA" w:rsidP="00B251AA">
      <w:pPr>
        <w:numPr>
          <w:ilvl w:val="0"/>
          <w:numId w:val="28"/>
        </w:numPr>
        <w:spacing w:before="100" w:beforeAutospacing="1" w:after="100" w:afterAutospacing="1"/>
        <w:jc w:val="left"/>
      </w:pPr>
      <w:r>
        <w:t xml:space="preserve">Add </w:t>
      </w:r>
      <w:r>
        <w:rPr>
          <w:rStyle w:val="Strong"/>
        </w:rPr>
        <w:t>login system</w:t>
      </w:r>
      <w:r>
        <w:t xml:space="preserve"> for multiple users</w:t>
      </w:r>
    </w:p>
    <w:p w14:paraId="6042AF59" w14:textId="77777777" w:rsidR="00B251AA" w:rsidRDefault="00B251AA" w:rsidP="00B251AA">
      <w:pPr>
        <w:numPr>
          <w:ilvl w:val="0"/>
          <w:numId w:val="28"/>
        </w:numPr>
        <w:spacing w:before="100" w:beforeAutospacing="1" w:after="100" w:afterAutospacing="1"/>
        <w:jc w:val="left"/>
      </w:pPr>
      <w:r>
        <w:t xml:space="preserve">Include </w:t>
      </w:r>
      <w:r>
        <w:rPr>
          <w:rStyle w:val="Strong"/>
        </w:rPr>
        <w:t>data visualization</w:t>
      </w:r>
      <w:r>
        <w:t xml:space="preserve"> like pie charts and bar graphs</w:t>
      </w:r>
    </w:p>
    <w:p w14:paraId="794DD839" w14:textId="77777777" w:rsidR="00B251AA" w:rsidRDefault="00B251AA" w:rsidP="00B251AA">
      <w:pPr>
        <w:numPr>
          <w:ilvl w:val="0"/>
          <w:numId w:val="28"/>
        </w:numPr>
        <w:spacing w:before="100" w:beforeAutospacing="1" w:after="100" w:afterAutospacing="1"/>
        <w:jc w:val="left"/>
      </w:pPr>
      <w:r>
        <w:t xml:space="preserve">Support for </w:t>
      </w:r>
      <w:r>
        <w:rPr>
          <w:rStyle w:val="Strong"/>
        </w:rPr>
        <w:t>recurring transactions</w:t>
      </w:r>
      <w:r>
        <w:t xml:space="preserve"> (e.g., monthly rent, bills)</w:t>
      </w:r>
    </w:p>
    <w:p w14:paraId="3A6CFC51" w14:textId="77777777" w:rsidR="00B251AA" w:rsidRDefault="00B251AA" w:rsidP="00B251AA">
      <w:pPr>
        <w:numPr>
          <w:ilvl w:val="0"/>
          <w:numId w:val="28"/>
        </w:numPr>
        <w:spacing w:before="100" w:beforeAutospacing="1" w:after="100" w:afterAutospacing="1"/>
        <w:jc w:val="left"/>
      </w:pPr>
      <w:r>
        <w:t xml:space="preserve">Option to </w:t>
      </w:r>
      <w:r>
        <w:rPr>
          <w:rStyle w:val="Strong"/>
        </w:rPr>
        <w:t>export reports</w:t>
      </w:r>
      <w:r>
        <w:t xml:space="preserve"> in PDF or Excel format</w:t>
      </w:r>
    </w:p>
    <w:p w14:paraId="021881C7" w14:textId="77777777" w:rsidR="00B251AA" w:rsidRDefault="00B251AA" w:rsidP="00B251AA">
      <w:pPr>
        <w:numPr>
          <w:ilvl w:val="0"/>
          <w:numId w:val="28"/>
        </w:numPr>
        <w:spacing w:before="100" w:beforeAutospacing="1" w:after="100" w:afterAutospacing="1"/>
        <w:jc w:val="left"/>
      </w:pPr>
      <w:r>
        <w:t xml:space="preserve">Mobile version or </w:t>
      </w:r>
      <w:r>
        <w:rPr>
          <w:rStyle w:val="Strong"/>
        </w:rPr>
        <w:t>web-based interface</w:t>
      </w:r>
      <w:r>
        <w:t xml:space="preserve"> for accessibility on the go</w:t>
      </w:r>
    </w:p>
    <w:p w14:paraId="01375450" w14:textId="77777777" w:rsidR="00B251AA" w:rsidRDefault="00B251AA" w:rsidP="00B251AA">
      <w:pPr>
        <w:numPr>
          <w:ilvl w:val="0"/>
          <w:numId w:val="28"/>
        </w:numPr>
        <w:spacing w:before="100" w:beforeAutospacing="1" w:after="100" w:afterAutospacing="1"/>
        <w:jc w:val="left"/>
      </w:pPr>
      <w:r>
        <w:t xml:space="preserve">Integration with </w:t>
      </w:r>
      <w:r>
        <w:rPr>
          <w:rStyle w:val="Strong"/>
        </w:rPr>
        <w:t>bank APIs</w:t>
      </w:r>
      <w:r>
        <w:t xml:space="preserve"> for auto-importing transactions</w:t>
      </w:r>
    </w:p>
    <w:p w14:paraId="42AA2A33" w14:textId="77777777" w:rsidR="00B251AA" w:rsidRDefault="00B251AA" w:rsidP="00B251AA">
      <w:pPr>
        <w:spacing w:before="100" w:beforeAutospacing="1" w:after="100" w:afterAutospacing="1"/>
      </w:pPr>
      <w:r>
        <w:t>These enhancements can make the Budget Tracker a more powerful and user-friendly application in the future.</w:t>
      </w:r>
    </w:p>
    <w:p w14:paraId="6E5B34B8" w14:textId="77777777" w:rsidR="00B251AA" w:rsidRDefault="00B251AA" w:rsidP="00B251AA">
      <w:pPr>
        <w:spacing w:before="100" w:beforeAutospacing="1" w:after="100" w:afterAutospacing="1"/>
      </w:pPr>
    </w:p>
    <w:p w14:paraId="43B80F0A" w14:textId="77777777" w:rsidR="00B251AA" w:rsidRPr="00B251AA" w:rsidRDefault="00B251AA" w:rsidP="00B251AA">
      <w:pPr>
        <w:spacing w:before="100" w:beforeAutospacing="1" w:after="100" w:afterAutospacing="1"/>
        <w:rPr>
          <w:b/>
          <w:bCs/>
        </w:rPr>
      </w:pPr>
    </w:p>
    <w:p w14:paraId="4D4AD059" w14:textId="20029FC9" w:rsidR="00B251AA" w:rsidRDefault="00B251AA" w:rsidP="00B251AA">
      <w:pPr>
        <w:spacing w:before="100" w:beforeAutospacing="1" w:after="100" w:afterAutospacing="1"/>
        <w:rPr>
          <w:b/>
          <w:bCs/>
        </w:rPr>
      </w:pPr>
      <w:r w:rsidRPr="00B251AA">
        <w:rPr>
          <w:b/>
          <w:bCs/>
        </w:rPr>
        <w:t>Screenshots</w:t>
      </w:r>
    </w:p>
    <w:p w14:paraId="0C81BECE" w14:textId="77777777" w:rsidR="00B251AA" w:rsidRDefault="00B251AA" w:rsidP="00B251AA">
      <w:pPr>
        <w:spacing w:before="100" w:beforeAutospacing="1" w:after="100" w:afterAutospacing="1"/>
        <w:rPr>
          <w:b/>
          <w:bCs/>
        </w:rPr>
      </w:pPr>
    </w:p>
    <w:p w14:paraId="4F91BD2A" w14:textId="2EB97BC7" w:rsidR="00B251AA" w:rsidRDefault="00B251AA" w:rsidP="00B251AA">
      <w:pPr>
        <w:spacing w:before="100" w:beforeAutospacing="1" w:after="100" w:afterAutospacing="1"/>
        <w:rPr>
          <w:b/>
          <w:bCs/>
        </w:rPr>
      </w:pPr>
      <w:r>
        <w:rPr>
          <w:noProof/>
        </w:rPr>
        <w:lastRenderedPageBreak/>
        <w:drawing>
          <wp:inline distT="0" distB="0" distL="0" distR="0" wp14:anchorId="1CCE4EEC" wp14:editId="03EA1902">
            <wp:extent cx="6408420" cy="4005580"/>
            <wp:effectExtent l="0" t="0" r="0" b="0"/>
            <wp:docPr id="184639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2963" name=""/>
                    <pic:cNvPicPr/>
                  </pic:nvPicPr>
                  <pic:blipFill>
                    <a:blip r:embed="rId12"/>
                    <a:stretch>
                      <a:fillRect/>
                    </a:stretch>
                  </pic:blipFill>
                  <pic:spPr>
                    <a:xfrm>
                      <a:off x="0" y="0"/>
                      <a:ext cx="6408420" cy="4005580"/>
                    </a:xfrm>
                    <a:prstGeom prst="rect">
                      <a:avLst/>
                    </a:prstGeom>
                  </pic:spPr>
                </pic:pic>
              </a:graphicData>
            </a:graphic>
          </wp:inline>
        </w:drawing>
      </w:r>
    </w:p>
    <w:p w14:paraId="688F3A66" w14:textId="77777777" w:rsidR="00B251AA" w:rsidRDefault="00B251AA" w:rsidP="00B251AA">
      <w:pPr>
        <w:spacing w:before="100" w:beforeAutospacing="1" w:after="100" w:afterAutospacing="1"/>
        <w:rPr>
          <w:b/>
          <w:bCs/>
        </w:rPr>
      </w:pPr>
    </w:p>
    <w:p w14:paraId="43266866" w14:textId="36A9EA1E" w:rsidR="00B251AA" w:rsidRPr="00B251AA" w:rsidRDefault="00B251AA" w:rsidP="00B251AA">
      <w:pPr>
        <w:spacing w:before="100" w:beforeAutospacing="1" w:after="100" w:afterAutospacing="1"/>
        <w:rPr>
          <w:b/>
          <w:bCs/>
        </w:rPr>
      </w:pPr>
      <w:r>
        <w:rPr>
          <w:noProof/>
        </w:rPr>
        <w:drawing>
          <wp:inline distT="0" distB="0" distL="0" distR="0" wp14:anchorId="2F8749BB" wp14:editId="77C74DE4">
            <wp:extent cx="6408420" cy="4005580"/>
            <wp:effectExtent l="0" t="0" r="0" b="0"/>
            <wp:docPr id="11479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137" name=""/>
                    <pic:cNvPicPr/>
                  </pic:nvPicPr>
                  <pic:blipFill>
                    <a:blip r:embed="rId13"/>
                    <a:stretch>
                      <a:fillRect/>
                    </a:stretch>
                  </pic:blipFill>
                  <pic:spPr>
                    <a:xfrm>
                      <a:off x="0" y="0"/>
                      <a:ext cx="6408420" cy="4005580"/>
                    </a:xfrm>
                    <a:prstGeom prst="rect">
                      <a:avLst/>
                    </a:prstGeom>
                  </pic:spPr>
                </pic:pic>
              </a:graphicData>
            </a:graphic>
          </wp:inline>
        </w:drawing>
      </w:r>
    </w:p>
    <w:p w14:paraId="6DE0E482" w14:textId="7EC33574" w:rsidR="008D3342" w:rsidRPr="004C77CF" w:rsidRDefault="008D3342" w:rsidP="00B251AA">
      <w:pPr>
        <w:spacing w:line="360" w:lineRule="auto"/>
        <w:jc w:val="both"/>
        <w:rPr>
          <w:kern w:val="48"/>
          <w:sz w:val="22"/>
          <w:szCs w:val="22"/>
        </w:rPr>
      </w:pPr>
    </w:p>
    <w:p w14:paraId="2209D916" w14:textId="77777777" w:rsidR="008D3342" w:rsidRPr="00525F2B" w:rsidRDefault="008D3342" w:rsidP="008D3342">
      <w:pPr>
        <w:spacing w:line="360" w:lineRule="auto"/>
        <w:rPr>
          <w:kern w:val="48"/>
          <w:sz w:val="22"/>
          <w:szCs w:val="22"/>
        </w:rPr>
      </w:pPr>
    </w:p>
    <w:sectPr w:rsidR="008D3342" w:rsidRPr="00525F2B"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AB7F6" w14:textId="77777777" w:rsidR="00CE26E9" w:rsidRDefault="00CE26E9" w:rsidP="001A3B3D">
      <w:r>
        <w:separator/>
      </w:r>
    </w:p>
  </w:endnote>
  <w:endnote w:type="continuationSeparator" w:id="0">
    <w:p w14:paraId="30843CB4" w14:textId="77777777" w:rsidR="00CE26E9" w:rsidRDefault="00CE26E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14150" w14:textId="77777777" w:rsidR="00CE26E9" w:rsidRDefault="00CE26E9" w:rsidP="001A3B3D">
      <w:r>
        <w:separator/>
      </w:r>
    </w:p>
  </w:footnote>
  <w:footnote w:type="continuationSeparator" w:id="0">
    <w:p w14:paraId="4F73E1A3" w14:textId="77777777" w:rsidR="00CE26E9" w:rsidRDefault="00CE26E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E032A6"/>
    <w:multiLevelType w:val="multilevel"/>
    <w:tmpl w:val="72663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1935916"/>
    <w:multiLevelType w:val="multilevel"/>
    <w:tmpl w:val="B31E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61051">
    <w:abstractNumId w:val="16"/>
  </w:num>
  <w:num w:numId="2" w16cid:durableId="729425918">
    <w:abstractNumId w:val="22"/>
  </w:num>
  <w:num w:numId="3" w16cid:durableId="1004019049">
    <w:abstractNumId w:val="14"/>
  </w:num>
  <w:num w:numId="4" w16cid:durableId="322005180">
    <w:abstractNumId w:val="19"/>
  </w:num>
  <w:num w:numId="5" w16cid:durableId="2053453078">
    <w:abstractNumId w:val="19"/>
  </w:num>
  <w:num w:numId="6" w16cid:durableId="1179081578">
    <w:abstractNumId w:val="19"/>
  </w:num>
  <w:num w:numId="7" w16cid:durableId="1962757695">
    <w:abstractNumId w:val="19"/>
  </w:num>
  <w:num w:numId="8" w16cid:durableId="165676704">
    <w:abstractNumId w:val="21"/>
  </w:num>
  <w:num w:numId="9" w16cid:durableId="874662292">
    <w:abstractNumId w:val="23"/>
  </w:num>
  <w:num w:numId="10" w16cid:durableId="120999385">
    <w:abstractNumId w:val="17"/>
  </w:num>
  <w:num w:numId="11" w16cid:durableId="1776439936">
    <w:abstractNumId w:val="13"/>
  </w:num>
  <w:num w:numId="12" w16cid:durableId="1725910583">
    <w:abstractNumId w:val="12"/>
  </w:num>
  <w:num w:numId="13" w16cid:durableId="499589605">
    <w:abstractNumId w:val="0"/>
  </w:num>
  <w:num w:numId="14" w16cid:durableId="1640918218">
    <w:abstractNumId w:val="10"/>
  </w:num>
  <w:num w:numId="15" w16cid:durableId="1762482622">
    <w:abstractNumId w:val="8"/>
  </w:num>
  <w:num w:numId="16" w16cid:durableId="453258853">
    <w:abstractNumId w:val="7"/>
  </w:num>
  <w:num w:numId="17" w16cid:durableId="687684208">
    <w:abstractNumId w:val="6"/>
  </w:num>
  <w:num w:numId="18" w16cid:durableId="624576958">
    <w:abstractNumId w:val="5"/>
  </w:num>
  <w:num w:numId="19" w16cid:durableId="297809582">
    <w:abstractNumId w:val="9"/>
  </w:num>
  <w:num w:numId="20" w16cid:durableId="1375885684">
    <w:abstractNumId w:val="4"/>
  </w:num>
  <w:num w:numId="21" w16cid:durableId="1487208727">
    <w:abstractNumId w:val="3"/>
  </w:num>
  <w:num w:numId="22" w16cid:durableId="1459761314">
    <w:abstractNumId w:val="2"/>
  </w:num>
  <w:num w:numId="23" w16cid:durableId="127866261">
    <w:abstractNumId w:val="1"/>
  </w:num>
  <w:num w:numId="24" w16cid:durableId="189297464">
    <w:abstractNumId w:val="20"/>
  </w:num>
  <w:num w:numId="25" w16cid:durableId="1341931729">
    <w:abstractNumId w:val="11"/>
  </w:num>
  <w:num w:numId="26" w16cid:durableId="334307645">
    <w:abstractNumId w:val="15"/>
  </w:num>
  <w:num w:numId="27" w16cid:durableId="1686445093">
    <w:abstractNumId w:val="18"/>
  </w:num>
  <w:num w:numId="28" w16cid:durableId="10690402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0E2BE8"/>
    <w:rsid w:val="00142813"/>
    <w:rsid w:val="00190CA9"/>
    <w:rsid w:val="001A2EFD"/>
    <w:rsid w:val="001A3B3D"/>
    <w:rsid w:val="001B67DC"/>
    <w:rsid w:val="002254A9"/>
    <w:rsid w:val="00233D97"/>
    <w:rsid w:val="002347A2"/>
    <w:rsid w:val="00257172"/>
    <w:rsid w:val="002850E3"/>
    <w:rsid w:val="00294C50"/>
    <w:rsid w:val="00354FCF"/>
    <w:rsid w:val="003559F4"/>
    <w:rsid w:val="00365AA2"/>
    <w:rsid w:val="003A19E2"/>
    <w:rsid w:val="003B2B40"/>
    <w:rsid w:val="003B4E04"/>
    <w:rsid w:val="003D51F0"/>
    <w:rsid w:val="003F5A08"/>
    <w:rsid w:val="00420716"/>
    <w:rsid w:val="004325FB"/>
    <w:rsid w:val="004432BA"/>
    <w:rsid w:val="0044407E"/>
    <w:rsid w:val="00447BB9"/>
    <w:rsid w:val="0046031D"/>
    <w:rsid w:val="00473AC9"/>
    <w:rsid w:val="004C4E7B"/>
    <w:rsid w:val="004C77CF"/>
    <w:rsid w:val="004D72B5"/>
    <w:rsid w:val="00525F2B"/>
    <w:rsid w:val="00551B7F"/>
    <w:rsid w:val="0056610F"/>
    <w:rsid w:val="00575BCA"/>
    <w:rsid w:val="00575EB3"/>
    <w:rsid w:val="005B0344"/>
    <w:rsid w:val="005B520E"/>
    <w:rsid w:val="005E2800"/>
    <w:rsid w:val="00605825"/>
    <w:rsid w:val="00643663"/>
    <w:rsid w:val="00645D22"/>
    <w:rsid w:val="00651A08"/>
    <w:rsid w:val="00654204"/>
    <w:rsid w:val="00670434"/>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E6E"/>
    <w:rsid w:val="008B6524"/>
    <w:rsid w:val="008C4B23"/>
    <w:rsid w:val="008D3342"/>
    <w:rsid w:val="008F6E2C"/>
    <w:rsid w:val="009303D9"/>
    <w:rsid w:val="00933C64"/>
    <w:rsid w:val="00972203"/>
    <w:rsid w:val="009F1D79"/>
    <w:rsid w:val="00A059B3"/>
    <w:rsid w:val="00AA245F"/>
    <w:rsid w:val="00AA276A"/>
    <w:rsid w:val="00AD0A38"/>
    <w:rsid w:val="00AE3409"/>
    <w:rsid w:val="00B11A60"/>
    <w:rsid w:val="00B22613"/>
    <w:rsid w:val="00B251AA"/>
    <w:rsid w:val="00B44A76"/>
    <w:rsid w:val="00B768D1"/>
    <w:rsid w:val="00BA1025"/>
    <w:rsid w:val="00BC3420"/>
    <w:rsid w:val="00BD670B"/>
    <w:rsid w:val="00BE7D3C"/>
    <w:rsid w:val="00BF5FF6"/>
    <w:rsid w:val="00C0207F"/>
    <w:rsid w:val="00C16117"/>
    <w:rsid w:val="00C2231F"/>
    <w:rsid w:val="00C3075A"/>
    <w:rsid w:val="00C563D0"/>
    <w:rsid w:val="00C919A4"/>
    <w:rsid w:val="00CA4392"/>
    <w:rsid w:val="00CC393F"/>
    <w:rsid w:val="00CE26E9"/>
    <w:rsid w:val="00D2176E"/>
    <w:rsid w:val="00D632BE"/>
    <w:rsid w:val="00D72D06"/>
    <w:rsid w:val="00D7522C"/>
    <w:rsid w:val="00D7536F"/>
    <w:rsid w:val="00D76668"/>
    <w:rsid w:val="00E07383"/>
    <w:rsid w:val="00E165BC"/>
    <w:rsid w:val="00E61E12"/>
    <w:rsid w:val="00E7596C"/>
    <w:rsid w:val="00E878F2"/>
    <w:rsid w:val="00EA2765"/>
    <w:rsid w:val="00ED0149"/>
    <w:rsid w:val="00EF7DE3"/>
    <w:rsid w:val="00F03103"/>
    <w:rsid w:val="00F271DE"/>
    <w:rsid w:val="00F54353"/>
    <w:rsid w:val="00F627DA"/>
    <w:rsid w:val="00F7288F"/>
    <w:rsid w:val="00F847A6"/>
    <w:rsid w:val="00F916E9"/>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character" w:styleId="Strong">
    <w:name w:val="Strong"/>
    <w:basedOn w:val="DefaultParagraphFont"/>
    <w:uiPriority w:val="22"/>
    <w:qFormat/>
    <w:rsid w:val="00B25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126825">
      <w:bodyDiv w:val="1"/>
      <w:marLeft w:val="0"/>
      <w:marRight w:val="0"/>
      <w:marTop w:val="0"/>
      <w:marBottom w:val="0"/>
      <w:divBdr>
        <w:top w:val="none" w:sz="0" w:space="0" w:color="auto"/>
        <w:left w:val="none" w:sz="0" w:space="0" w:color="auto"/>
        <w:bottom w:val="none" w:sz="0" w:space="0" w:color="auto"/>
        <w:right w:val="none" w:sz="0" w:space="0" w:color="auto"/>
      </w:divBdr>
    </w:div>
    <w:div w:id="340819870">
      <w:bodyDiv w:val="1"/>
      <w:marLeft w:val="0"/>
      <w:marRight w:val="0"/>
      <w:marTop w:val="0"/>
      <w:marBottom w:val="0"/>
      <w:divBdr>
        <w:top w:val="none" w:sz="0" w:space="0" w:color="auto"/>
        <w:left w:val="none" w:sz="0" w:space="0" w:color="auto"/>
        <w:bottom w:val="none" w:sz="0" w:space="0" w:color="auto"/>
        <w:right w:val="none" w:sz="0" w:space="0" w:color="auto"/>
      </w:divBdr>
    </w:div>
    <w:div w:id="903610479">
      <w:bodyDiv w:val="1"/>
      <w:marLeft w:val="0"/>
      <w:marRight w:val="0"/>
      <w:marTop w:val="0"/>
      <w:marBottom w:val="0"/>
      <w:divBdr>
        <w:top w:val="none" w:sz="0" w:space="0" w:color="auto"/>
        <w:left w:val="none" w:sz="0" w:space="0" w:color="auto"/>
        <w:bottom w:val="none" w:sz="0" w:space="0" w:color="auto"/>
        <w:right w:val="none" w:sz="0" w:space="0" w:color="auto"/>
      </w:divBdr>
    </w:div>
    <w:div w:id="915822685">
      <w:bodyDiv w:val="1"/>
      <w:marLeft w:val="0"/>
      <w:marRight w:val="0"/>
      <w:marTop w:val="0"/>
      <w:marBottom w:val="0"/>
      <w:divBdr>
        <w:top w:val="none" w:sz="0" w:space="0" w:color="auto"/>
        <w:left w:val="none" w:sz="0" w:space="0" w:color="auto"/>
        <w:bottom w:val="none" w:sz="0" w:space="0" w:color="auto"/>
        <w:right w:val="none" w:sz="0" w:space="0" w:color="auto"/>
      </w:divBdr>
    </w:div>
    <w:div w:id="1032421042">
      <w:bodyDiv w:val="1"/>
      <w:marLeft w:val="0"/>
      <w:marRight w:val="0"/>
      <w:marTop w:val="0"/>
      <w:marBottom w:val="0"/>
      <w:divBdr>
        <w:top w:val="none" w:sz="0" w:space="0" w:color="auto"/>
        <w:left w:val="none" w:sz="0" w:space="0" w:color="auto"/>
        <w:bottom w:val="none" w:sz="0" w:space="0" w:color="auto"/>
        <w:right w:val="none" w:sz="0" w:space="0" w:color="auto"/>
      </w:divBdr>
    </w:div>
    <w:div w:id="1284384447">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577983075">
      <w:bodyDiv w:val="1"/>
      <w:marLeft w:val="0"/>
      <w:marRight w:val="0"/>
      <w:marTop w:val="0"/>
      <w:marBottom w:val="0"/>
      <w:divBdr>
        <w:top w:val="none" w:sz="0" w:space="0" w:color="auto"/>
        <w:left w:val="none" w:sz="0" w:space="0" w:color="auto"/>
        <w:bottom w:val="none" w:sz="0" w:space="0" w:color="auto"/>
        <w:right w:val="none" w:sz="0" w:space="0" w:color="auto"/>
      </w:divBdr>
    </w:div>
    <w:div w:id="1624384305">
      <w:bodyDiv w:val="1"/>
      <w:marLeft w:val="0"/>
      <w:marRight w:val="0"/>
      <w:marTop w:val="0"/>
      <w:marBottom w:val="0"/>
      <w:divBdr>
        <w:top w:val="none" w:sz="0" w:space="0" w:color="auto"/>
        <w:left w:val="none" w:sz="0" w:space="0" w:color="auto"/>
        <w:bottom w:val="none" w:sz="0" w:space="0" w:color="auto"/>
        <w:right w:val="none" w:sz="0" w:space="0" w:color="auto"/>
      </w:divBdr>
    </w:div>
    <w:div w:id="1703433410">
      <w:bodyDiv w:val="1"/>
      <w:marLeft w:val="0"/>
      <w:marRight w:val="0"/>
      <w:marTop w:val="0"/>
      <w:marBottom w:val="0"/>
      <w:divBdr>
        <w:top w:val="none" w:sz="0" w:space="0" w:color="auto"/>
        <w:left w:val="none" w:sz="0" w:space="0" w:color="auto"/>
        <w:bottom w:val="none" w:sz="0" w:space="0" w:color="auto"/>
        <w:right w:val="none" w:sz="0" w:space="0" w:color="auto"/>
      </w:divBdr>
    </w:div>
    <w:div w:id="1720663765">
      <w:bodyDiv w:val="1"/>
      <w:marLeft w:val="0"/>
      <w:marRight w:val="0"/>
      <w:marTop w:val="0"/>
      <w:marBottom w:val="0"/>
      <w:divBdr>
        <w:top w:val="none" w:sz="0" w:space="0" w:color="auto"/>
        <w:left w:val="none" w:sz="0" w:space="0" w:color="auto"/>
        <w:bottom w:val="none" w:sz="0" w:space="0" w:color="auto"/>
        <w:right w:val="none" w:sz="0" w:space="0" w:color="auto"/>
      </w:divBdr>
    </w:div>
    <w:div w:id="1837181713">
      <w:bodyDiv w:val="1"/>
      <w:marLeft w:val="0"/>
      <w:marRight w:val="0"/>
      <w:marTop w:val="0"/>
      <w:marBottom w:val="0"/>
      <w:divBdr>
        <w:top w:val="none" w:sz="0" w:space="0" w:color="auto"/>
        <w:left w:val="none" w:sz="0" w:space="0" w:color="auto"/>
        <w:bottom w:val="none" w:sz="0" w:space="0" w:color="auto"/>
        <w:right w:val="none" w:sz="0" w:space="0" w:color="auto"/>
      </w:divBdr>
    </w:div>
    <w:div w:id="2073851050">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vamsi vardhan</cp:lastModifiedBy>
  <cp:revision>3</cp:revision>
  <dcterms:created xsi:type="dcterms:W3CDTF">2025-04-12T09:11:00Z</dcterms:created>
  <dcterms:modified xsi:type="dcterms:W3CDTF">2025-04-16T09:40:00Z</dcterms:modified>
</cp:coreProperties>
</file>