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88438" w14:textId="63B15AF5" w:rsidR="00F01FC6" w:rsidRDefault="55965B91" w:rsidP="009D1DE1">
      <w:pPr>
        <w:spacing w:line="257" w:lineRule="auto"/>
        <w:jc w:val="center"/>
      </w:pPr>
      <w:r w:rsidRPr="5A69CCB4">
        <w:rPr>
          <w:rFonts w:ascii="Cambria" w:eastAsia="Cambria" w:hAnsi="Cambria" w:cs="Cambria"/>
          <w:b/>
          <w:bCs/>
          <w:color w:val="365F91"/>
          <w:sz w:val="28"/>
          <w:szCs w:val="28"/>
        </w:rPr>
        <w:t>Modelo de Casos de Uso Extendido</w:t>
      </w:r>
    </w:p>
    <w:p w14:paraId="66385ECA" w14:textId="360C519F" w:rsidR="00F01FC6" w:rsidRDefault="00F01FC6" w:rsidP="5A69CCB4">
      <w:pPr>
        <w:spacing w:line="257" w:lineRule="auto"/>
        <w:rPr>
          <w:rFonts w:ascii="Cambria" w:eastAsia="Cambria" w:hAnsi="Cambria" w:cs="Cambria"/>
          <w:b/>
          <w:bCs/>
          <w:color w:val="365F91"/>
          <w:sz w:val="28"/>
          <w:szCs w:val="28"/>
        </w:rPr>
      </w:pPr>
    </w:p>
    <w:p w14:paraId="027EC95F" w14:textId="35460326" w:rsidR="00F01FC6" w:rsidRDefault="55965B91" w:rsidP="5A69CCB4">
      <w:pPr>
        <w:spacing w:line="257" w:lineRule="auto"/>
        <w:jc w:val="center"/>
        <w:rPr>
          <w:rFonts w:ascii="Cambria" w:eastAsia="Cambria" w:hAnsi="Cambria" w:cs="Cambria"/>
          <w:b/>
          <w:bCs/>
          <w:color w:val="365F91"/>
          <w:sz w:val="24"/>
          <w:szCs w:val="24"/>
        </w:rPr>
      </w:pPr>
      <w:r w:rsidRPr="5A69CCB4">
        <w:rPr>
          <w:rFonts w:ascii="Cambria" w:eastAsia="Cambria" w:hAnsi="Cambria" w:cs="Cambria"/>
          <w:b/>
          <w:bCs/>
          <w:color w:val="365F91"/>
        </w:rPr>
        <w:t>TABLA # 1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295"/>
        <w:gridCol w:w="6525"/>
      </w:tblGrid>
      <w:tr w:rsidR="5A69CCB4" w14:paraId="1294A4AF" w14:textId="77777777" w:rsidTr="00E73804">
        <w:trPr>
          <w:trHeight w:val="6465"/>
        </w:trPr>
        <w:tc>
          <w:tcPr>
            <w:tcW w:w="882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AB65A73" w14:textId="2AA34AB3" w:rsidR="5A69CCB4" w:rsidRDefault="00E73804">
            <w:r w:rsidRPr="00E73804">
              <w:rPr>
                <w:rFonts w:ascii="Calibri" w:eastAsia="Calibri" w:hAnsi="Calibri" w:cs="Calibri"/>
                <w:color w:val="FF0000"/>
                <w:sz w:val="12"/>
                <w:szCs w:val="12"/>
              </w:rPr>
              <w:drawing>
                <wp:anchor distT="0" distB="0" distL="114300" distR="114300" simplePos="0" relativeHeight="251658240" behindDoc="0" locked="0" layoutInCell="1" allowOverlap="1" wp14:anchorId="17AE18FA" wp14:editId="17C89B5D">
                  <wp:simplePos x="0" y="0"/>
                  <wp:positionH relativeFrom="column">
                    <wp:posOffset>-46355</wp:posOffset>
                  </wp:positionH>
                  <wp:positionV relativeFrom="paragraph">
                    <wp:posOffset>260985</wp:posOffset>
                  </wp:positionV>
                  <wp:extent cx="5463540" cy="3666490"/>
                  <wp:effectExtent l="0" t="0" r="3810" b="0"/>
                  <wp:wrapSquare wrapText="bothSides"/>
                  <wp:docPr id="44279193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791934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666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5A69CCB4" w:rsidRPr="5A69CCB4">
              <w:rPr>
                <w:rFonts w:ascii="Calibri" w:eastAsia="Calibri" w:hAnsi="Calibri" w:cs="Calibri"/>
                <w:color w:val="FF0000"/>
                <w:sz w:val="12"/>
                <w:szCs w:val="12"/>
              </w:rPr>
              <w:t xml:space="preserve"> </w:t>
            </w:r>
          </w:p>
          <w:p w14:paraId="0D3C9068" w14:textId="3DA5B9F0" w:rsidR="5A69CCB4" w:rsidRDefault="5A69CCB4">
            <w:r w:rsidRPr="5A69CCB4">
              <w:rPr>
                <w:rFonts w:ascii="Calibri" w:eastAsia="Calibri" w:hAnsi="Calibri" w:cs="Calibri"/>
                <w:color w:val="FF0000"/>
                <w:sz w:val="16"/>
                <w:szCs w:val="16"/>
              </w:rPr>
              <w:t xml:space="preserve"> </w:t>
            </w:r>
          </w:p>
          <w:p w14:paraId="671AA560" w14:textId="34EAB15F" w:rsidR="5A69CCB4" w:rsidRDefault="5A69CCB4">
            <w:r w:rsidRPr="5A69CCB4">
              <w:rPr>
                <w:rFonts w:ascii="Calibri" w:eastAsia="Calibri" w:hAnsi="Calibri" w:cs="Calibri"/>
                <w:color w:val="FF0000"/>
                <w:sz w:val="12"/>
                <w:szCs w:val="12"/>
              </w:rPr>
              <w:t xml:space="preserve"> </w:t>
            </w:r>
          </w:p>
        </w:tc>
      </w:tr>
      <w:tr w:rsidR="5A69CCB4" w14:paraId="289CD53D" w14:textId="77777777" w:rsidTr="1E717BA6">
        <w:trPr>
          <w:trHeight w:val="495"/>
        </w:trPr>
        <w:tc>
          <w:tcPr>
            <w:tcW w:w="22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E4AA2E" w14:textId="096C33AD" w:rsidR="5A69CCB4" w:rsidRDefault="1F4CDCE5" w:rsidP="1E717BA6">
            <w:pPr>
              <w:rPr>
                <w:rFonts w:ascii="Cambria" w:eastAsia="Cambria" w:hAnsi="Cambria" w:cs="Cambria"/>
                <w:sz w:val="28"/>
                <w:szCs w:val="28"/>
              </w:rPr>
            </w:pPr>
            <w:r w:rsidRPr="1E717BA6">
              <w:rPr>
                <w:rFonts w:ascii="Cambria" w:eastAsia="Cambria" w:hAnsi="Cambria" w:cs="Cambria"/>
                <w:b/>
                <w:bCs/>
                <w:sz w:val="28"/>
                <w:szCs w:val="28"/>
                <w:lang w:val="es"/>
              </w:rPr>
              <w:t>Nombre:</w:t>
            </w:r>
            <w:r w:rsidRPr="1E717BA6">
              <w:rPr>
                <w:rFonts w:ascii="Cambria" w:eastAsia="Cambria" w:hAnsi="Cambria" w:cs="Cambria"/>
                <w:sz w:val="28"/>
                <w:szCs w:val="28"/>
              </w:rPr>
              <w:t xml:space="preserve"> </w:t>
            </w:r>
          </w:p>
        </w:tc>
        <w:tc>
          <w:tcPr>
            <w:tcW w:w="652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457D220" w14:textId="5CC6FF24" w:rsidR="5A69CCB4" w:rsidRDefault="009D1DE1" w:rsidP="5A69CCB4">
            <w:pPr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Inicio de sesión</w:t>
            </w:r>
          </w:p>
        </w:tc>
      </w:tr>
      <w:tr w:rsidR="5A69CCB4" w14:paraId="666437B9" w14:textId="77777777" w:rsidTr="1E717BA6">
        <w:trPr>
          <w:trHeight w:val="2310"/>
        </w:trPr>
        <w:tc>
          <w:tcPr>
            <w:tcW w:w="882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E16C857" w14:textId="15F67919" w:rsidR="5A69CCB4" w:rsidRPr="009D1DE1" w:rsidRDefault="1F4CDCE5" w:rsidP="1E717BA6">
            <w:pPr>
              <w:jc w:val="both"/>
              <w:rPr>
                <w:rFonts w:ascii="Cambria" w:eastAsia="Cambria" w:hAnsi="Cambria" w:cs="Cambria"/>
                <w:sz w:val="28"/>
                <w:szCs w:val="28"/>
              </w:rPr>
            </w:pPr>
            <w:r w:rsidRPr="1E717BA6">
              <w:rPr>
                <w:rFonts w:ascii="Cambria" w:eastAsia="Cambria" w:hAnsi="Cambria" w:cs="Cambria"/>
                <w:b/>
                <w:bCs/>
                <w:sz w:val="28"/>
                <w:szCs w:val="28"/>
                <w:lang w:val="es"/>
              </w:rPr>
              <w:t>Descripción:</w:t>
            </w:r>
            <w:r w:rsidR="009D1DE1">
              <w:rPr>
                <w:rFonts w:ascii="Cambria" w:eastAsia="Cambria" w:hAnsi="Cambria" w:cs="Cambria"/>
                <w:b/>
                <w:bCs/>
                <w:sz w:val="28"/>
                <w:szCs w:val="28"/>
                <w:lang w:val="es"/>
              </w:rPr>
              <w:t xml:space="preserve"> </w:t>
            </w:r>
            <w:r w:rsidR="009D1DE1" w:rsidRPr="009D1DE1">
              <w:rPr>
                <w:rFonts w:ascii="Cambria" w:eastAsia="Cambria" w:hAnsi="Cambria" w:cs="Cambria"/>
                <w:sz w:val="28"/>
                <w:szCs w:val="28"/>
                <w:lang w:val="es"/>
              </w:rPr>
              <w:t>El sistema le permite al cliente ingresar al software con el usuario, la contrase</w:t>
            </w:r>
            <w:r w:rsidR="009D1DE1" w:rsidRPr="009D1DE1">
              <w:rPr>
                <w:rFonts w:ascii="Cambria" w:eastAsia="Cambria" w:hAnsi="Cambria" w:cs="Cambria"/>
                <w:sz w:val="28"/>
                <w:szCs w:val="28"/>
              </w:rPr>
              <w:t>ña y el rol que le sea asignado por el administrador</w:t>
            </w:r>
          </w:p>
          <w:p w14:paraId="18066F21" w14:textId="364BA3BF" w:rsidR="5A69CCB4" w:rsidRDefault="1F4CDCE5" w:rsidP="1E717BA6">
            <w:pPr>
              <w:spacing w:line="257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1E717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5A69CCB4" w14:paraId="203FD1DE" w14:textId="77777777" w:rsidTr="1E717BA6">
        <w:trPr>
          <w:trHeight w:val="4155"/>
        </w:trPr>
        <w:tc>
          <w:tcPr>
            <w:tcW w:w="882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2975D94" w14:textId="77777777" w:rsidR="00201AC1" w:rsidRDefault="1F4CDCE5" w:rsidP="1E717BA6">
            <w:pPr>
              <w:jc w:val="both"/>
              <w:rPr>
                <w:rFonts w:ascii="Cambria" w:eastAsia="Cambria" w:hAnsi="Cambria" w:cs="Cambria"/>
                <w:b/>
                <w:bCs/>
                <w:sz w:val="28"/>
                <w:szCs w:val="28"/>
                <w:lang w:val="es"/>
              </w:rPr>
            </w:pPr>
            <w:r w:rsidRPr="1E717BA6">
              <w:rPr>
                <w:rFonts w:ascii="Cambria" w:eastAsia="Cambria" w:hAnsi="Cambria" w:cs="Cambria"/>
                <w:b/>
                <w:bCs/>
                <w:sz w:val="28"/>
                <w:szCs w:val="28"/>
                <w:lang w:val="es"/>
              </w:rPr>
              <w:lastRenderedPageBreak/>
              <w:t xml:space="preserve">Actores: </w:t>
            </w:r>
          </w:p>
          <w:p w14:paraId="20045DE0" w14:textId="02562B80" w:rsidR="00201AC1" w:rsidRPr="00201AC1" w:rsidRDefault="009D1DE1" w:rsidP="1E717BA6">
            <w:pPr>
              <w:jc w:val="both"/>
              <w:rPr>
                <w:rFonts w:ascii="Cambria" w:eastAsia="Cambria" w:hAnsi="Cambria" w:cs="Cambria"/>
                <w:sz w:val="28"/>
                <w:szCs w:val="28"/>
                <w:lang w:val="es"/>
              </w:rPr>
            </w:pPr>
            <w:r>
              <w:rPr>
                <w:rFonts w:ascii="Cambria" w:eastAsia="Cambria" w:hAnsi="Cambria" w:cs="Cambria"/>
                <w:b/>
                <w:bCs/>
                <w:sz w:val="28"/>
                <w:szCs w:val="28"/>
                <w:lang w:val="es"/>
              </w:rPr>
              <w:t>Administrador</w:t>
            </w:r>
            <w:r w:rsidR="00201AC1">
              <w:rPr>
                <w:rFonts w:ascii="Cambria" w:eastAsia="Cambria" w:hAnsi="Cambria" w:cs="Cambria"/>
                <w:sz w:val="28"/>
                <w:szCs w:val="28"/>
                <w:lang w:val="es"/>
              </w:rPr>
              <w:t>: Este actor tiene el acceso total del software y asigna el rol para los demás usuarios.</w:t>
            </w:r>
          </w:p>
          <w:p w14:paraId="0875BB03" w14:textId="7C8390C5" w:rsidR="5A69CCB4" w:rsidRPr="00780111" w:rsidRDefault="00780111" w:rsidP="1E717BA6">
            <w:pPr>
              <w:jc w:val="both"/>
              <w:rPr>
                <w:rFonts w:ascii="Cambria" w:eastAsia="Cambria" w:hAnsi="Cambria" w:cs="Cambria"/>
                <w:sz w:val="28"/>
                <w:szCs w:val="28"/>
                <w:lang w:val="es"/>
              </w:rPr>
            </w:pPr>
            <w:r>
              <w:rPr>
                <w:rFonts w:ascii="Cambria" w:eastAsia="Cambria" w:hAnsi="Cambria" w:cs="Cambria"/>
                <w:b/>
                <w:bCs/>
                <w:sz w:val="28"/>
                <w:szCs w:val="28"/>
                <w:lang w:val="es"/>
              </w:rPr>
              <w:t>U</w:t>
            </w:r>
            <w:r w:rsidR="00201AC1">
              <w:rPr>
                <w:rFonts w:ascii="Cambria" w:eastAsia="Cambria" w:hAnsi="Cambria" w:cs="Cambria"/>
                <w:b/>
                <w:bCs/>
                <w:sz w:val="28"/>
                <w:szCs w:val="28"/>
                <w:lang w:val="es"/>
              </w:rPr>
              <w:t>suario</w:t>
            </w:r>
            <w:r w:rsidR="009D1DE1">
              <w:rPr>
                <w:rFonts w:ascii="Cambria" w:eastAsia="Cambria" w:hAnsi="Cambria" w:cs="Cambria"/>
                <w:b/>
                <w:bCs/>
                <w:sz w:val="28"/>
                <w:szCs w:val="28"/>
                <w:lang w:val="es"/>
              </w:rPr>
              <w:t>s</w:t>
            </w:r>
            <w:r w:rsidR="00201AC1">
              <w:rPr>
                <w:rFonts w:ascii="Cambria" w:eastAsia="Cambria" w:hAnsi="Cambria" w:cs="Cambria"/>
                <w:b/>
                <w:bCs/>
                <w:sz w:val="28"/>
                <w:szCs w:val="28"/>
                <w:lang w:val="es"/>
              </w:rPr>
              <w:t>:</w:t>
            </w:r>
            <w:r w:rsidR="009D1DE1">
              <w:rPr>
                <w:rFonts w:ascii="Cambria" w:eastAsia="Cambria" w:hAnsi="Cambria" w:cs="Cambria"/>
                <w:b/>
                <w:bCs/>
                <w:sz w:val="28"/>
                <w:szCs w:val="28"/>
                <w:lang w:val="es"/>
              </w:rPr>
              <w:t xml:space="preserve"> </w:t>
            </w:r>
            <w:r>
              <w:rPr>
                <w:rFonts w:ascii="Cambria" w:eastAsia="Cambria" w:hAnsi="Cambria" w:cs="Cambria"/>
                <w:sz w:val="28"/>
                <w:szCs w:val="28"/>
                <w:lang w:val="es"/>
              </w:rPr>
              <w:t>Este actor puede acceder al software con un rol asignado.</w:t>
            </w:r>
          </w:p>
        </w:tc>
      </w:tr>
      <w:tr w:rsidR="5A69CCB4" w14:paraId="6016404C" w14:textId="77777777" w:rsidTr="1E717BA6">
        <w:trPr>
          <w:trHeight w:val="2820"/>
        </w:trPr>
        <w:tc>
          <w:tcPr>
            <w:tcW w:w="882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BE30952" w14:textId="3FB8BCA2" w:rsidR="5A69CCB4" w:rsidRDefault="1F4CDCE5" w:rsidP="1E717BA6">
            <w:pPr>
              <w:jc w:val="both"/>
              <w:rPr>
                <w:rFonts w:ascii="Cambria" w:eastAsia="Cambria" w:hAnsi="Cambria" w:cs="Cambria"/>
                <w:b/>
                <w:bCs/>
                <w:sz w:val="28"/>
                <w:szCs w:val="28"/>
                <w:lang w:val="es"/>
              </w:rPr>
            </w:pPr>
            <w:r w:rsidRPr="1E717BA6">
              <w:rPr>
                <w:rFonts w:ascii="Cambria" w:eastAsia="Cambria" w:hAnsi="Cambria" w:cs="Cambria"/>
                <w:b/>
                <w:bCs/>
                <w:sz w:val="28"/>
                <w:szCs w:val="28"/>
                <w:lang w:val="es"/>
              </w:rPr>
              <w:t xml:space="preserve">Precondiciones: </w:t>
            </w:r>
            <w:r w:rsidR="009D1DE1" w:rsidRPr="00234E66">
              <w:rPr>
                <w:rFonts w:ascii="Cambria" w:eastAsia="Cambria" w:hAnsi="Cambria" w:cs="Cambria"/>
                <w:i/>
                <w:iCs/>
                <w:sz w:val="28"/>
                <w:szCs w:val="28"/>
                <w:lang w:val="es"/>
              </w:rPr>
              <w:t>El usuario debe estar registrado para poder ingresar</w:t>
            </w:r>
            <w:r w:rsidR="00686B60" w:rsidRPr="00234E66">
              <w:rPr>
                <w:rFonts w:ascii="Cambria" w:eastAsia="Cambria" w:hAnsi="Cambria" w:cs="Cambria"/>
                <w:i/>
                <w:iCs/>
                <w:sz w:val="28"/>
                <w:szCs w:val="28"/>
                <w:lang w:val="es"/>
              </w:rPr>
              <w:t xml:space="preserve"> al sistema</w:t>
            </w:r>
            <w:r w:rsidR="00234E66">
              <w:rPr>
                <w:rFonts w:ascii="Cambria" w:eastAsia="Cambria" w:hAnsi="Cambria" w:cs="Cambria"/>
                <w:i/>
                <w:iCs/>
                <w:sz w:val="28"/>
                <w:szCs w:val="28"/>
                <w:lang w:val="es"/>
              </w:rPr>
              <w:t>.</w:t>
            </w:r>
          </w:p>
        </w:tc>
      </w:tr>
      <w:tr w:rsidR="5A69CCB4" w14:paraId="2B0A2FD6" w14:textId="77777777" w:rsidTr="1E717BA6">
        <w:trPr>
          <w:trHeight w:val="2535"/>
        </w:trPr>
        <w:tc>
          <w:tcPr>
            <w:tcW w:w="882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CEEACB4" w14:textId="397F40D8" w:rsidR="5A69CCB4" w:rsidRDefault="1F4CDCE5" w:rsidP="1E717BA6">
            <w:pPr>
              <w:jc w:val="both"/>
              <w:rPr>
                <w:rFonts w:ascii="Cambria" w:eastAsia="Cambria" w:hAnsi="Cambria" w:cs="Cambria"/>
                <w:b/>
                <w:bCs/>
                <w:sz w:val="28"/>
                <w:szCs w:val="28"/>
                <w:lang w:val="es"/>
              </w:rPr>
            </w:pPr>
            <w:r w:rsidRPr="1E717BA6">
              <w:rPr>
                <w:rFonts w:ascii="Cambria" w:eastAsia="Cambria" w:hAnsi="Cambria" w:cs="Cambria"/>
                <w:b/>
                <w:bCs/>
                <w:color w:val="FF0000"/>
                <w:sz w:val="20"/>
                <w:szCs w:val="20"/>
                <w:lang w:val="es"/>
              </w:rPr>
              <w:t xml:space="preserve"> </w:t>
            </w:r>
            <w:r w:rsidR="26223BF3" w:rsidRPr="1E717BA6">
              <w:rPr>
                <w:rFonts w:ascii="Cambria" w:eastAsia="Cambria" w:hAnsi="Cambria" w:cs="Cambria"/>
                <w:b/>
                <w:bCs/>
                <w:sz w:val="28"/>
                <w:szCs w:val="28"/>
                <w:lang w:val="es"/>
              </w:rPr>
              <w:t>Requisitos no funcionales:</w:t>
            </w:r>
            <w:r w:rsidR="009D1DE1">
              <w:rPr>
                <w:rFonts w:ascii="Cambria" w:eastAsia="Cambria" w:hAnsi="Cambria" w:cs="Cambria"/>
                <w:b/>
                <w:bCs/>
                <w:sz w:val="28"/>
                <w:szCs w:val="28"/>
                <w:lang w:val="es"/>
              </w:rPr>
              <w:t xml:space="preserve"> </w:t>
            </w:r>
          </w:p>
          <w:p w14:paraId="2DE3AEF9" w14:textId="77777777" w:rsidR="00201AC1" w:rsidRDefault="009D1DE1" w:rsidP="1E717BA6">
            <w:pPr>
              <w:jc w:val="both"/>
              <w:rPr>
                <w:rFonts w:ascii="Cambria" w:eastAsia="Cambria" w:hAnsi="Cambria" w:cs="Cambria"/>
                <w:b/>
                <w:bCs/>
                <w:sz w:val="28"/>
                <w:szCs w:val="28"/>
                <w:lang w:val="es-CO"/>
              </w:rPr>
            </w:pPr>
            <w:r>
              <w:rPr>
                <w:rFonts w:ascii="Cambria" w:eastAsia="Cambria" w:hAnsi="Cambria" w:cs="Cambria"/>
                <w:b/>
                <w:bCs/>
                <w:sz w:val="28"/>
                <w:szCs w:val="28"/>
                <w:lang w:val="es"/>
              </w:rPr>
              <w:t>RNF002</w:t>
            </w:r>
            <w:r w:rsidRPr="009D1DE1">
              <w:rPr>
                <w:rFonts w:ascii="Cambria" w:eastAsia="Cambria" w:hAnsi="Cambria" w:cs="Cambria"/>
                <w:b/>
                <w:bCs/>
                <w:sz w:val="28"/>
                <w:szCs w:val="28"/>
                <w:lang w:val="es-CO"/>
              </w:rPr>
              <w:t xml:space="preserve">: </w:t>
            </w:r>
            <w:r w:rsidRPr="00234E66">
              <w:rPr>
                <w:rFonts w:ascii="Cambria" w:eastAsia="Cambria" w:hAnsi="Cambria" w:cs="Cambria"/>
                <w:i/>
                <w:iCs/>
                <w:sz w:val="28"/>
                <w:szCs w:val="28"/>
                <w:lang w:val="es-CO"/>
              </w:rPr>
              <w:t>La interfaz grafica</w:t>
            </w:r>
            <w:r w:rsidRPr="009D1DE1">
              <w:rPr>
                <w:rFonts w:ascii="Cambria" w:eastAsia="Cambria" w:hAnsi="Cambria" w:cs="Cambria"/>
                <w:b/>
                <w:bCs/>
                <w:sz w:val="28"/>
                <w:szCs w:val="28"/>
                <w:lang w:val="es-CO"/>
              </w:rPr>
              <w:t xml:space="preserve"> </w:t>
            </w:r>
          </w:p>
          <w:p w14:paraId="0EA7EDB9" w14:textId="6E40254B" w:rsidR="009D1DE1" w:rsidRPr="009D1DE1" w:rsidRDefault="00201AC1" w:rsidP="1E717BA6">
            <w:pPr>
              <w:jc w:val="both"/>
              <w:rPr>
                <w:rFonts w:ascii="Cambria" w:eastAsia="Cambria" w:hAnsi="Cambria" w:cs="Cambria"/>
                <w:b/>
                <w:bCs/>
                <w:sz w:val="28"/>
                <w:szCs w:val="28"/>
                <w:lang w:val="es-CO"/>
              </w:rPr>
            </w:pPr>
            <w:r>
              <w:rPr>
                <w:rFonts w:ascii="Cambria" w:eastAsia="Cambria" w:hAnsi="Cambria" w:cs="Cambria"/>
                <w:b/>
                <w:bCs/>
                <w:sz w:val="28"/>
                <w:szCs w:val="28"/>
                <w:lang w:val="es-CO"/>
              </w:rPr>
              <w:t>-</w:t>
            </w:r>
            <w:r w:rsidRPr="00201AC1">
              <w:rPr>
                <w:rFonts w:ascii="Cambria" w:eastAsia="Cambria" w:hAnsi="Cambria" w:cs="Cambria"/>
                <w:sz w:val="28"/>
                <w:szCs w:val="28"/>
                <w:lang w:val="es-CO"/>
              </w:rPr>
              <w:t>Este deberá ser concreto a la hora de mostrar información mientras que a la vez sea llamativo.</w:t>
            </w:r>
          </w:p>
          <w:p w14:paraId="3D7FE5ED" w14:textId="3F0E4E29" w:rsidR="009D1DE1" w:rsidRDefault="009D1DE1" w:rsidP="1E717BA6">
            <w:pPr>
              <w:jc w:val="both"/>
              <w:rPr>
                <w:rFonts w:ascii="Cambria" w:eastAsia="Cambria" w:hAnsi="Cambria" w:cs="Cambria"/>
                <w:i/>
                <w:iCs/>
                <w:sz w:val="28"/>
                <w:szCs w:val="28"/>
              </w:rPr>
            </w:pPr>
            <w:r w:rsidRPr="009D1DE1">
              <w:rPr>
                <w:rFonts w:ascii="Cambria" w:eastAsia="Cambria" w:hAnsi="Cambria" w:cs="Cambria"/>
                <w:b/>
                <w:bCs/>
                <w:sz w:val="28"/>
                <w:szCs w:val="28"/>
              </w:rPr>
              <w:t>RNF003</w:t>
            </w:r>
            <w:r>
              <w:rPr>
                <w:rFonts w:ascii="Cambria" w:eastAsia="Cambria" w:hAnsi="Cambria" w:cs="Cambria"/>
                <w:b/>
                <w:bCs/>
                <w:sz w:val="28"/>
                <w:szCs w:val="28"/>
              </w:rPr>
              <w:t>:</w:t>
            </w:r>
            <w:r>
              <w:t xml:space="preserve"> </w:t>
            </w:r>
            <w:r w:rsidRPr="00234E66">
              <w:rPr>
                <w:rFonts w:ascii="Cambria" w:eastAsia="Cambria" w:hAnsi="Cambria" w:cs="Cambria"/>
                <w:i/>
                <w:iCs/>
                <w:sz w:val="28"/>
                <w:szCs w:val="28"/>
              </w:rPr>
              <w:t>Rendimiento</w:t>
            </w:r>
          </w:p>
          <w:p w14:paraId="60231124" w14:textId="61BC9071" w:rsidR="00201AC1" w:rsidRPr="00201AC1" w:rsidRDefault="00201AC1" w:rsidP="00201AC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mbria" w:eastAsia="Cambria" w:hAnsi="Cambria" w:cs="Cambria"/>
                <w:b/>
                <w:bCs/>
                <w:sz w:val="28"/>
                <w:szCs w:val="28"/>
              </w:rPr>
            </w:pPr>
            <w:r w:rsidRPr="00201AC1">
              <w:rPr>
                <w:rFonts w:ascii="Cambria" w:eastAsia="Cambria" w:hAnsi="Cambria" w:cs="Cambria"/>
                <w:i/>
                <w:iCs/>
                <w:sz w:val="28"/>
                <w:szCs w:val="28"/>
              </w:rPr>
              <w:t>El sistema contará con una interfaz intuitiva para cada uno de los usuarios teniendo un diseño bastante elegante y llamativo</w:t>
            </w:r>
            <w:r w:rsidRPr="00201AC1">
              <w:rPr>
                <w:rFonts w:ascii="Cambria" w:eastAsia="Cambria" w:hAnsi="Cambria" w:cs="Cambria"/>
                <w:i/>
                <w:iCs/>
                <w:sz w:val="28"/>
                <w:szCs w:val="28"/>
              </w:rPr>
              <w:t>.</w:t>
            </w:r>
          </w:p>
          <w:p w14:paraId="06DF7F5A" w14:textId="2CF13CEE" w:rsidR="009D1DE1" w:rsidRDefault="009D1DE1" w:rsidP="1E717BA6">
            <w:pPr>
              <w:jc w:val="both"/>
              <w:rPr>
                <w:rFonts w:ascii="Cambria" w:eastAsia="Cambria" w:hAnsi="Cambria" w:cs="Cambria"/>
                <w:b/>
                <w:bCs/>
                <w:sz w:val="28"/>
                <w:szCs w:val="28"/>
              </w:rPr>
            </w:pPr>
            <w:r w:rsidRPr="009D1DE1">
              <w:rPr>
                <w:rFonts w:ascii="Cambria" w:eastAsia="Cambria" w:hAnsi="Cambria" w:cs="Cambria"/>
                <w:b/>
                <w:bCs/>
                <w:sz w:val="28"/>
                <w:szCs w:val="28"/>
              </w:rPr>
              <w:t>RNF005</w:t>
            </w:r>
            <w:r>
              <w:rPr>
                <w:rFonts w:ascii="Cambria" w:eastAsia="Cambria" w:hAnsi="Cambria" w:cs="Cambria"/>
                <w:b/>
                <w:bCs/>
                <w:sz w:val="28"/>
                <w:szCs w:val="28"/>
              </w:rPr>
              <w:t>:</w:t>
            </w:r>
            <w:r w:rsidR="00686B60" w:rsidRPr="00686B60">
              <w:rPr>
                <w:rFonts w:ascii="Cambria" w:eastAsia="Cambria" w:hAnsi="Cambria" w:cs="Cambria"/>
                <w:b/>
                <w:bCs/>
                <w:sz w:val="28"/>
                <w:szCs w:val="28"/>
              </w:rPr>
              <w:t xml:space="preserve"> </w:t>
            </w:r>
            <w:r w:rsidR="00686B60" w:rsidRPr="00234E66">
              <w:rPr>
                <w:rFonts w:ascii="Cambria" w:eastAsia="Cambria" w:hAnsi="Cambria" w:cs="Cambria"/>
                <w:i/>
                <w:iCs/>
                <w:sz w:val="28"/>
                <w:szCs w:val="28"/>
              </w:rPr>
              <w:t xml:space="preserve">Fiabilidad  </w:t>
            </w:r>
            <w:r w:rsidR="00686B60" w:rsidRPr="00686B60">
              <w:rPr>
                <w:rFonts w:ascii="Cambria" w:eastAsia="Cambria" w:hAnsi="Cambria" w:cs="Cambria"/>
                <w:b/>
                <w:bCs/>
                <w:sz w:val="28"/>
                <w:szCs w:val="28"/>
              </w:rPr>
              <w:t xml:space="preserve"> </w:t>
            </w:r>
          </w:p>
          <w:p w14:paraId="1CB2A45E" w14:textId="62377E09" w:rsidR="00201AC1" w:rsidRPr="00201AC1" w:rsidRDefault="00201AC1" w:rsidP="00201AC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mbria" w:eastAsia="Cambria" w:hAnsi="Cambria" w:cs="Cambria"/>
                <w:b/>
                <w:bCs/>
                <w:i/>
                <w:iCs/>
                <w:sz w:val="28"/>
                <w:szCs w:val="28"/>
              </w:rPr>
            </w:pPr>
            <w:r w:rsidRPr="00201AC1">
              <w:rPr>
                <w:rFonts w:ascii="Cambria" w:eastAsia="Cambria" w:hAnsi="Cambria" w:cs="Cambria"/>
                <w:i/>
                <w:iCs/>
                <w:sz w:val="28"/>
                <w:szCs w:val="28"/>
              </w:rPr>
              <w:t>El sistema debe ser fiable, puesto que un error de la aplicación puede causar penalizaciones a los usuarios y costos adicionales a la empresa</w:t>
            </w:r>
          </w:p>
          <w:p w14:paraId="716AD0C4" w14:textId="77777777" w:rsidR="00201AC1" w:rsidRDefault="009D1DE1" w:rsidP="1E717BA6">
            <w:pPr>
              <w:jc w:val="both"/>
              <w:rPr>
                <w:rFonts w:ascii="Cambria" w:eastAsia="Cambria" w:hAnsi="Cambria" w:cs="Cambria"/>
                <w:i/>
                <w:iCs/>
                <w:sz w:val="28"/>
                <w:szCs w:val="28"/>
              </w:rPr>
            </w:pPr>
            <w:r w:rsidRPr="009D1DE1">
              <w:rPr>
                <w:rFonts w:ascii="Cambria" w:eastAsia="Cambria" w:hAnsi="Cambria" w:cs="Cambria"/>
                <w:b/>
                <w:bCs/>
                <w:sz w:val="28"/>
                <w:szCs w:val="28"/>
              </w:rPr>
              <w:t>RNF006</w:t>
            </w:r>
            <w:r>
              <w:rPr>
                <w:rFonts w:ascii="Cambria" w:eastAsia="Cambria" w:hAnsi="Cambria" w:cs="Cambria"/>
                <w:b/>
                <w:bCs/>
                <w:sz w:val="28"/>
                <w:szCs w:val="28"/>
              </w:rPr>
              <w:t>:</w:t>
            </w:r>
            <w:r w:rsidR="00686B60" w:rsidRPr="00686B60">
              <w:rPr>
                <w:rFonts w:ascii="Cambria" w:eastAsia="Cambria" w:hAnsi="Cambria" w:cs="Cambria"/>
                <w:b/>
                <w:bCs/>
                <w:sz w:val="28"/>
                <w:szCs w:val="28"/>
              </w:rPr>
              <w:t xml:space="preserve"> </w:t>
            </w:r>
            <w:r w:rsidR="00686B60" w:rsidRPr="00234E66">
              <w:rPr>
                <w:rFonts w:ascii="Cambria" w:eastAsia="Cambria" w:hAnsi="Cambria" w:cs="Cambria"/>
                <w:i/>
                <w:iCs/>
                <w:sz w:val="28"/>
                <w:szCs w:val="28"/>
              </w:rPr>
              <w:t xml:space="preserve">Seguridad </w:t>
            </w:r>
          </w:p>
          <w:p w14:paraId="38BF8D28" w14:textId="033B9B0F" w:rsidR="009D1DE1" w:rsidRPr="00201AC1" w:rsidRDefault="00201AC1" w:rsidP="00201AC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mbria" w:eastAsia="Cambria" w:hAnsi="Cambria" w:cs="Cambria"/>
                <w:b/>
                <w:bCs/>
                <w:sz w:val="28"/>
                <w:szCs w:val="28"/>
              </w:rPr>
            </w:pPr>
            <w:r w:rsidRPr="00201AC1">
              <w:rPr>
                <w:rFonts w:ascii="Cambria" w:eastAsia="Cambria" w:hAnsi="Cambria" w:cs="Cambria"/>
                <w:i/>
                <w:iCs/>
                <w:sz w:val="28"/>
                <w:szCs w:val="28"/>
              </w:rPr>
              <w:t xml:space="preserve">El acceso a la aplicación está restringido de acuerdo al rol que desempeñe el usuario. Cada uno debe tener un usuario y clave de </w:t>
            </w:r>
            <w:r w:rsidRPr="00201AC1">
              <w:rPr>
                <w:rFonts w:ascii="Cambria" w:eastAsia="Cambria" w:hAnsi="Cambria" w:cs="Cambria"/>
                <w:i/>
                <w:iCs/>
                <w:sz w:val="28"/>
                <w:szCs w:val="28"/>
              </w:rPr>
              <w:lastRenderedPageBreak/>
              <w:t>acceso que le permite ingresar a su sesión y realizar únicamente las tareas permitidas. Las demás seguridades están de acuerdo con la norma ISO/IEC 27003</w:t>
            </w:r>
            <w:r w:rsidR="00686B60" w:rsidRPr="00201AC1">
              <w:rPr>
                <w:rFonts w:ascii="Cambria" w:eastAsia="Cambria" w:hAnsi="Cambria" w:cs="Cambria"/>
                <w:i/>
                <w:iCs/>
                <w:sz w:val="28"/>
                <w:szCs w:val="28"/>
              </w:rPr>
              <w:t xml:space="preserve">   </w:t>
            </w:r>
          </w:p>
          <w:p w14:paraId="0586F3D4" w14:textId="520D13CF" w:rsidR="009D1DE1" w:rsidRDefault="009D1DE1" w:rsidP="1E717BA6">
            <w:pPr>
              <w:jc w:val="both"/>
              <w:rPr>
                <w:rFonts w:ascii="Cambria" w:eastAsia="Cambria" w:hAnsi="Cambria" w:cs="Cambria"/>
                <w:i/>
                <w:iCs/>
                <w:sz w:val="28"/>
                <w:szCs w:val="28"/>
              </w:rPr>
            </w:pPr>
            <w:r w:rsidRPr="009D1DE1">
              <w:rPr>
                <w:rFonts w:ascii="Cambria" w:eastAsia="Cambria" w:hAnsi="Cambria" w:cs="Cambria"/>
                <w:b/>
                <w:bCs/>
                <w:sz w:val="28"/>
                <w:szCs w:val="28"/>
              </w:rPr>
              <w:t>RNF00</w:t>
            </w:r>
            <w:r>
              <w:rPr>
                <w:rFonts w:ascii="Cambria" w:eastAsia="Cambria" w:hAnsi="Cambria" w:cs="Cambria"/>
                <w:b/>
                <w:bCs/>
                <w:sz w:val="28"/>
                <w:szCs w:val="28"/>
              </w:rPr>
              <w:t xml:space="preserve">7: </w:t>
            </w:r>
            <w:r w:rsidR="00686B60" w:rsidRPr="00234E66">
              <w:rPr>
                <w:rFonts w:ascii="Cambria" w:eastAsia="Cambria" w:hAnsi="Cambria" w:cs="Cambria"/>
                <w:i/>
                <w:iCs/>
                <w:sz w:val="28"/>
                <w:szCs w:val="28"/>
              </w:rPr>
              <w:t>validación con la base de datos</w:t>
            </w:r>
          </w:p>
          <w:p w14:paraId="550B8E0A" w14:textId="4A103330" w:rsidR="5A69CCB4" w:rsidRPr="00201AC1" w:rsidRDefault="00201AC1" w:rsidP="00201AC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mbria" w:eastAsia="Cambria" w:hAnsi="Cambria" w:cstheme="minorHAnsi"/>
                <w:i/>
                <w:iCs/>
                <w:sz w:val="28"/>
                <w:szCs w:val="28"/>
                <w:lang w:val="es"/>
              </w:rPr>
            </w:pPr>
            <w:r w:rsidRPr="00201AC1">
              <w:rPr>
                <w:rFonts w:ascii="Cambria" w:hAnsi="Cambria" w:cstheme="minorHAnsi"/>
                <w:i/>
                <w:iCs/>
                <w:color w:val="000000"/>
                <w:sz w:val="28"/>
                <w:szCs w:val="28"/>
              </w:rPr>
              <w:t>El sistema requiere de una validación con la base de datos para que se pueda acceder a la información que allí sea almacenada.</w:t>
            </w:r>
          </w:p>
        </w:tc>
      </w:tr>
      <w:tr w:rsidR="5A69CCB4" w14:paraId="5DC4732D" w14:textId="77777777" w:rsidTr="1E717BA6">
        <w:trPr>
          <w:trHeight w:val="2115"/>
        </w:trPr>
        <w:tc>
          <w:tcPr>
            <w:tcW w:w="882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AD812F4" w14:textId="23BFC0F7" w:rsidR="5A69CCB4" w:rsidRDefault="26223BF3" w:rsidP="00686B60">
            <w:pPr>
              <w:jc w:val="both"/>
              <w:rPr>
                <w:rFonts w:ascii="Cambria" w:eastAsia="Cambria" w:hAnsi="Cambria" w:cs="Cambria"/>
                <w:b/>
                <w:bCs/>
                <w:sz w:val="20"/>
                <w:szCs w:val="20"/>
                <w:lang w:val="es"/>
              </w:rPr>
            </w:pPr>
            <w:r w:rsidRPr="1E717BA6">
              <w:rPr>
                <w:rFonts w:ascii="Cambria" w:eastAsia="Cambria" w:hAnsi="Cambria" w:cs="Cambria"/>
                <w:b/>
                <w:bCs/>
                <w:sz w:val="28"/>
                <w:szCs w:val="28"/>
                <w:lang w:val="es"/>
              </w:rPr>
              <w:lastRenderedPageBreak/>
              <w:t>Flujo de eventos:</w:t>
            </w:r>
            <w:r w:rsidR="00686B60">
              <w:rPr>
                <w:rFonts w:ascii="Cambria" w:eastAsia="Cambria" w:hAnsi="Cambria" w:cs="Cambria"/>
                <w:b/>
                <w:bCs/>
                <w:sz w:val="28"/>
                <w:szCs w:val="28"/>
                <w:lang w:val="es"/>
              </w:rPr>
              <w:t xml:space="preserve"> </w:t>
            </w:r>
            <w:r w:rsidR="00686B60" w:rsidRPr="00234E66">
              <w:rPr>
                <w:rFonts w:ascii="Cambria" w:eastAsia="Cambria" w:hAnsi="Cambria" w:cs="Cambria"/>
                <w:i/>
                <w:iCs/>
                <w:sz w:val="28"/>
                <w:szCs w:val="28"/>
                <w:lang w:val="es"/>
              </w:rPr>
              <w:t>El usuario al ingresar el sistema deberá iniciar sesión con su correo, contraseña y su rol asignado por el administrador</w:t>
            </w:r>
            <w:r w:rsidR="00234E66" w:rsidRPr="00234E66">
              <w:rPr>
                <w:rFonts w:ascii="Cambria" w:eastAsia="Cambria" w:hAnsi="Cambria" w:cs="Cambria"/>
                <w:i/>
                <w:iCs/>
                <w:sz w:val="28"/>
                <w:szCs w:val="28"/>
                <w:lang w:val="es"/>
              </w:rPr>
              <w:t>.</w:t>
            </w:r>
          </w:p>
        </w:tc>
      </w:tr>
      <w:tr w:rsidR="5A69CCB4" w14:paraId="4B7F0C7B" w14:textId="77777777" w:rsidTr="1E717BA6">
        <w:trPr>
          <w:trHeight w:val="1485"/>
        </w:trPr>
        <w:tc>
          <w:tcPr>
            <w:tcW w:w="882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06F1692" w14:textId="28BD19AA" w:rsidR="5A69CCB4" w:rsidRPr="00234E66" w:rsidRDefault="26223BF3" w:rsidP="1E717BA6">
            <w:pPr>
              <w:jc w:val="both"/>
              <w:rPr>
                <w:rFonts w:ascii="Cambria" w:eastAsia="Cambria" w:hAnsi="Cambria" w:cs="Cambria"/>
                <w:i/>
                <w:iCs/>
                <w:sz w:val="28"/>
                <w:szCs w:val="28"/>
                <w:lang w:val="es"/>
              </w:rPr>
            </w:pPr>
            <w:r w:rsidRPr="1E717BA6">
              <w:rPr>
                <w:rFonts w:ascii="Cambria" w:eastAsia="Cambria" w:hAnsi="Cambria" w:cs="Cambria"/>
                <w:b/>
                <w:bCs/>
                <w:sz w:val="28"/>
                <w:szCs w:val="28"/>
                <w:lang w:val="es"/>
              </w:rPr>
              <w:t>Post-condiciones:</w:t>
            </w:r>
            <w:r w:rsidR="00686B60">
              <w:rPr>
                <w:rFonts w:ascii="Cambria" w:eastAsia="Cambria" w:hAnsi="Cambria" w:cs="Cambria"/>
                <w:b/>
                <w:bCs/>
                <w:sz w:val="28"/>
                <w:szCs w:val="28"/>
                <w:lang w:val="es"/>
              </w:rPr>
              <w:t xml:space="preserve"> </w:t>
            </w:r>
            <w:r w:rsidR="00686B60" w:rsidRPr="00234E66">
              <w:rPr>
                <w:rFonts w:ascii="Cambria" w:eastAsia="Cambria" w:hAnsi="Cambria" w:cs="Cambria"/>
                <w:i/>
                <w:iCs/>
                <w:sz w:val="28"/>
                <w:szCs w:val="28"/>
                <w:lang w:val="es"/>
              </w:rPr>
              <w:t xml:space="preserve">Al acceder correctamente </w:t>
            </w:r>
            <w:r w:rsidR="00234E66" w:rsidRPr="00234E66">
              <w:rPr>
                <w:rFonts w:ascii="Cambria" w:eastAsia="Cambria" w:hAnsi="Cambria" w:cs="Cambria"/>
                <w:i/>
                <w:iCs/>
                <w:sz w:val="28"/>
                <w:szCs w:val="28"/>
                <w:lang w:val="es"/>
              </w:rPr>
              <w:t>tendrá</w:t>
            </w:r>
            <w:r w:rsidR="00686B60" w:rsidRPr="00234E66">
              <w:rPr>
                <w:rFonts w:ascii="Cambria" w:eastAsia="Cambria" w:hAnsi="Cambria" w:cs="Cambria"/>
                <w:i/>
                <w:iCs/>
                <w:sz w:val="28"/>
                <w:szCs w:val="28"/>
                <w:lang w:val="es"/>
              </w:rPr>
              <w:t xml:space="preserve"> acceso a las funciones que corresponden a su rol ya sea </w:t>
            </w:r>
            <w:r w:rsidR="00234E66" w:rsidRPr="00234E66">
              <w:rPr>
                <w:rFonts w:ascii="Cambria" w:eastAsia="Cambria" w:hAnsi="Cambria" w:cs="Cambria"/>
                <w:i/>
                <w:iCs/>
                <w:sz w:val="28"/>
                <w:szCs w:val="28"/>
                <w:lang w:val="es"/>
              </w:rPr>
              <w:t>administrador, docente o estudiante.</w:t>
            </w:r>
          </w:p>
          <w:p w14:paraId="0C46E1D7" w14:textId="1FCB8631" w:rsidR="5A69CCB4" w:rsidRDefault="5A69CCB4" w:rsidP="1E717BA6">
            <w:pPr>
              <w:jc w:val="both"/>
              <w:rPr>
                <w:rFonts w:ascii="Cambria" w:eastAsia="Cambria" w:hAnsi="Cambria" w:cs="Cambria"/>
                <w:b/>
                <w:bCs/>
                <w:sz w:val="20"/>
                <w:szCs w:val="20"/>
                <w:lang w:val="es"/>
              </w:rPr>
            </w:pPr>
          </w:p>
        </w:tc>
      </w:tr>
      <w:tr w:rsidR="00234E66" w14:paraId="0CDC3DF8" w14:textId="77777777" w:rsidTr="1E717BA6">
        <w:trPr>
          <w:trHeight w:val="1485"/>
        </w:trPr>
        <w:tc>
          <w:tcPr>
            <w:tcW w:w="882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1500B8C" w14:textId="77777777" w:rsidR="00234E66" w:rsidRDefault="00234E66" w:rsidP="1E717BA6">
            <w:pPr>
              <w:jc w:val="both"/>
              <w:rPr>
                <w:rFonts w:ascii="Cambria" w:eastAsia="Cambria" w:hAnsi="Cambria" w:cs="Cambria"/>
                <w:b/>
                <w:bCs/>
                <w:sz w:val="28"/>
                <w:szCs w:val="28"/>
                <w:lang w:val="es"/>
              </w:rPr>
            </w:pPr>
            <w:r>
              <w:rPr>
                <w:rFonts w:ascii="Cambria" w:eastAsia="Cambria" w:hAnsi="Cambria" w:cs="Cambria"/>
                <w:b/>
                <w:bCs/>
                <w:sz w:val="28"/>
                <w:szCs w:val="28"/>
                <w:lang w:val="es"/>
              </w:rPr>
              <w:t xml:space="preserve">Escenario Alternativo: </w:t>
            </w:r>
          </w:p>
          <w:p w14:paraId="03B51CC8" w14:textId="148BA8DE" w:rsidR="00234E66" w:rsidRPr="00234E66" w:rsidRDefault="00234E66" w:rsidP="1E717BA6">
            <w:pPr>
              <w:jc w:val="both"/>
              <w:rPr>
                <w:rFonts w:ascii="Cambria" w:eastAsia="Cambria" w:hAnsi="Cambria" w:cs="Cambria"/>
                <w:i/>
                <w:iCs/>
                <w:sz w:val="28"/>
                <w:szCs w:val="28"/>
                <w:lang w:val="es"/>
              </w:rPr>
            </w:pPr>
            <w:r w:rsidRPr="00234E66">
              <w:rPr>
                <w:rFonts w:ascii="Cambria" w:eastAsia="Cambria" w:hAnsi="Cambria" w:cs="Cambria"/>
                <w:i/>
                <w:iCs/>
                <w:sz w:val="28"/>
                <w:szCs w:val="28"/>
                <w:lang w:val="es"/>
              </w:rPr>
              <w:t>- Si el usuario no se encuentra registrado y por este motivo no puede ingresar se le dará información acerca de lo que debe hacer para informar al administrador, para que este lo pueda registrar.</w:t>
            </w:r>
          </w:p>
          <w:p w14:paraId="65ABDA22" w14:textId="0DA2008A" w:rsidR="00234E66" w:rsidRPr="1E717BA6" w:rsidRDefault="00234E66" w:rsidP="1E717BA6">
            <w:pPr>
              <w:jc w:val="both"/>
              <w:rPr>
                <w:rFonts w:ascii="Cambria" w:eastAsia="Cambria" w:hAnsi="Cambria" w:cs="Cambria"/>
                <w:b/>
                <w:bCs/>
                <w:sz w:val="28"/>
                <w:szCs w:val="28"/>
                <w:lang w:val="es"/>
              </w:rPr>
            </w:pPr>
            <w:r w:rsidRPr="00234E66">
              <w:rPr>
                <w:rFonts w:ascii="Cambria" w:eastAsia="Cambria" w:hAnsi="Cambria" w:cs="Cambria"/>
                <w:i/>
                <w:iCs/>
                <w:sz w:val="28"/>
                <w:szCs w:val="28"/>
                <w:lang w:val="es"/>
              </w:rPr>
              <w:t>- Si el usuario a olvidado la contraseña podra recuperarla mediante una consulta con ayuda del administrador.</w:t>
            </w:r>
          </w:p>
        </w:tc>
      </w:tr>
    </w:tbl>
    <w:p w14:paraId="1A3F4F19" w14:textId="186308B8" w:rsidR="00F01FC6" w:rsidRDefault="00F01FC6" w:rsidP="5A69CCB4">
      <w:pPr>
        <w:spacing w:line="257" w:lineRule="auto"/>
        <w:rPr>
          <w:rFonts w:ascii="Calibri" w:eastAsia="Calibri" w:hAnsi="Calibri" w:cs="Calibri"/>
          <w:sz w:val="18"/>
          <w:szCs w:val="18"/>
        </w:rPr>
      </w:pPr>
    </w:p>
    <w:p w14:paraId="249E1100" w14:textId="4A074076" w:rsidR="1E717BA6" w:rsidRDefault="1E717BA6" w:rsidP="1E717BA6">
      <w:pPr>
        <w:spacing w:line="257" w:lineRule="auto"/>
        <w:rPr>
          <w:rFonts w:ascii="Calibri" w:eastAsia="Calibri" w:hAnsi="Calibri" w:cs="Calibri"/>
          <w:sz w:val="18"/>
          <w:szCs w:val="18"/>
        </w:rPr>
      </w:pPr>
    </w:p>
    <w:p w14:paraId="1D085AA5" w14:textId="3B502567" w:rsidR="1E717BA6" w:rsidRDefault="1E717BA6" w:rsidP="1E717BA6">
      <w:pPr>
        <w:spacing w:line="257" w:lineRule="auto"/>
        <w:rPr>
          <w:rFonts w:ascii="Calibri" w:eastAsia="Calibri" w:hAnsi="Calibri" w:cs="Calibri"/>
          <w:sz w:val="18"/>
          <w:szCs w:val="18"/>
        </w:rPr>
      </w:pPr>
    </w:p>
    <w:p w14:paraId="7F977104" w14:textId="154F317F" w:rsidR="1E717BA6" w:rsidRDefault="1E717BA6" w:rsidP="1E717BA6">
      <w:pPr>
        <w:spacing w:line="257" w:lineRule="auto"/>
        <w:rPr>
          <w:rFonts w:ascii="Calibri" w:eastAsia="Calibri" w:hAnsi="Calibri" w:cs="Calibri"/>
          <w:sz w:val="18"/>
          <w:szCs w:val="18"/>
        </w:rPr>
      </w:pPr>
    </w:p>
    <w:p w14:paraId="5C1A07E2" w14:textId="53AE8D21" w:rsidR="00F01FC6" w:rsidRDefault="00F01FC6" w:rsidP="5A69CCB4"/>
    <w:sectPr w:rsidR="00F01F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434DE"/>
    <w:multiLevelType w:val="hybridMultilevel"/>
    <w:tmpl w:val="BC26A0B4"/>
    <w:lvl w:ilvl="0" w:tplc="34143DA2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0783F"/>
    <w:multiLevelType w:val="hybridMultilevel"/>
    <w:tmpl w:val="9348CE0C"/>
    <w:lvl w:ilvl="0" w:tplc="30323EA4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/>
        <w:sz w:val="44"/>
        <w:szCs w:val="4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8073349">
    <w:abstractNumId w:val="0"/>
  </w:num>
  <w:num w:numId="2" w16cid:durableId="813567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4BDCAB"/>
    <w:rsid w:val="00201AC1"/>
    <w:rsid w:val="00234E66"/>
    <w:rsid w:val="002DE7ED"/>
    <w:rsid w:val="00686B60"/>
    <w:rsid w:val="00780111"/>
    <w:rsid w:val="009D1DE1"/>
    <w:rsid w:val="00E73804"/>
    <w:rsid w:val="00F01FC6"/>
    <w:rsid w:val="0A189232"/>
    <w:rsid w:val="114BDCAB"/>
    <w:rsid w:val="1AC58893"/>
    <w:rsid w:val="1E717BA6"/>
    <w:rsid w:val="1F4CDCE5"/>
    <w:rsid w:val="26223BF3"/>
    <w:rsid w:val="34595A5F"/>
    <w:rsid w:val="39DCC676"/>
    <w:rsid w:val="55965B91"/>
    <w:rsid w:val="5757CE56"/>
    <w:rsid w:val="5A69CCB4"/>
    <w:rsid w:val="5DC70FDA"/>
    <w:rsid w:val="66821CB3"/>
    <w:rsid w:val="681DED14"/>
    <w:rsid w:val="6BE9BA91"/>
    <w:rsid w:val="6F0C07C2"/>
    <w:rsid w:val="7B91C4C1"/>
    <w:rsid w:val="7E00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BDCAB"/>
  <w15:chartTrackingRefBased/>
  <w15:docId w15:val="{BDD9CB62-D4E1-42F4-A8D8-880106F42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201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315</Words>
  <Characters>1736</Characters>
  <Application>Microsoft Office Word</Application>
  <DocSecurity>4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Magdy Velazco Velasco</dc:creator>
  <cp:keywords/>
  <dc:description/>
  <cp:lastModifiedBy>johan</cp:lastModifiedBy>
  <cp:revision>2</cp:revision>
  <dcterms:created xsi:type="dcterms:W3CDTF">2023-04-27T00:56:00Z</dcterms:created>
  <dcterms:modified xsi:type="dcterms:W3CDTF">2023-04-27T00:56:00Z</dcterms:modified>
</cp:coreProperties>
</file>