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63B38" w:rsidRDefault="00825E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18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Darwin Yulian Cardenas Mendoza </w:t>
      </w:r>
    </w:p>
    <w:p w14:paraId="00000002" w14:textId="77777777" w:rsidR="00963B38" w:rsidRDefault="00825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264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C.C. 1.001.051.265 de Bogotá </w:t>
      </w:r>
    </w:p>
    <w:p w14:paraId="00000003" w14:textId="77777777" w:rsidR="00963B38" w:rsidRDefault="00825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calle 6 bis #80c-50 Barrio Pio XII </w:t>
      </w:r>
    </w:p>
    <w:p w14:paraId="00000004" w14:textId="5CF22105" w:rsidR="00963B38" w:rsidRDefault="00825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273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3224548894 / </w:t>
      </w:r>
      <w:r w:rsidRPr="00825EBE">
        <w:rPr>
          <w:color w:val="000000"/>
          <w:sz w:val="26"/>
          <w:szCs w:val="26"/>
        </w:rPr>
        <w:t>3028025586</w:t>
      </w:r>
    </w:p>
    <w:p w14:paraId="00000005" w14:textId="77777777" w:rsidR="00963B38" w:rsidRDefault="00825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right="2078"/>
        <w:jc w:val="right"/>
        <w:rPr>
          <w:color w:val="0563C1"/>
          <w:sz w:val="26"/>
          <w:szCs w:val="26"/>
        </w:rPr>
      </w:pPr>
      <w:r>
        <w:rPr>
          <w:color w:val="000000"/>
          <w:sz w:val="26"/>
          <w:szCs w:val="26"/>
        </w:rPr>
        <w:t xml:space="preserve">Correo: </w:t>
      </w:r>
      <w:r>
        <w:rPr>
          <w:color w:val="0563C1"/>
          <w:sz w:val="26"/>
          <w:szCs w:val="26"/>
          <w:u w:val="single"/>
        </w:rPr>
        <w:t>car44den55men88@gmail.com</w:t>
      </w:r>
      <w:r>
        <w:rPr>
          <w:color w:val="0563C1"/>
          <w:sz w:val="26"/>
          <w:szCs w:val="26"/>
        </w:rPr>
        <w:t xml:space="preserve"> </w:t>
      </w:r>
    </w:p>
    <w:p w14:paraId="00000006" w14:textId="77777777" w:rsidR="00963B38" w:rsidRDefault="00963B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right="2078"/>
        <w:jc w:val="right"/>
        <w:rPr>
          <w:color w:val="0563C1"/>
          <w:sz w:val="26"/>
          <w:szCs w:val="26"/>
        </w:rPr>
      </w:pPr>
    </w:p>
    <w:p w14:paraId="00000007" w14:textId="77777777" w:rsidR="00963B38" w:rsidRDefault="00963B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right="2078"/>
        <w:jc w:val="right"/>
        <w:rPr>
          <w:color w:val="0563C1"/>
          <w:sz w:val="26"/>
          <w:szCs w:val="26"/>
        </w:rPr>
      </w:pPr>
    </w:p>
    <w:p w14:paraId="00000008" w14:textId="77777777" w:rsidR="00963B38" w:rsidRDefault="00825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right="2078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                         PERFIL PROFESIONAL </w:t>
      </w:r>
    </w:p>
    <w:p w14:paraId="00000009" w14:textId="77777777" w:rsidR="00963B38" w:rsidRDefault="00825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7" w:line="251" w:lineRule="auto"/>
        <w:ind w:left="18" w:firstLine="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 considero una persona con alto nivel de responsabilidad y de respeto por los compromisos adquiridos en todo campo; creo que el éxito en el desarrollo de mis actividades laborales y cotidianas, radica en la facilidad de aprendizaje que poseo, al nivel de</w:t>
      </w:r>
      <w:r>
        <w:rPr>
          <w:color w:val="000000"/>
          <w:sz w:val="24"/>
          <w:szCs w:val="24"/>
        </w:rPr>
        <w:t xml:space="preserve"> mi cargo y de las actividades que este conlleva. </w:t>
      </w:r>
    </w:p>
    <w:p w14:paraId="0000000A" w14:textId="77777777" w:rsidR="00963B38" w:rsidRDefault="00825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7" w:line="251" w:lineRule="auto"/>
        <w:ind w:left="2" w:firstLine="1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Soy partidario de proponer metas y luchar por alcanzarlas buscando el beneficio propio y del entorno laboral y social, teniendo en cuenta que este hecho hace posible evitar la monotonía y el conformismo y que por el contrario nos mantiene dentro de la cont</w:t>
      </w:r>
      <w:r>
        <w:rPr>
          <w:color w:val="000000"/>
          <w:sz w:val="24"/>
          <w:szCs w:val="24"/>
        </w:rPr>
        <w:t xml:space="preserve">inua competencia que vivimos en el mundo contemporáneo. </w:t>
      </w:r>
    </w:p>
    <w:p w14:paraId="0000000B" w14:textId="77777777" w:rsidR="00963B38" w:rsidRDefault="00825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8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DATOS PERSONALES </w:t>
      </w:r>
    </w:p>
    <w:p w14:paraId="0000000C" w14:textId="77777777" w:rsidR="00963B38" w:rsidRDefault="00963B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1" w:lineRule="auto"/>
        <w:ind w:right="1851"/>
        <w:rPr>
          <w:b/>
          <w:sz w:val="28"/>
          <w:szCs w:val="28"/>
        </w:rPr>
      </w:pPr>
    </w:p>
    <w:p w14:paraId="0000000D" w14:textId="77777777" w:rsidR="00963B38" w:rsidRDefault="00825E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1" w:lineRule="auto"/>
        <w:ind w:right="185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Lugar y fecha de nacimiento </w:t>
      </w:r>
      <w:r>
        <w:rPr>
          <w:color w:val="000000"/>
          <w:sz w:val="24"/>
          <w:szCs w:val="24"/>
        </w:rPr>
        <w:t xml:space="preserve">Bogotá, D.C., 29 de enero de 2003 </w:t>
      </w:r>
      <w:r>
        <w:rPr>
          <w:b/>
          <w:color w:val="000000"/>
          <w:sz w:val="24"/>
          <w:szCs w:val="24"/>
        </w:rPr>
        <w:t xml:space="preserve">Estado Civil </w:t>
      </w:r>
      <w:r>
        <w:rPr>
          <w:color w:val="000000"/>
          <w:sz w:val="24"/>
          <w:szCs w:val="24"/>
        </w:rPr>
        <w:t xml:space="preserve">Soltero </w:t>
      </w:r>
    </w:p>
    <w:p w14:paraId="0000000E" w14:textId="77777777" w:rsidR="00963B38" w:rsidRDefault="00825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7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EXPERIENCIA LABORAL </w:t>
      </w:r>
    </w:p>
    <w:p w14:paraId="0000000F" w14:textId="77777777" w:rsidR="00963B38" w:rsidRDefault="00825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7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koaj permoda:  </w:t>
      </w:r>
      <w:r>
        <w:rPr>
          <w:sz w:val="24"/>
          <w:szCs w:val="24"/>
        </w:rPr>
        <w:t xml:space="preserve">14 meses </w:t>
      </w:r>
    </w:p>
    <w:p w14:paraId="00000010" w14:textId="77777777" w:rsidR="00963B38" w:rsidRDefault="00825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58" w:lineRule="auto"/>
        <w:ind w:left="10" w:right="375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Restaurante sazon de la 14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mese</w:t>
      </w:r>
      <w:r>
        <w:rPr>
          <w:sz w:val="24"/>
          <w:szCs w:val="24"/>
        </w:rPr>
        <w:t>ro</w:t>
      </w:r>
      <w:r>
        <w:rPr>
          <w:color w:val="000000"/>
          <w:sz w:val="24"/>
          <w:szCs w:val="24"/>
        </w:rPr>
        <w:t xml:space="preserve">-domiciliario-auxiliar en ventas </w:t>
      </w:r>
      <w:r>
        <w:rPr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 años </w:t>
      </w:r>
    </w:p>
    <w:p w14:paraId="00000011" w14:textId="77777777" w:rsidR="00963B38" w:rsidRDefault="00825EBE">
      <w:pPr>
        <w:widowControl w:val="0"/>
        <w:spacing w:before="30" w:line="258" w:lineRule="auto"/>
        <w:ind w:left="10" w:right="375"/>
        <w:rPr>
          <w:sz w:val="24"/>
          <w:szCs w:val="24"/>
        </w:rPr>
      </w:pPr>
      <w:r>
        <w:rPr>
          <w:b/>
          <w:sz w:val="24"/>
          <w:szCs w:val="24"/>
        </w:rPr>
        <w:t>matías:</w:t>
      </w:r>
      <w:r>
        <w:rPr>
          <w:sz w:val="24"/>
          <w:szCs w:val="24"/>
        </w:rPr>
        <w:t xml:space="preserve"> 1 año de experiencia</w:t>
      </w:r>
    </w:p>
    <w:p w14:paraId="00000012" w14:textId="77777777" w:rsidR="00963B38" w:rsidRDefault="00825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58" w:lineRule="auto"/>
        <w:ind w:left="10" w:right="375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delicias de la gallina:</w:t>
      </w:r>
      <w:r>
        <w:rPr>
          <w:color w:val="000000"/>
          <w:sz w:val="24"/>
          <w:szCs w:val="24"/>
        </w:rPr>
        <w:t xml:space="preserve"> mes</w:t>
      </w:r>
      <w:r>
        <w:rPr>
          <w:sz w:val="24"/>
          <w:szCs w:val="24"/>
        </w:rPr>
        <w:t>ero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3 años</w:t>
      </w:r>
    </w:p>
    <w:p w14:paraId="00000013" w14:textId="77777777" w:rsidR="00963B38" w:rsidRDefault="00963B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58" w:lineRule="auto"/>
        <w:ind w:left="10" w:right="375"/>
        <w:rPr>
          <w:sz w:val="24"/>
          <w:szCs w:val="24"/>
        </w:rPr>
      </w:pPr>
    </w:p>
    <w:p w14:paraId="00000014" w14:textId="77777777" w:rsidR="00963B38" w:rsidRDefault="00825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58" w:lineRule="auto"/>
        <w:ind w:left="10" w:right="37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</w:p>
    <w:p w14:paraId="00000015" w14:textId="77777777" w:rsidR="00963B38" w:rsidRDefault="00825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58" w:lineRule="auto"/>
        <w:ind w:left="10" w:right="37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ESTUDIOS REALIZADOS</w:t>
      </w:r>
    </w:p>
    <w:p w14:paraId="00000016" w14:textId="77777777" w:rsidR="00963B38" w:rsidRDefault="00825E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rPr>
          <w:b/>
          <w:color w:val="000000"/>
          <w:sz w:val="24"/>
          <w:szCs w:val="24"/>
        </w:rPr>
      </w:pPr>
      <w:r>
        <w:rPr>
          <w:b/>
          <w:color w:val="000000"/>
          <w:sz w:val="40"/>
          <w:szCs w:val="40"/>
          <w:vertAlign w:val="subscript"/>
        </w:rPr>
        <w:t xml:space="preserve">Educación Superior SENA </w:t>
      </w:r>
      <w:r>
        <w:rPr>
          <w:b/>
          <w:color w:val="000000"/>
          <w:sz w:val="24"/>
          <w:szCs w:val="24"/>
        </w:rPr>
        <w:t xml:space="preserve"> </w:t>
      </w:r>
    </w:p>
    <w:p w14:paraId="00000017" w14:textId="77777777" w:rsidR="00963B38" w:rsidRDefault="00825E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83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Técnico en programación - actualmente </w:t>
      </w:r>
    </w:p>
    <w:p w14:paraId="00000018" w14:textId="77777777" w:rsidR="00963B38" w:rsidRDefault="00825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básica secundaria </w:t>
      </w:r>
      <w:r>
        <w:rPr>
          <w:sz w:val="24"/>
          <w:szCs w:val="24"/>
        </w:rPr>
        <w:t>Incade - Bachiller 2022</w:t>
      </w:r>
    </w:p>
    <w:p w14:paraId="00000019" w14:textId="77777777" w:rsidR="00963B38" w:rsidRDefault="00825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6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OTROS CONOCIMIENTOS </w:t>
      </w:r>
    </w:p>
    <w:p w14:paraId="0000001A" w14:textId="77777777" w:rsidR="00963B38" w:rsidRDefault="00825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5" w:line="240" w:lineRule="auto"/>
        <w:ind w:left="39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● Manejo de Paquete Office </w:t>
      </w:r>
    </w:p>
    <w:p w14:paraId="0000001B" w14:textId="77777777" w:rsidR="00963B38" w:rsidRDefault="00825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6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REFERENCIAS PERSONALES </w:t>
      </w:r>
    </w:p>
    <w:p w14:paraId="0000001C" w14:textId="77777777" w:rsidR="00963B38" w:rsidRDefault="00825E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Sra. LIDA ISABEL CARDENAS </w:t>
      </w:r>
    </w:p>
    <w:p w14:paraId="0000001D" w14:textId="77777777" w:rsidR="00963B38" w:rsidRDefault="00825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Radióloga </w:t>
      </w:r>
    </w:p>
    <w:p w14:paraId="0000001E" w14:textId="77777777" w:rsidR="00963B38" w:rsidRDefault="00825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Tel. 313 448 4013 </w:t>
      </w:r>
    </w:p>
    <w:p w14:paraId="0000001F" w14:textId="77777777" w:rsidR="00963B38" w:rsidRDefault="00825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 w:line="240" w:lineRule="auto"/>
        <w:ind w:left="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Sra. MARCELA PAMPLONA VRGUEZ </w:t>
      </w:r>
    </w:p>
    <w:p w14:paraId="00000020" w14:textId="77777777" w:rsidR="00963B38" w:rsidRDefault="00825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comerciante </w:t>
      </w:r>
    </w:p>
    <w:p w14:paraId="00000021" w14:textId="77777777" w:rsidR="00963B38" w:rsidRDefault="00825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Tel. 3133661167 </w:t>
      </w:r>
    </w:p>
    <w:p w14:paraId="00000022" w14:textId="77777777" w:rsidR="00963B38" w:rsidRDefault="00963B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2647"/>
        <w:rPr>
          <w:color w:val="000000"/>
          <w:sz w:val="26"/>
          <w:szCs w:val="26"/>
        </w:rPr>
      </w:pPr>
    </w:p>
    <w:sectPr w:rsidR="00963B38">
      <w:pgSz w:w="11920" w:h="16840"/>
      <w:pgMar w:top="1423" w:right="1538" w:bottom="1664" w:left="144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38"/>
    <w:rsid w:val="00825EBE"/>
    <w:rsid w:val="0096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808D58-F24E-4BBD-9277-6E2C7F22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johan roa</cp:lastModifiedBy>
  <cp:revision>2</cp:revision>
  <dcterms:created xsi:type="dcterms:W3CDTF">2024-01-09T17:07:00Z</dcterms:created>
  <dcterms:modified xsi:type="dcterms:W3CDTF">2024-01-09T17:07:00Z</dcterms:modified>
</cp:coreProperties>
</file>