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Pr="00F61164" w:rsidRDefault="0028209D" w:rsidP="0028209D">
      <w:pPr>
        <w:pStyle w:val="Title"/>
        <w:jc w:val="center"/>
        <w:rPr>
          <w:rFonts w:ascii="Nunito Sans" w:eastAsia="Nunito Sans" w:hAnsi="Nunito Sans" w:cs="Nunito Sans"/>
          <w:color w:val="CE0033"/>
          <w:sz w:val="56"/>
          <w:szCs w:val="56"/>
        </w:rPr>
      </w:pPr>
      <w:r w:rsidRPr="00F61164">
        <w:rPr>
          <w:rFonts w:ascii="Nunito Sans" w:eastAsia="Nunito Sans" w:hAnsi="Nunito Sans" w:cs="Nunito Sans"/>
          <w:color w:val="CE0033"/>
          <w:sz w:val="56"/>
          <w:szCs w:val="56"/>
        </w:rPr>
        <w:t>Stratégie de Sécurité de l'Application</w:t>
      </w:r>
      <w:bookmarkStart w:id="0" w:name="_heading=h.3znysh7" w:colFirst="0" w:colLast="0"/>
      <w:bookmarkEnd w:id="0"/>
    </w:p>
    <w:p w:rsidR="0028209D" w:rsidRDefault="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Default="0028209D" w:rsidP="0028209D">
      <w:pPr>
        <w:rPr>
          <w:rFonts w:ascii="Nunito Sans" w:eastAsia="Nunito Sans" w:hAnsi="Nunito Sans" w:cs="Nunito Sans"/>
          <w:lang w:val="fr-FR"/>
        </w:rPr>
      </w:pPr>
    </w:p>
    <w:p w:rsidR="0028209D" w:rsidRDefault="0028209D" w:rsidP="0028209D">
      <w:pPr>
        <w:pStyle w:val="Subtitle"/>
        <w:jc w:val="center"/>
        <w:rPr>
          <w:color w:val="FF0000"/>
          <w:sz w:val="28"/>
          <w:szCs w:val="28"/>
        </w:rPr>
      </w:pPr>
    </w:p>
    <w:p w:rsidR="0028209D" w:rsidRDefault="0028209D" w:rsidP="0028209D">
      <w:pPr>
        <w:pStyle w:val="Subtitle"/>
        <w:jc w:val="center"/>
      </w:pPr>
      <w:r>
        <w:rPr>
          <w:color w:val="FF0000"/>
          <w:sz w:val="28"/>
          <w:szCs w:val="28"/>
        </w:rPr>
        <w:t>2025</w:t>
      </w:r>
    </w:p>
    <w:p w:rsidR="0028209D" w:rsidRDefault="0028209D" w:rsidP="0028209D">
      <w:pPr>
        <w:jc w:val="both"/>
        <w:rPr>
          <w:rFonts w:ascii="Nunito Sans" w:eastAsia="Nunito Sans" w:hAnsi="Nunito Sans" w:cs="Nunito Sans"/>
        </w:rPr>
      </w:pPr>
      <w:proofErr w:type="spellStart"/>
      <w:r>
        <w:rPr>
          <w:rFonts w:ascii="Nunito Sans" w:eastAsia="Nunito Sans" w:hAnsi="Nunito Sans" w:cs="Nunito Sans"/>
        </w:rPr>
        <w:t>Rédigé</w:t>
      </w:r>
      <w:proofErr w:type="spellEnd"/>
      <w:r>
        <w:rPr>
          <w:rFonts w:ascii="Nunito Sans" w:eastAsia="Nunito Sans" w:hAnsi="Nunito Sans" w:cs="Nunito Sans"/>
        </w:rPr>
        <w:t xml:space="preserve"> </w:t>
      </w:r>
      <w:proofErr w:type="gramStart"/>
      <w:r>
        <w:rPr>
          <w:rFonts w:ascii="Nunito Sans" w:eastAsia="Nunito Sans" w:hAnsi="Nunito Sans" w:cs="Nunito Sans"/>
        </w:rPr>
        <w:t>par :</w:t>
      </w:r>
      <w:proofErr w:type="gramEnd"/>
      <w:r>
        <w:rPr>
          <w:rFonts w:ascii="Nunito Sans" w:eastAsia="Nunito Sans" w:hAnsi="Nunito Sans" w:cs="Nunito Sans"/>
        </w:rPr>
        <w:t xml:space="preserve"> </w:t>
      </w:r>
    </w:p>
    <w:p w:rsidR="0028209D" w:rsidRDefault="0028209D" w:rsidP="0028209D">
      <w:pPr>
        <w:numPr>
          <w:ilvl w:val="0"/>
          <w:numId w:val="1"/>
        </w:numPr>
        <w:spacing w:after="0" w:line="276" w:lineRule="auto"/>
        <w:jc w:val="both"/>
        <w:rPr>
          <w:rFonts w:ascii="Nunito Sans" w:eastAsia="Nunito Sans" w:hAnsi="Nunito Sans" w:cs="Nunito Sans"/>
        </w:rPr>
      </w:pPr>
      <w:r>
        <w:rPr>
          <w:rFonts w:ascii="Nunito Sans" w:eastAsia="Nunito Sans" w:hAnsi="Nunito Sans" w:cs="Nunito Sans"/>
        </w:rPr>
        <w:t> MOHAMMADI ZABIULLAH</w:t>
      </w:r>
    </w:p>
    <w:p w:rsidR="0028209D" w:rsidRDefault="000D0C83" w:rsidP="0028209D">
      <w:pPr>
        <w:rPr>
          <w:lang w:val="fr-FR"/>
        </w:rPr>
      </w:pPr>
      <w:r>
        <w:pict>
          <v:rect id="_x0000_i1026" style="width:0;height:1.5pt" o:hralign="center" o:bullet="t" o:hrstd="t" o:hr="t" fillcolor="#a0a0a0" stroked="f"/>
        </w:pict>
      </w:r>
    </w:p>
    <w:p w:rsidR="0028209D" w:rsidRPr="0028209D" w:rsidRDefault="0028209D" w:rsidP="0028209D">
      <w:pPr>
        <w:rPr>
          <w:lang w:val="fr-FR"/>
        </w:rPr>
      </w:pPr>
    </w:p>
    <w:p w:rsidR="0028209D" w:rsidRPr="002D55AE" w:rsidRDefault="0028209D" w:rsidP="002D55AE">
      <w:pPr>
        <w:spacing w:before="100" w:beforeAutospacing="1" w:after="100" w:afterAutospacing="1" w:line="240" w:lineRule="auto"/>
        <w:outlineLvl w:val="1"/>
        <w:rPr>
          <w:rFonts w:ascii="Times New Roman" w:eastAsia="Times New Roman" w:hAnsi="Times New Roman" w:cs="Times New Roman"/>
          <w:b/>
          <w:bCs/>
          <w:sz w:val="36"/>
          <w:szCs w:val="36"/>
        </w:rPr>
      </w:pPr>
      <w:r w:rsidRPr="002D55AE">
        <w:rPr>
          <w:rFonts w:ascii="Times New Roman" w:eastAsia="Times New Roman" w:hAnsi="Times New Roman" w:cs="Times New Roman"/>
          <w:b/>
          <w:bCs/>
          <w:sz w:val="36"/>
          <w:szCs w:val="36"/>
        </w:rPr>
        <w:lastRenderedPageBreak/>
        <w:t>Sommaire</w:t>
      </w:r>
    </w:p>
    <w:p w:rsidR="001A338F" w:rsidRPr="001A338F" w:rsidRDefault="001A338F" w:rsidP="001A338F">
      <w:pPr>
        <w:spacing w:line="240" w:lineRule="auto"/>
        <w:rPr>
          <w:rFonts w:asciiTheme="majorBidi" w:hAnsiTheme="majorBidi" w:cstheme="majorBidi"/>
          <w:b/>
          <w:bCs/>
          <w:sz w:val="24"/>
          <w:szCs w:val="24"/>
          <w:lang w:val="fr-FR"/>
        </w:rPr>
      </w:pPr>
      <w:r w:rsidRPr="001A338F">
        <w:rPr>
          <w:rFonts w:asciiTheme="majorBidi" w:hAnsiTheme="majorBidi" w:cstheme="majorBidi"/>
          <w:b/>
          <w:bCs/>
          <w:sz w:val="24"/>
          <w:szCs w:val="24"/>
          <w:lang w:val="fr-FR"/>
        </w:rPr>
        <w:t>Introduction</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1:</w:t>
      </w:r>
      <w:proofErr w:type="gramEnd"/>
      <w:r w:rsidRPr="001A338F">
        <w:rPr>
          <w:rFonts w:asciiTheme="majorBidi" w:hAnsiTheme="majorBidi" w:cstheme="majorBidi"/>
          <w:sz w:val="24"/>
          <w:szCs w:val="24"/>
          <w:lang w:val="fr-FR"/>
        </w:rPr>
        <w:t xml:space="preserve"> Analyse Initiale et 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1.1 Méthodologie d'évaluation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1.2 Identification des actifs critiques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1.3 Analyse des menaces spécifiques aux applications pire2pire.com</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1.4 Évaluation de la maturité sécuritaire actuelle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1.5 Définition des objectifs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2:</w:t>
      </w:r>
      <w:proofErr w:type="gramEnd"/>
      <w:r w:rsidRPr="001A338F">
        <w:rPr>
          <w:rFonts w:asciiTheme="majorBidi" w:hAnsiTheme="majorBidi" w:cstheme="majorBidi"/>
          <w:sz w:val="24"/>
          <w:szCs w:val="24"/>
          <w:lang w:val="fr-FR"/>
        </w:rPr>
        <w:t xml:space="preserve"> Sécurisation du Front-end</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2.1 Stratégie d'authentification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2.2 Protection contre les vulnérabilités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2.3 Sécurité des données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2.4 Mise en œuvre de Content Security Policy (CSP)</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sz w:val="24"/>
          <w:szCs w:val="24"/>
          <w:lang w:val="fr-FR"/>
        </w:rPr>
        <w:t>2.5 Techniques de développement sécurisé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3:</w:t>
      </w:r>
      <w:proofErr w:type="gramEnd"/>
      <w:r w:rsidRPr="001A338F">
        <w:rPr>
          <w:rFonts w:asciiTheme="majorBidi" w:hAnsiTheme="majorBidi" w:cstheme="majorBidi"/>
          <w:sz w:val="24"/>
          <w:szCs w:val="24"/>
          <w:lang w:val="fr-FR"/>
        </w:rPr>
        <w:t xml:space="preserve"> Sécurisation de l'API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3.1 Architecture de sécurité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3.2 Authentification et autorisation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3.3 Validation et filtrage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3.4 Mesures de protection de l'infrastructure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3.5 Monitoring et </w:t>
      </w:r>
      <w:proofErr w:type="spellStart"/>
      <w:r w:rsidRPr="001A338F">
        <w:rPr>
          <w:rFonts w:asciiTheme="majorBidi" w:hAnsiTheme="majorBidi" w:cstheme="majorBidi"/>
          <w:sz w:val="24"/>
          <w:szCs w:val="24"/>
          <w:lang w:val="fr-FR"/>
        </w:rPr>
        <w:t>logging</w:t>
      </w:r>
      <w:proofErr w:type="spellEnd"/>
      <w:r w:rsidRPr="001A338F">
        <w:rPr>
          <w:rFonts w:asciiTheme="majorBidi" w:hAnsiTheme="majorBidi" w:cstheme="majorBidi"/>
          <w:sz w:val="24"/>
          <w:szCs w:val="24"/>
          <w:lang w:val="fr-FR"/>
        </w:rPr>
        <w:t xml:space="preserve">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4:</w:t>
      </w:r>
      <w:proofErr w:type="gramEnd"/>
      <w:r w:rsidRPr="001A338F">
        <w:rPr>
          <w:rFonts w:asciiTheme="majorBidi" w:hAnsiTheme="majorBidi" w:cstheme="majorBidi"/>
          <w:sz w:val="24"/>
          <w:szCs w:val="24"/>
          <w:lang w:val="fr-FR"/>
        </w:rPr>
        <w:t xml:space="preserve"> Sécurisation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4.1 Architecture sécurisée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4.2 Chiffrement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4.3 Contrôle d'accès à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4.4 </w:t>
      </w:r>
      <w:proofErr w:type="spellStart"/>
      <w:r w:rsidRPr="001A338F">
        <w:rPr>
          <w:rFonts w:asciiTheme="majorBidi" w:hAnsiTheme="majorBidi" w:cstheme="majorBidi"/>
          <w:sz w:val="24"/>
          <w:szCs w:val="24"/>
          <w:lang w:val="fr-FR"/>
        </w:rPr>
        <w:t>Auditing</w:t>
      </w:r>
      <w:proofErr w:type="spellEnd"/>
      <w:r w:rsidRPr="001A338F">
        <w:rPr>
          <w:rFonts w:asciiTheme="majorBidi" w:hAnsiTheme="majorBidi" w:cstheme="majorBidi"/>
          <w:sz w:val="24"/>
          <w:szCs w:val="24"/>
          <w:lang w:val="fr-FR"/>
        </w:rPr>
        <w:t xml:space="preserve"> et surveillance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4.5 Stratégies de sauvegarde et récupération</w:t>
      </w:r>
    </w:p>
    <w:p w:rsidR="004A0A2D" w:rsidRPr="00CC67F8" w:rsidRDefault="001A338F" w:rsidP="001A338F">
      <w:pPr>
        <w:spacing w:line="240" w:lineRule="auto"/>
      </w:pPr>
      <w:r w:rsidRPr="001A338F">
        <w:rPr>
          <w:rFonts w:asciiTheme="majorBidi" w:hAnsiTheme="majorBidi" w:cstheme="majorBidi"/>
          <w:sz w:val="24"/>
          <w:szCs w:val="24"/>
          <w:lang w:val="fr-FR"/>
        </w:rPr>
        <w:t xml:space="preserve"> </w:t>
      </w:r>
      <w:r w:rsidRPr="00CC67F8">
        <w:rPr>
          <w:rFonts w:asciiTheme="majorBidi" w:hAnsiTheme="majorBidi" w:cstheme="majorBidi"/>
          <w:b/>
          <w:bCs/>
          <w:sz w:val="24"/>
          <w:szCs w:val="24"/>
        </w:rPr>
        <w:t>Conclusion</w:t>
      </w:r>
      <w:r w:rsidR="004A0A2D" w:rsidRPr="00CC67F8">
        <w:br w:type="page"/>
      </w:r>
    </w:p>
    <w:p w:rsidR="00A5386E" w:rsidRPr="00CC67F8" w:rsidRDefault="00A5386E" w:rsidP="00A5386E">
      <w:pPr>
        <w:spacing w:before="100" w:beforeAutospacing="1" w:after="100" w:afterAutospacing="1" w:line="240" w:lineRule="auto"/>
        <w:outlineLvl w:val="1"/>
        <w:rPr>
          <w:rFonts w:ascii="Times New Roman" w:eastAsia="Times New Roman" w:hAnsi="Times New Roman" w:cs="Times New Roman"/>
          <w:b/>
          <w:bCs/>
          <w:sz w:val="36"/>
          <w:szCs w:val="36"/>
        </w:rPr>
      </w:pPr>
      <w:r w:rsidRPr="00CC67F8">
        <w:rPr>
          <w:rFonts w:ascii="Times New Roman" w:eastAsia="Times New Roman" w:hAnsi="Times New Roman" w:cs="Times New Roman"/>
          <w:b/>
          <w:bCs/>
          <w:sz w:val="36"/>
          <w:szCs w:val="36"/>
        </w:rPr>
        <w:lastRenderedPageBreak/>
        <w:t>Introduction</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The security of digital applications has become a critical concern in today's interconnected world. This comprehensive security strategy for pire2pire.com aims to establish a robust framework that addresses potential vulnerabilities across all layers of the application architecture. By adhering to established security standards such as ANSSI (</w:t>
      </w:r>
      <w:proofErr w:type="spellStart"/>
      <w:r w:rsidRPr="00DB0DCD">
        <w:rPr>
          <w:rFonts w:ascii="Times New Roman" w:eastAsia="Times New Roman" w:hAnsi="Times New Roman" w:cs="Times New Roman"/>
          <w:sz w:val="24"/>
          <w:szCs w:val="24"/>
        </w:rPr>
        <w:t>Agence</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Nationale</w:t>
      </w:r>
      <w:proofErr w:type="spellEnd"/>
      <w:r w:rsidRPr="00DB0DCD">
        <w:rPr>
          <w:rFonts w:ascii="Times New Roman" w:eastAsia="Times New Roman" w:hAnsi="Times New Roman" w:cs="Times New Roman"/>
          <w:sz w:val="24"/>
          <w:szCs w:val="24"/>
        </w:rPr>
        <w:t xml:space="preserve"> de la </w:t>
      </w:r>
      <w:proofErr w:type="spellStart"/>
      <w:r w:rsidRPr="00DB0DCD">
        <w:rPr>
          <w:rFonts w:ascii="Times New Roman" w:eastAsia="Times New Roman" w:hAnsi="Times New Roman" w:cs="Times New Roman"/>
          <w:sz w:val="24"/>
          <w:szCs w:val="24"/>
        </w:rPr>
        <w:t>Sécurité</w:t>
      </w:r>
      <w:proofErr w:type="spellEnd"/>
      <w:r w:rsidRPr="00DB0DCD">
        <w:rPr>
          <w:rFonts w:ascii="Times New Roman" w:eastAsia="Times New Roman" w:hAnsi="Times New Roman" w:cs="Times New Roman"/>
          <w:sz w:val="24"/>
          <w:szCs w:val="24"/>
        </w:rPr>
        <w:t xml:space="preserve"> des </w:t>
      </w:r>
      <w:proofErr w:type="spellStart"/>
      <w:r w:rsidRPr="00DB0DCD">
        <w:rPr>
          <w:rFonts w:ascii="Times New Roman" w:eastAsia="Times New Roman" w:hAnsi="Times New Roman" w:cs="Times New Roman"/>
          <w:sz w:val="24"/>
          <w:szCs w:val="24"/>
        </w:rPr>
        <w:t>Systèmes</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d'Information</w:t>
      </w:r>
      <w:proofErr w:type="spellEnd"/>
      <w:r w:rsidRPr="00DB0DCD">
        <w:rPr>
          <w:rFonts w:ascii="Times New Roman" w:eastAsia="Times New Roman" w:hAnsi="Times New Roman" w:cs="Times New Roman"/>
          <w:sz w:val="24"/>
          <w:szCs w:val="24"/>
        </w:rPr>
        <w:t>), OWASP (Open Web Application Security Project), and RGPD (</w:t>
      </w:r>
      <w:proofErr w:type="spellStart"/>
      <w:r w:rsidRPr="00DB0DCD">
        <w:rPr>
          <w:rFonts w:ascii="Times New Roman" w:eastAsia="Times New Roman" w:hAnsi="Times New Roman" w:cs="Times New Roman"/>
          <w:sz w:val="24"/>
          <w:szCs w:val="24"/>
        </w:rPr>
        <w:t>Règlement</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Général</w:t>
      </w:r>
      <w:proofErr w:type="spellEnd"/>
      <w:r w:rsidRPr="00DB0DCD">
        <w:rPr>
          <w:rFonts w:ascii="Times New Roman" w:eastAsia="Times New Roman" w:hAnsi="Times New Roman" w:cs="Times New Roman"/>
          <w:sz w:val="24"/>
          <w:szCs w:val="24"/>
        </w:rPr>
        <w:t xml:space="preserve"> sur la Protection des </w:t>
      </w:r>
      <w:proofErr w:type="spellStart"/>
      <w:r w:rsidRPr="00DB0DCD">
        <w:rPr>
          <w:rFonts w:ascii="Times New Roman" w:eastAsia="Times New Roman" w:hAnsi="Times New Roman" w:cs="Times New Roman"/>
          <w:sz w:val="24"/>
          <w:szCs w:val="24"/>
        </w:rPr>
        <w:t>Données</w:t>
      </w:r>
      <w:proofErr w:type="spellEnd"/>
      <w:r w:rsidRPr="00DB0DCD">
        <w:rPr>
          <w:rFonts w:ascii="Times New Roman" w:eastAsia="Times New Roman" w:hAnsi="Times New Roman" w:cs="Times New Roman"/>
          <w:sz w:val="24"/>
          <w:szCs w:val="24"/>
        </w:rPr>
        <w:t>), this strategy ensures not only technical security but also compliance with regulatory requirements.</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This security strategy is structured around four key pillars, each addressing a critical component of the application architecture:</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Initial Analysis and Risk Assessment</w:t>
      </w:r>
      <w:r w:rsidRPr="00DB0DCD">
        <w:rPr>
          <w:rFonts w:ascii="Times New Roman" w:eastAsia="Times New Roman" w:hAnsi="Times New Roman" w:cs="Times New Roman"/>
          <w:sz w:val="24"/>
          <w:szCs w:val="24"/>
        </w:rPr>
        <w:t>: This chapter establishes the foundation of our security approach, identifying potential threats, vulnerabilities, and risk levels specific to pire2pire.com. It incorporates methodologies from ANSSI and OWASP to create a comprehensive threat model tailored to the application's architecture and business context.</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Front-end Security</w:t>
      </w:r>
      <w:r w:rsidRPr="00DB0DCD">
        <w:rPr>
          <w:rFonts w:ascii="Times New Roman" w:eastAsia="Times New Roman" w:hAnsi="Times New Roman" w:cs="Times New Roman"/>
          <w:sz w:val="24"/>
          <w:szCs w:val="24"/>
        </w:rPr>
        <w:t>: This section focuses on implementing client-side security measures, including secure authentication mechanisms, protection against cross-site scripting (XSS), CSRF protection, secure data storage on the client side, and implementation of Content Security Policy (CSP).</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API Security</w:t>
      </w:r>
      <w:r w:rsidRPr="00DB0DCD">
        <w:rPr>
          <w:rFonts w:ascii="Times New Roman" w:eastAsia="Times New Roman" w:hAnsi="Times New Roman" w:cs="Times New Roman"/>
          <w:sz w:val="24"/>
          <w:szCs w:val="24"/>
        </w:rPr>
        <w:t>: Recognizing that APIs form the backbone of modern web applications, this chapter details strategies for securing the application's APIs, including authentication and authorization protocols, rate limiting, input validation, and measures against common API vulnerabilities as defined in the OWASP API Security Top 10.</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Database Security</w:t>
      </w:r>
      <w:r w:rsidRPr="00DB0DCD">
        <w:rPr>
          <w:rFonts w:ascii="Times New Roman" w:eastAsia="Times New Roman" w:hAnsi="Times New Roman" w:cs="Times New Roman"/>
          <w:sz w:val="24"/>
          <w:szCs w:val="24"/>
        </w:rPr>
        <w:t>: The final chapter addresses the security of data at rest, covering database architecture security, encryption methodologies, access control implementation, regular auditing processes, and backup strategies that align with both security best practices and RGPD compliance requirements.</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tl/>
        </w:rPr>
      </w:pPr>
      <w:r w:rsidRPr="00DB0DCD">
        <w:rPr>
          <w:rFonts w:ascii="Times New Roman" w:eastAsia="Times New Roman" w:hAnsi="Times New Roman" w:cs="Times New Roman"/>
          <w:sz w:val="24"/>
          <w:szCs w:val="24"/>
        </w:rPr>
        <w:t>Each chapter provides detailed technical guidance, best practices, and implementation recommendations tailored to the unique requirements of pire2pire.com. The ultimate goal is to create a secure application environment that protects both the platform and its users while maintaining functionality and performance.</w:t>
      </w: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Pr="00166C76" w:rsidRDefault="00166C76" w:rsidP="00166C76">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166C76">
        <w:rPr>
          <w:rFonts w:ascii="Times New Roman" w:eastAsia="Times New Roman" w:hAnsi="Times New Roman" w:cs="Times New Roman"/>
          <w:b/>
          <w:bCs/>
          <w:sz w:val="40"/>
          <w:szCs w:val="40"/>
          <w:lang w:val="fr-FR" w:bidi="fa-IR"/>
        </w:rPr>
        <w:lastRenderedPageBreak/>
        <w:t>Chapter</w:t>
      </w:r>
      <w:proofErr w:type="spellEnd"/>
      <w:r w:rsidRPr="00166C76">
        <w:rPr>
          <w:rFonts w:ascii="Times New Roman" w:eastAsia="Times New Roman" w:hAnsi="Times New Roman" w:cs="Times New Roman"/>
          <w:b/>
          <w:bCs/>
          <w:sz w:val="40"/>
          <w:szCs w:val="40"/>
          <w:lang w:val="fr-FR" w:bidi="fa-IR"/>
        </w:rPr>
        <w:t xml:space="preserve"> </w:t>
      </w:r>
      <w:r>
        <w:rPr>
          <w:rFonts w:ascii="Times New Roman" w:eastAsia="Times New Roman" w:hAnsi="Times New Roman" w:cs="Times New Roman" w:hint="cs"/>
          <w:b/>
          <w:bCs/>
          <w:sz w:val="40"/>
          <w:szCs w:val="40"/>
          <w:rtl/>
          <w:lang w:bidi="fa-IR"/>
        </w:rPr>
        <w:t>1</w:t>
      </w:r>
    </w:p>
    <w:p w:rsidR="00166C76" w:rsidRDefault="00166C76" w:rsidP="005934DB">
      <w:pPr>
        <w:spacing w:before="100" w:beforeAutospacing="1" w:after="100" w:afterAutospacing="1" w:line="240" w:lineRule="auto"/>
        <w:rPr>
          <w:rFonts w:ascii="Times New Roman" w:eastAsia="Times New Roman" w:hAnsi="Times New Roman" w:cs="Times New Roman"/>
          <w:b/>
          <w:bCs/>
          <w:sz w:val="36"/>
          <w:szCs w:val="36"/>
          <w:rtl/>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5934DB">
        <w:rPr>
          <w:rFonts w:ascii="Times New Roman" w:eastAsia="Times New Roman" w:hAnsi="Times New Roman" w:cs="Times New Roman"/>
          <w:b/>
          <w:bCs/>
          <w:sz w:val="36"/>
          <w:szCs w:val="36"/>
          <w:lang w:val="fr-FR"/>
        </w:rPr>
        <w:t>1. Analyse Initiale et Évaluation des Risques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1.1 Identification des Actifs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Données sensibles : </w:t>
      </w:r>
      <w:r w:rsidRPr="005934DB">
        <w:rPr>
          <w:rFonts w:ascii="Times New Roman" w:eastAsia="Times New Roman" w:hAnsi="Times New Roman" w:cs="Times New Roman"/>
          <w:sz w:val="24"/>
          <w:szCs w:val="24"/>
          <w:lang w:val="fr-FR"/>
        </w:rPr>
        <w:t>Informations des utilisateurs (emails, mots de passe), données transactionnelles.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Systèmes critiques : </w:t>
      </w:r>
      <w:r w:rsidRPr="005934DB">
        <w:rPr>
          <w:rFonts w:ascii="Times New Roman" w:eastAsia="Times New Roman" w:hAnsi="Times New Roman" w:cs="Times New Roman"/>
          <w:sz w:val="24"/>
          <w:szCs w:val="24"/>
          <w:lang w:val="fr-FR"/>
        </w:rPr>
        <w:t>Serveur web, base de données, API.</w:t>
      </w:r>
    </w:p>
    <w:p w:rsid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Infrastructure </w:t>
      </w:r>
      <w:r w:rsidRPr="005934DB">
        <w:rPr>
          <w:rFonts w:ascii="Times New Roman" w:eastAsia="Times New Roman" w:hAnsi="Times New Roman" w:cs="Times New Roman"/>
          <w:sz w:val="24"/>
          <w:szCs w:val="24"/>
          <w:lang w:val="fr-FR"/>
        </w:rPr>
        <w:t>: Hébergement, certificats SSL, pare-feu.</w:t>
      </w:r>
    </w:p>
    <w:p w:rsidR="005934DB" w:rsidRPr="00883E3E" w:rsidRDefault="005934DB" w:rsidP="005934DB">
      <w:pPr>
        <w:spacing w:before="100" w:beforeAutospacing="1" w:after="100" w:afterAutospacing="1" w:line="240" w:lineRule="auto"/>
        <w:rPr>
          <w:rFonts w:ascii="Times New Roman" w:eastAsia="Times New Roman" w:hAnsi="Times New Roman" w:cs="Times New Roman"/>
          <w:b/>
          <w:bCs/>
          <w:sz w:val="24"/>
          <w:szCs w:val="24"/>
        </w:rPr>
      </w:pPr>
      <w:r w:rsidRPr="005934DB">
        <w:rPr>
          <w:rFonts w:ascii="Times New Roman" w:eastAsia="Times New Roman" w:hAnsi="Times New Roman" w:cs="Times New Roman"/>
          <w:b/>
          <w:bCs/>
          <w:sz w:val="24"/>
          <w:szCs w:val="24"/>
          <w:lang w:val="fr-FR"/>
        </w:rPr>
        <w:t>1.2 Menaces Principales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Attaques courantes :</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Injection SQL</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proofErr w:type="spellStart"/>
      <w:proofErr w:type="gramStart"/>
      <w:r w:rsidRPr="00883E3E">
        <w:rPr>
          <w:rFonts w:ascii="Times New Roman" w:eastAsia="Times New Roman" w:hAnsi="Times New Roman" w:cs="Times New Roman"/>
          <w:sz w:val="24"/>
          <w:szCs w:val="24"/>
          <w:lang w:val="fr-FR"/>
        </w:rPr>
        <w:t>ross</w:t>
      </w:r>
      <w:proofErr w:type="spellEnd"/>
      <w:proofErr w:type="gramEnd"/>
      <w:r w:rsidRPr="00883E3E">
        <w:rPr>
          <w:rFonts w:ascii="Times New Roman" w:eastAsia="Times New Roman" w:hAnsi="Times New Roman" w:cs="Times New Roman"/>
          <w:sz w:val="24"/>
          <w:szCs w:val="24"/>
          <w:lang w:val="fr-FR"/>
        </w:rPr>
        <w:t>-Site Scripting (XSS)</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 xml:space="preserve">Vol de sessions (Session </w:t>
      </w:r>
      <w:proofErr w:type="spellStart"/>
      <w:r w:rsidRPr="00883E3E">
        <w:rPr>
          <w:rFonts w:ascii="Times New Roman" w:eastAsia="Times New Roman" w:hAnsi="Times New Roman" w:cs="Times New Roman"/>
          <w:sz w:val="24"/>
          <w:szCs w:val="24"/>
          <w:lang w:val="fr-FR"/>
        </w:rPr>
        <w:t>Hijacking</w:t>
      </w:r>
      <w:proofErr w:type="spellEnd"/>
      <w:r w:rsidRPr="00883E3E">
        <w:rPr>
          <w:rFonts w:ascii="Times New Roman" w:eastAsia="Times New Roman" w:hAnsi="Times New Roman" w:cs="Times New Roman"/>
          <w:sz w:val="24"/>
          <w:szCs w:val="24"/>
          <w:lang w:val="fr-FR"/>
        </w:rPr>
        <w:t>)</w:t>
      </w:r>
    </w:p>
    <w:p w:rsidR="005934DB"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Brute Force sur les comptes utilisateurs</w:t>
      </w:r>
    </w:p>
    <w:p w:rsidR="00883E3E" w:rsidRPr="00883E3E" w:rsidRDefault="00883E3E" w:rsidP="00883E3E">
      <w:pPr>
        <w:spacing w:after="0" w:line="240" w:lineRule="auto"/>
        <w:ind w:left="450"/>
        <w:rPr>
          <w:rFonts w:ascii="Times New Roman" w:eastAsia="Times New Roman" w:hAnsi="Times New Roman" w:cs="Times New Roman"/>
          <w:sz w:val="24"/>
          <w:szCs w:val="24"/>
          <w:lang w:val="fr-FR"/>
        </w:rPr>
      </w:pP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Erreurs humaines : </w:t>
      </w:r>
      <w:r w:rsidRPr="00883E3E">
        <w:rPr>
          <w:rFonts w:ascii="Times New Roman" w:eastAsia="Times New Roman" w:hAnsi="Times New Roman" w:cs="Times New Roman"/>
          <w:sz w:val="24"/>
          <w:szCs w:val="24"/>
          <w:lang w:val="fr-FR"/>
        </w:rPr>
        <w:t>Mauvaise gestion des permissions, mots de passe faibles.</w:t>
      </w: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Défaillances techniques : </w:t>
      </w:r>
      <w:r w:rsidRPr="00883E3E">
        <w:rPr>
          <w:rFonts w:ascii="Times New Roman" w:eastAsia="Times New Roman" w:hAnsi="Times New Roman" w:cs="Times New Roman"/>
          <w:sz w:val="24"/>
          <w:szCs w:val="24"/>
          <w:lang w:val="fr-FR"/>
        </w:rPr>
        <w:t>Pannes serveur, mises à jour manquées.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1.3 Classification des Données par Sensibilité</w:t>
      </w:r>
    </w:p>
    <w:tbl>
      <w:tblPr>
        <w:tblW w:w="10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8"/>
        <w:gridCol w:w="4441"/>
        <w:gridCol w:w="4656"/>
      </w:tblGrid>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Niveau</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r w:rsidRPr="00883E3E">
              <w:rPr>
                <w:rFonts w:ascii="Times New Roman" w:eastAsia="Times New Roman" w:hAnsi="Times New Roman" w:cs="Times New Roman"/>
                <w:b/>
                <w:bCs/>
                <w:sz w:val="24"/>
                <w:szCs w:val="24"/>
              </w:rPr>
              <w:t xml:space="preserve">Type de </w:t>
            </w:r>
            <w:proofErr w:type="spellStart"/>
            <w:r w:rsidRPr="00883E3E">
              <w:rPr>
                <w:rFonts w:ascii="Times New Roman" w:eastAsia="Times New Roman" w:hAnsi="Times New Roman" w:cs="Times New Roman"/>
                <w:b/>
                <w:bCs/>
                <w:sz w:val="24"/>
                <w:szCs w:val="24"/>
              </w:rPr>
              <w:t>Données</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Exemple</w:t>
            </w:r>
            <w:proofErr w:type="spellEnd"/>
          </w:p>
        </w:tc>
      </w:tr>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Mots de </w:t>
            </w:r>
            <w:proofErr w:type="spellStart"/>
            <w:r w:rsidRPr="00883E3E">
              <w:rPr>
                <w:rFonts w:ascii="Times New Roman" w:eastAsia="Times New Roman" w:hAnsi="Times New Roman" w:cs="Times New Roman"/>
                <w:sz w:val="24"/>
                <w:szCs w:val="24"/>
              </w:rPr>
              <w:t>passe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paiements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proofErr w:type="spellStart"/>
            <w:r w:rsidRPr="00883E3E">
              <w:rPr>
                <w:rFonts w:ascii="Times New Roman" w:eastAsia="Times New Roman" w:hAnsi="Times New Roman" w:cs="Times New Roman"/>
                <w:sz w:val="24"/>
                <w:szCs w:val="24"/>
                <w:lang w:val="fr-FR"/>
              </w:rPr>
              <w:t>Hashés</w:t>
            </w:r>
            <w:proofErr w:type="spellEnd"/>
            <w:r w:rsidRPr="00883E3E">
              <w:rPr>
                <w:rFonts w:ascii="Times New Roman" w:eastAsia="Times New Roman" w:hAnsi="Times New Roman" w:cs="Times New Roman"/>
                <w:sz w:val="24"/>
                <w:szCs w:val="24"/>
                <w:lang w:val="fr-FR"/>
              </w:rPr>
              <w:t xml:space="preserve"> et stockés en sécurité</w:t>
            </w:r>
          </w:p>
        </w:tc>
      </w:tr>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Emails, </w:t>
            </w:r>
            <w:proofErr w:type="spellStart"/>
            <w:r w:rsidRPr="00883E3E">
              <w:rPr>
                <w:rFonts w:ascii="Times New Roman" w:eastAsia="Times New Roman" w:hAnsi="Times New Roman" w:cs="Times New Roman"/>
                <w:sz w:val="24"/>
                <w:szCs w:val="24"/>
              </w:rPr>
              <w:t>historiques</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d'achats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Protégés et limités en accès</w:t>
            </w:r>
          </w:p>
        </w:tc>
      </w:tr>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Faible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Contenus</w:t>
            </w:r>
            <w:proofErr w:type="spellEnd"/>
            <w:r w:rsidRPr="00883E3E">
              <w:rPr>
                <w:rFonts w:ascii="Times New Roman" w:eastAsia="Times New Roman" w:hAnsi="Times New Roman" w:cs="Times New Roman"/>
                <w:sz w:val="24"/>
                <w:szCs w:val="24"/>
              </w:rPr>
              <w:t xml:space="preserve"> publics</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Visibles</w:t>
            </w:r>
            <w:proofErr w:type="spellEnd"/>
            <w:r w:rsidRPr="00883E3E">
              <w:rPr>
                <w:rFonts w:ascii="Times New Roman" w:eastAsia="Times New Roman" w:hAnsi="Times New Roman" w:cs="Times New Roman"/>
                <w:sz w:val="24"/>
                <w:szCs w:val="24"/>
              </w:rPr>
              <w:t xml:space="preserve"> par </w:t>
            </w:r>
            <w:proofErr w:type="spellStart"/>
            <w:r w:rsidRPr="00883E3E">
              <w:rPr>
                <w:rFonts w:ascii="Times New Roman" w:eastAsia="Times New Roman" w:hAnsi="Times New Roman" w:cs="Times New Roman"/>
                <w:sz w:val="24"/>
                <w:szCs w:val="24"/>
              </w:rPr>
              <w:t>tous</w:t>
            </w:r>
            <w:proofErr w:type="spellEnd"/>
          </w:p>
        </w:tc>
      </w:tr>
    </w:tbl>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1.4 Analyse des Risques</w:t>
      </w:r>
    </w:p>
    <w:tbl>
      <w:tblPr>
        <w:tblW w:w="103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7"/>
        <w:gridCol w:w="1096"/>
        <w:gridCol w:w="1643"/>
        <w:gridCol w:w="3321"/>
      </w:tblGrid>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Risque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Impact</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Probabilité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Mesure</w:t>
            </w:r>
            <w:proofErr w:type="spellEnd"/>
            <w:r w:rsidRPr="00883E3E">
              <w:rPr>
                <w:rFonts w:ascii="Times New Roman" w:eastAsia="Times New Roman" w:hAnsi="Times New Roman" w:cs="Times New Roman"/>
                <w:sz w:val="24"/>
                <w:szCs w:val="24"/>
              </w:rPr>
              <w:t xml:space="preserve"> de Protection</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Vol de </w:t>
            </w:r>
            <w:proofErr w:type="spellStart"/>
            <w:r w:rsidRPr="00883E3E">
              <w:rPr>
                <w:rFonts w:ascii="Times New Roman" w:eastAsia="Times New Roman" w:hAnsi="Times New Roman" w:cs="Times New Roman"/>
                <w:sz w:val="24"/>
                <w:szCs w:val="24"/>
              </w:rPr>
              <w:t>données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Chiffrement</w:t>
            </w:r>
            <w:proofErr w:type="spellEnd"/>
            <w:r w:rsidRPr="00883E3E">
              <w:rPr>
                <w:rFonts w:ascii="Times New Roman" w:eastAsia="Times New Roman" w:hAnsi="Times New Roman" w:cs="Times New Roman"/>
                <w:sz w:val="24"/>
                <w:szCs w:val="24"/>
              </w:rPr>
              <w:t>, MFA</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Attaque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DDoS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Protection anti-</w:t>
            </w:r>
            <w:proofErr w:type="spellStart"/>
            <w:r w:rsidRPr="00883E3E">
              <w:rPr>
                <w:rFonts w:ascii="Times New Roman" w:eastAsia="Times New Roman" w:hAnsi="Times New Roman" w:cs="Times New Roman"/>
                <w:sz w:val="24"/>
                <w:szCs w:val="24"/>
              </w:rPr>
              <w:t>DDoS</w:t>
            </w:r>
            <w:proofErr w:type="spellEnd"/>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Exploitation de </w:t>
            </w:r>
            <w:proofErr w:type="spellStart"/>
            <w:r w:rsidRPr="00883E3E">
              <w:rPr>
                <w:rFonts w:ascii="Times New Roman" w:eastAsia="Times New Roman" w:hAnsi="Times New Roman" w:cs="Times New Roman"/>
                <w:sz w:val="24"/>
                <w:szCs w:val="24"/>
              </w:rPr>
              <w:t>vulnérabilités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Mises à jour </w:t>
            </w:r>
            <w:proofErr w:type="spellStart"/>
            <w:r w:rsidRPr="00883E3E">
              <w:rPr>
                <w:rFonts w:ascii="Times New Roman" w:eastAsia="Times New Roman" w:hAnsi="Times New Roman" w:cs="Times New Roman"/>
                <w:sz w:val="24"/>
                <w:szCs w:val="24"/>
              </w:rPr>
              <w:t>régulières</w:t>
            </w:r>
            <w:proofErr w:type="spellEnd"/>
          </w:p>
        </w:tc>
      </w:tr>
    </w:tbl>
    <w:p w:rsidR="005934DB" w:rsidRPr="00883E3E"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883E3E">
        <w:rPr>
          <w:rFonts w:ascii="Times New Roman" w:eastAsia="Times New Roman" w:hAnsi="Times New Roman" w:cs="Times New Roman"/>
          <w:b/>
          <w:bCs/>
          <w:sz w:val="36"/>
          <w:szCs w:val="36"/>
          <w:lang w:val="fr-FR"/>
        </w:rPr>
        <w:lastRenderedPageBreak/>
        <w:t>2. Plan de Sécurisation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2.1 Mesures de Protection Techniques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Authentification et Accès :</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Implémentation de l’authentification à deux facteurs (MFA)</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Politique de mots de passe forts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Protection des Données :</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Chiffrement des mots de passe (</w:t>
      </w:r>
      <w:proofErr w:type="spellStart"/>
      <w:r w:rsidRPr="004751D8">
        <w:rPr>
          <w:rFonts w:ascii="Times New Roman" w:eastAsia="Times New Roman" w:hAnsi="Times New Roman" w:cs="Times New Roman"/>
          <w:sz w:val="24"/>
          <w:szCs w:val="24"/>
          <w:lang w:val="fr-FR"/>
        </w:rPr>
        <w:t>bcrypt</w:t>
      </w:r>
      <w:proofErr w:type="spellEnd"/>
      <w:r w:rsidRPr="004751D8">
        <w:rPr>
          <w:rFonts w:ascii="Times New Roman" w:eastAsia="Times New Roman" w:hAnsi="Times New Roman" w:cs="Times New Roman"/>
          <w:sz w:val="24"/>
          <w:szCs w:val="24"/>
          <w:lang w:val="fr-FR"/>
        </w:rPr>
        <w:t>)</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HTTPS (Certificat SSL)</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Sécurisation des API :</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JWT pour authentifier les requêtes</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Filtrage des entrées pour éviter les injections SQL/XSS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2.2 Mesures de Protection Organisationnelles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Gestion des accès : </w:t>
      </w:r>
      <w:r w:rsidRPr="004751D8">
        <w:rPr>
          <w:rFonts w:ascii="Times New Roman" w:eastAsia="Times New Roman" w:hAnsi="Times New Roman" w:cs="Times New Roman"/>
          <w:sz w:val="24"/>
          <w:szCs w:val="24"/>
          <w:lang w:val="fr-FR"/>
        </w:rPr>
        <w:t>Définir des rôles et permissions pour les administrateurs et utilisateurs.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Surveillance et audit :</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Journalisation des accès et tentatives de connexion suspectes.</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Surveillance en temps réel avec des outils de détection d’intrusion.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2.3 Plan de Réaction aux Incidents</w:t>
      </w:r>
    </w:p>
    <w:tbl>
      <w:tblPr>
        <w:tblW w:w="96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7494"/>
      </w:tblGrid>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Étape</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Action</w:t>
            </w:r>
          </w:p>
        </w:tc>
      </w:tr>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Détection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Identification de l’incident via logs et alertes</w:t>
            </w:r>
          </w:p>
        </w:tc>
      </w:tr>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Containment</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Blocage des accès compromis, activation des protections</w:t>
            </w:r>
          </w:p>
        </w:tc>
      </w:tr>
      <w:tr w:rsidR="004751D8" w:rsidRPr="004751D8" w:rsidTr="004751D8">
        <w:trPr>
          <w:trHeight w:val="43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Remédiation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Correction des vulnérabilités, mise à jour des systèmes</w:t>
            </w:r>
          </w:p>
        </w:tc>
      </w:tr>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Communication</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 xml:space="preserve">Notification aux parties concernées (utilisateurs, </w:t>
            </w:r>
            <w:proofErr w:type="spellStart"/>
            <w:r w:rsidRPr="004751D8">
              <w:rPr>
                <w:rFonts w:ascii="Times New Roman" w:eastAsia="Times New Roman" w:hAnsi="Times New Roman" w:cs="Times New Roman"/>
                <w:sz w:val="24"/>
                <w:szCs w:val="24"/>
                <w:lang w:val="fr-FR"/>
              </w:rPr>
              <w:t>admins</w:t>
            </w:r>
            <w:proofErr w:type="spellEnd"/>
            <w:r w:rsidRPr="004751D8">
              <w:rPr>
                <w:rFonts w:ascii="Times New Roman" w:eastAsia="Times New Roman" w:hAnsi="Times New Roman" w:cs="Times New Roman"/>
                <w:sz w:val="24"/>
                <w:szCs w:val="24"/>
                <w:lang w:val="fr-FR"/>
              </w:rPr>
              <w:t>)</w:t>
            </w:r>
          </w:p>
        </w:tc>
      </w:tr>
    </w:tbl>
    <w:p w:rsid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4751D8" w:rsidRPr="005934DB" w:rsidRDefault="004751D8" w:rsidP="005934DB">
      <w:pPr>
        <w:spacing w:before="100" w:beforeAutospacing="1" w:after="100" w:afterAutospacing="1" w:line="240" w:lineRule="auto"/>
        <w:rPr>
          <w:rFonts w:ascii="Times New Roman" w:eastAsia="Times New Roman" w:hAnsi="Times New Roman" w:cs="Times New Roman"/>
          <w:b/>
          <w:bCs/>
          <w:sz w:val="24"/>
          <w:szCs w:val="24"/>
          <w:lang w:val="fr-FR"/>
        </w:rPr>
      </w:pPr>
      <w:bookmarkStart w:id="1" w:name="_GoBack"/>
      <w:bookmarkEnd w:id="1"/>
    </w:p>
    <w:sectPr w:rsidR="004751D8" w:rsidRPr="005934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BEA" w:rsidRDefault="00611BEA" w:rsidP="0028209D">
      <w:pPr>
        <w:spacing w:after="0" w:line="240" w:lineRule="auto"/>
      </w:pPr>
      <w:r>
        <w:separator/>
      </w:r>
    </w:p>
  </w:endnote>
  <w:endnote w:type="continuationSeparator" w:id="0">
    <w:p w:rsidR="00611BEA" w:rsidRDefault="00611BEA" w:rsidP="0028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font>
  <w:font w:name="Nuni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BEA" w:rsidRDefault="00611BEA" w:rsidP="0028209D">
      <w:pPr>
        <w:spacing w:after="0" w:line="240" w:lineRule="auto"/>
      </w:pPr>
      <w:r>
        <w:separator/>
      </w:r>
    </w:p>
  </w:footnote>
  <w:footnote w:type="continuationSeparator" w:id="0">
    <w:p w:rsidR="00611BEA" w:rsidRDefault="00611BEA" w:rsidP="00282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C83" w:rsidRDefault="000D0C83">
    <w:pPr>
      <w:pStyle w:val="Header"/>
    </w:pPr>
    <w:proofErr w:type="spellStart"/>
    <w:r w:rsidRPr="0028209D">
      <w:t>Stratégie</w:t>
    </w:r>
    <w:proofErr w:type="spellEnd"/>
    <w:r w:rsidRPr="0028209D">
      <w:t xml:space="preserve"> de </w:t>
    </w:r>
    <w:proofErr w:type="spellStart"/>
    <w:r w:rsidRPr="0028209D">
      <w:t>Sécurité</w:t>
    </w:r>
    <w:proofErr w:type="spellEnd"/>
    <w:r w:rsidRPr="0028209D">
      <w:t xml:space="preserve"> de </w:t>
    </w:r>
    <w:proofErr w:type="spellStart"/>
    <w:r w:rsidRPr="0028209D">
      <w:t>l'Application</w:t>
    </w:r>
    <w:proofErr w:type="spellEnd"/>
    <w:r>
      <w:rPr>
        <w:noProof/>
      </w:rPr>
      <w:drawing>
        <wp:anchor distT="0" distB="0" distL="0" distR="0" simplePos="0" relativeHeight="251659264" behindDoc="1" locked="0" layoutInCell="1" hidden="0" allowOverlap="1" wp14:anchorId="62F9BB8C" wp14:editId="219CDF20">
          <wp:simplePos x="0" y="0"/>
          <wp:positionH relativeFrom="margin">
            <wp:align>right</wp:align>
          </wp:positionH>
          <wp:positionV relativeFrom="paragraph">
            <wp:posOffset>-300250</wp:posOffset>
          </wp:positionV>
          <wp:extent cx="1352060" cy="557213"/>
          <wp:effectExtent l="0" t="0" r="63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575" b="-7936"/>
                  <a:stretch>
                    <a:fillRect/>
                  </a:stretch>
                </pic:blipFill>
                <pic:spPr>
                  <a:xfrm>
                    <a:off x="0" y="0"/>
                    <a:ext cx="1352060" cy="5572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AA3"/>
    <w:multiLevelType w:val="hybridMultilevel"/>
    <w:tmpl w:val="F55A3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AA0923"/>
    <w:multiLevelType w:val="hybridMultilevel"/>
    <w:tmpl w:val="567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B7412"/>
    <w:multiLevelType w:val="hybridMultilevel"/>
    <w:tmpl w:val="336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B62EA"/>
    <w:multiLevelType w:val="hybridMultilevel"/>
    <w:tmpl w:val="110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92367"/>
    <w:multiLevelType w:val="multilevel"/>
    <w:tmpl w:val="D5803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FD"/>
    <w:rsid w:val="000D0C83"/>
    <w:rsid w:val="00131106"/>
    <w:rsid w:val="00166C76"/>
    <w:rsid w:val="001A338F"/>
    <w:rsid w:val="0028209D"/>
    <w:rsid w:val="002D55AE"/>
    <w:rsid w:val="00306A89"/>
    <w:rsid w:val="004629FD"/>
    <w:rsid w:val="004751D8"/>
    <w:rsid w:val="0048723E"/>
    <w:rsid w:val="004A0A2D"/>
    <w:rsid w:val="005934DB"/>
    <w:rsid w:val="00611BEA"/>
    <w:rsid w:val="006763A9"/>
    <w:rsid w:val="00883E3E"/>
    <w:rsid w:val="0098684A"/>
    <w:rsid w:val="00A5386E"/>
    <w:rsid w:val="00A90871"/>
    <w:rsid w:val="00AD3A53"/>
    <w:rsid w:val="00CC67F8"/>
    <w:rsid w:val="00DB0DCD"/>
    <w:rsid w:val="00F83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1F83"/>
  <w15:chartTrackingRefBased/>
  <w15:docId w15:val="{13371EE5-EC69-463B-A5B9-8D18C9C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3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09D"/>
  </w:style>
  <w:style w:type="paragraph" w:styleId="Footer">
    <w:name w:val="footer"/>
    <w:basedOn w:val="Normal"/>
    <w:link w:val="FooterChar"/>
    <w:uiPriority w:val="99"/>
    <w:unhideWhenUsed/>
    <w:rsid w:val="00282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09D"/>
  </w:style>
  <w:style w:type="paragraph" w:styleId="Title">
    <w:name w:val="Title"/>
    <w:basedOn w:val="Normal"/>
    <w:next w:val="Normal"/>
    <w:link w:val="TitleChar"/>
    <w:rsid w:val="0028209D"/>
    <w:pPr>
      <w:keepNext/>
      <w:keepLines/>
      <w:spacing w:after="60" w:line="276" w:lineRule="auto"/>
    </w:pPr>
    <w:rPr>
      <w:rFonts w:ascii="Ubuntu" w:eastAsia="Ubuntu" w:hAnsi="Ubuntu" w:cs="Ubuntu"/>
      <w:b/>
      <w:sz w:val="52"/>
      <w:szCs w:val="52"/>
      <w:lang w:val="fr-FR"/>
    </w:rPr>
  </w:style>
  <w:style w:type="character" w:customStyle="1" w:styleId="TitleChar">
    <w:name w:val="Title Char"/>
    <w:basedOn w:val="DefaultParagraphFont"/>
    <w:link w:val="Title"/>
    <w:rsid w:val="0028209D"/>
    <w:rPr>
      <w:rFonts w:ascii="Ubuntu" w:eastAsia="Ubuntu" w:hAnsi="Ubuntu" w:cs="Ubuntu"/>
      <w:b/>
      <w:sz w:val="52"/>
      <w:szCs w:val="52"/>
      <w:lang w:val="fr-FR"/>
    </w:rPr>
  </w:style>
  <w:style w:type="paragraph" w:styleId="Subtitle">
    <w:name w:val="Subtitle"/>
    <w:basedOn w:val="Normal"/>
    <w:next w:val="Normal"/>
    <w:link w:val="SubtitleChar"/>
    <w:rsid w:val="0028209D"/>
    <w:pPr>
      <w:keepNext/>
      <w:keepLines/>
      <w:spacing w:after="320" w:line="276" w:lineRule="auto"/>
    </w:pPr>
    <w:rPr>
      <w:rFonts w:ascii="Nunito Sans" w:eastAsia="Nunito Sans" w:hAnsi="Nunito Sans" w:cs="Nunito Sans"/>
      <w:b/>
      <w:color w:val="666666"/>
      <w:sz w:val="36"/>
      <w:szCs w:val="36"/>
      <w:lang w:val="fr-FR"/>
    </w:rPr>
  </w:style>
  <w:style w:type="character" w:customStyle="1" w:styleId="SubtitleChar">
    <w:name w:val="Subtitle Char"/>
    <w:basedOn w:val="DefaultParagraphFont"/>
    <w:link w:val="Subtitle"/>
    <w:rsid w:val="0028209D"/>
    <w:rPr>
      <w:rFonts w:ascii="Nunito Sans" w:eastAsia="Nunito Sans" w:hAnsi="Nunito Sans" w:cs="Nunito Sans"/>
      <w:b/>
      <w:color w:val="666666"/>
      <w:sz w:val="36"/>
      <w:szCs w:val="36"/>
      <w:lang w:val="fr-FR"/>
    </w:rPr>
  </w:style>
  <w:style w:type="character" w:customStyle="1" w:styleId="Heading1Char">
    <w:name w:val="Heading 1 Char"/>
    <w:basedOn w:val="DefaultParagraphFont"/>
    <w:link w:val="Heading1"/>
    <w:uiPriority w:val="9"/>
    <w:rsid w:val="00A538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8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8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8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3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86E"/>
    <w:rPr>
      <w:b/>
      <w:bCs/>
    </w:rPr>
  </w:style>
  <w:style w:type="paragraph" w:styleId="HTMLPreformatted">
    <w:name w:val="HTML Preformatted"/>
    <w:basedOn w:val="Normal"/>
    <w:link w:val="HTMLPreformattedChar"/>
    <w:uiPriority w:val="99"/>
    <w:semiHidden/>
    <w:unhideWhenUsed/>
    <w:rsid w:val="00A5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8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5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5AE"/>
    <w:rPr>
      <w:rFonts w:ascii="Segoe UI" w:hAnsi="Segoe UI" w:cs="Segoe UI"/>
      <w:sz w:val="18"/>
      <w:szCs w:val="18"/>
    </w:rPr>
  </w:style>
  <w:style w:type="paragraph" w:styleId="TOCHeading">
    <w:name w:val="TOC Heading"/>
    <w:basedOn w:val="Heading1"/>
    <w:next w:val="Normal"/>
    <w:uiPriority w:val="39"/>
    <w:unhideWhenUsed/>
    <w:qFormat/>
    <w:rsid w:val="004A0A2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A0A2D"/>
    <w:pPr>
      <w:spacing w:after="100"/>
      <w:ind w:left="220"/>
    </w:pPr>
    <w:rPr>
      <w:rFonts w:eastAsiaTheme="minorEastAsia" w:cs="Times New Roman"/>
    </w:rPr>
  </w:style>
  <w:style w:type="paragraph" w:styleId="TOC1">
    <w:name w:val="toc 1"/>
    <w:basedOn w:val="Normal"/>
    <w:next w:val="Normal"/>
    <w:autoRedefine/>
    <w:uiPriority w:val="39"/>
    <w:unhideWhenUsed/>
    <w:rsid w:val="004A0A2D"/>
    <w:pPr>
      <w:spacing w:after="100"/>
    </w:pPr>
    <w:rPr>
      <w:rFonts w:eastAsiaTheme="minorEastAsia" w:cs="Times New Roman"/>
    </w:rPr>
  </w:style>
  <w:style w:type="paragraph" w:styleId="TOC3">
    <w:name w:val="toc 3"/>
    <w:basedOn w:val="Normal"/>
    <w:next w:val="Normal"/>
    <w:autoRedefine/>
    <w:uiPriority w:val="39"/>
    <w:unhideWhenUsed/>
    <w:rsid w:val="004A0A2D"/>
    <w:pPr>
      <w:spacing w:after="100"/>
      <w:ind w:left="440"/>
    </w:pPr>
    <w:rPr>
      <w:rFonts w:eastAsiaTheme="minorEastAsia" w:cs="Times New Roman"/>
    </w:rPr>
  </w:style>
  <w:style w:type="paragraph" w:customStyle="1" w:styleId="whitespace-pre-wrap">
    <w:name w:val="whitespace-pre-wrap"/>
    <w:basedOn w:val="Normal"/>
    <w:rsid w:val="00DB0D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434">
      <w:bodyDiv w:val="1"/>
      <w:marLeft w:val="0"/>
      <w:marRight w:val="0"/>
      <w:marTop w:val="0"/>
      <w:marBottom w:val="0"/>
      <w:divBdr>
        <w:top w:val="none" w:sz="0" w:space="0" w:color="auto"/>
        <w:left w:val="none" w:sz="0" w:space="0" w:color="auto"/>
        <w:bottom w:val="none" w:sz="0" w:space="0" w:color="auto"/>
        <w:right w:val="none" w:sz="0" w:space="0" w:color="auto"/>
      </w:divBdr>
    </w:div>
    <w:div w:id="276374215">
      <w:bodyDiv w:val="1"/>
      <w:marLeft w:val="0"/>
      <w:marRight w:val="0"/>
      <w:marTop w:val="0"/>
      <w:marBottom w:val="0"/>
      <w:divBdr>
        <w:top w:val="none" w:sz="0" w:space="0" w:color="auto"/>
        <w:left w:val="none" w:sz="0" w:space="0" w:color="auto"/>
        <w:bottom w:val="none" w:sz="0" w:space="0" w:color="auto"/>
        <w:right w:val="none" w:sz="0" w:space="0" w:color="auto"/>
      </w:divBdr>
    </w:div>
    <w:div w:id="347800478">
      <w:bodyDiv w:val="1"/>
      <w:marLeft w:val="0"/>
      <w:marRight w:val="0"/>
      <w:marTop w:val="0"/>
      <w:marBottom w:val="0"/>
      <w:divBdr>
        <w:top w:val="none" w:sz="0" w:space="0" w:color="auto"/>
        <w:left w:val="none" w:sz="0" w:space="0" w:color="auto"/>
        <w:bottom w:val="none" w:sz="0" w:space="0" w:color="auto"/>
        <w:right w:val="none" w:sz="0" w:space="0" w:color="auto"/>
      </w:divBdr>
    </w:div>
    <w:div w:id="384766529">
      <w:bodyDiv w:val="1"/>
      <w:marLeft w:val="0"/>
      <w:marRight w:val="0"/>
      <w:marTop w:val="0"/>
      <w:marBottom w:val="0"/>
      <w:divBdr>
        <w:top w:val="none" w:sz="0" w:space="0" w:color="auto"/>
        <w:left w:val="none" w:sz="0" w:space="0" w:color="auto"/>
        <w:bottom w:val="none" w:sz="0" w:space="0" w:color="auto"/>
        <w:right w:val="none" w:sz="0" w:space="0" w:color="auto"/>
      </w:divBdr>
    </w:div>
    <w:div w:id="687869721">
      <w:marLeft w:val="0"/>
      <w:marRight w:val="0"/>
      <w:marTop w:val="0"/>
      <w:marBottom w:val="0"/>
      <w:divBdr>
        <w:top w:val="none" w:sz="0" w:space="0" w:color="auto"/>
        <w:left w:val="none" w:sz="0" w:space="0" w:color="auto"/>
        <w:bottom w:val="none" w:sz="0" w:space="0" w:color="auto"/>
        <w:right w:val="none" w:sz="0" w:space="0" w:color="auto"/>
      </w:divBdr>
      <w:divsChild>
        <w:div w:id="346908820">
          <w:marLeft w:val="0"/>
          <w:marRight w:val="0"/>
          <w:marTop w:val="0"/>
          <w:marBottom w:val="0"/>
          <w:divBdr>
            <w:top w:val="none" w:sz="0" w:space="0" w:color="auto"/>
            <w:left w:val="none" w:sz="0" w:space="0" w:color="auto"/>
            <w:bottom w:val="none" w:sz="0" w:space="0" w:color="auto"/>
            <w:right w:val="none" w:sz="0" w:space="0" w:color="auto"/>
          </w:divBdr>
          <w:divsChild>
            <w:div w:id="1976913619">
              <w:marLeft w:val="0"/>
              <w:marRight w:val="0"/>
              <w:marTop w:val="0"/>
              <w:marBottom w:val="0"/>
              <w:divBdr>
                <w:top w:val="none" w:sz="0" w:space="0" w:color="auto"/>
                <w:left w:val="none" w:sz="0" w:space="0" w:color="auto"/>
                <w:bottom w:val="none" w:sz="0" w:space="0" w:color="auto"/>
                <w:right w:val="none" w:sz="0" w:space="0" w:color="auto"/>
              </w:divBdr>
              <w:divsChild>
                <w:div w:id="200752095">
                  <w:marLeft w:val="0"/>
                  <w:marRight w:val="0"/>
                  <w:marTop w:val="0"/>
                  <w:marBottom w:val="0"/>
                  <w:divBdr>
                    <w:top w:val="none" w:sz="0" w:space="0" w:color="auto"/>
                    <w:left w:val="none" w:sz="0" w:space="0" w:color="auto"/>
                    <w:bottom w:val="none" w:sz="0" w:space="0" w:color="auto"/>
                    <w:right w:val="none" w:sz="0" w:space="0" w:color="auto"/>
                  </w:divBdr>
                  <w:divsChild>
                    <w:div w:id="2019311370">
                      <w:marLeft w:val="0"/>
                      <w:marRight w:val="0"/>
                      <w:marTop w:val="0"/>
                      <w:marBottom w:val="0"/>
                      <w:divBdr>
                        <w:top w:val="none" w:sz="0" w:space="0" w:color="auto"/>
                        <w:left w:val="none" w:sz="0" w:space="0" w:color="auto"/>
                        <w:bottom w:val="none" w:sz="0" w:space="0" w:color="auto"/>
                        <w:right w:val="none" w:sz="0" w:space="0" w:color="auto"/>
                      </w:divBdr>
                      <w:divsChild>
                        <w:div w:id="1195537212">
                          <w:marLeft w:val="0"/>
                          <w:marRight w:val="225"/>
                          <w:marTop w:val="0"/>
                          <w:marBottom w:val="0"/>
                          <w:divBdr>
                            <w:top w:val="none" w:sz="0" w:space="0" w:color="auto"/>
                            <w:left w:val="none" w:sz="0" w:space="0" w:color="auto"/>
                            <w:bottom w:val="none" w:sz="0" w:space="0" w:color="auto"/>
                            <w:right w:val="none" w:sz="0" w:space="0" w:color="auto"/>
                          </w:divBdr>
                          <w:divsChild>
                            <w:div w:id="73165586">
                              <w:marLeft w:val="0"/>
                              <w:marRight w:val="0"/>
                              <w:marTop w:val="0"/>
                              <w:marBottom w:val="0"/>
                              <w:divBdr>
                                <w:top w:val="none" w:sz="0" w:space="0" w:color="auto"/>
                                <w:left w:val="none" w:sz="0" w:space="0" w:color="auto"/>
                                <w:bottom w:val="none" w:sz="0" w:space="0" w:color="auto"/>
                                <w:right w:val="none" w:sz="0" w:space="0" w:color="auto"/>
                              </w:divBdr>
                              <w:divsChild>
                                <w:div w:id="1246643321">
                                  <w:marLeft w:val="0"/>
                                  <w:marRight w:val="0"/>
                                  <w:marTop w:val="0"/>
                                  <w:marBottom w:val="0"/>
                                  <w:divBdr>
                                    <w:top w:val="none" w:sz="0" w:space="0" w:color="auto"/>
                                    <w:left w:val="none" w:sz="0" w:space="0" w:color="auto"/>
                                    <w:bottom w:val="none" w:sz="0" w:space="0" w:color="auto"/>
                                    <w:right w:val="none" w:sz="0" w:space="0" w:color="auto"/>
                                  </w:divBdr>
                                  <w:divsChild>
                                    <w:div w:id="295182247">
                                      <w:marLeft w:val="0"/>
                                      <w:marRight w:val="0"/>
                                      <w:marTop w:val="0"/>
                                      <w:marBottom w:val="0"/>
                                      <w:divBdr>
                                        <w:top w:val="none" w:sz="0" w:space="0" w:color="auto"/>
                                        <w:left w:val="none" w:sz="0" w:space="0" w:color="auto"/>
                                        <w:bottom w:val="none" w:sz="0" w:space="0" w:color="auto"/>
                                        <w:right w:val="none" w:sz="0" w:space="0" w:color="auto"/>
                                      </w:divBdr>
                                      <w:divsChild>
                                        <w:div w:id="1910967518">
                                          <w:marLeft w:val="0"/>
                                          <w:marRight w:val="0"/>
                                          <w:marTop w:val="0"/>
                                          <w:marBottom w:val="0"/>
                                          <w:divBdr>
                                            <w:top w:val="none" w:sz="0" w:space="0" w:color="auto"/>
                                            <w:left w:val="none" w:sz="0" w:space="0" w:color="auto"/>
                                            <w:bottom w:val="none" w:sz="0" w:space="0" w:color="auto"/>
                                            <w:right w:val="none" w:sz="0" w:space="0" w:color="auto"/>
                                          </w:divBdr>
                                          <w:divsChild>
                                            <w:div w:id="647053022">
                                              <w:marLeft w:val="0"/>
                                              <w:marRight w:val="0"/>
                                              <w:marTop w:val="0"/>
                                              <w:marBottom w:val="0"/>
                                              <w:divBdr>
                                                <w:top w:val="none" w:sz="0" w:space="0" w:color="auto"/>
                                                <w:left w:val="none" w:sz="0" w:space="0" w:color="auto"/>
                                                <w:bottom w:val="none" w:sz="0" w:space="0" w:color="auto"/>
                                                <w:right w:val="none" w:sz="0" w:space="0" w:color="auto"/>
                                              </w:divBdr>
                                              <w:divsChild>
                                                <w:div w:id="1610775919">
                                                  <w:marLeft w:val="0"/>
                                                  <w:marRight w:val="0"/>
                                                  <w:marTop w:val="0"/>
                                                  <w:marBottom w:val="0"/>
                                                  <w:divBdr>
                                                    <w:top w:val="none" w:sz="0" w:space="0" w:color="auto"/>
                                                    <w:left w:val="none" w:sz="0" w:space="0" w:color="auto"/>
                                                    <w:bottom w:val="none" w:sz="0" w:space="0" w:color="auto"/>
                                                    <w:right w:val="none" w:sz="0" w:space="0" w:color="auto"/>
                                                  </w:divBdr>
                                                  <w:divsChild>
                                                    <w:div w:id="255791364">
                                                      <w:marLeft w:val="0"/>
                                                      <w:marRight w:val="0"/>
                                                      <w:marTop w:val="0"/>
                                                      <w:marBottom w:val="0"/>
                                                      <w:divBdr>
                                                        <w:top w:val="none" w:sz="0" w:space="0" w:color="auto"/>
                                                        <w:left w:val="none" w:sz="0" w:space="0" w:color="auto"/>
                                                        <w:bottom w:val="none" w:sz="0" w:space="0" w:color="auto"/>
                                                        <w:right w:val="none" w:sz="0" w:space="0" w:color="auto"/>
                                                      </w:divBdr>
                                                      <w:divsChild>
                                                        <w:div w:id="2030256380">
                                                          <w:marLeft w:val="0"/>
                                                          <w:marRight w:val="0"/>
                                                          <w:marTop w:val="0"/>
                                                          <w:marBottom w:val="0"/>
                                                          <w:divBdr>
                                                            <w:top w:val="none" w:sz="0" w:space="0" w:color="auto"/>
                                                            <w:left w:val="none" w:sz="0" w:space="0" w:color="auto"/>
                                                            <w:bottom w:val="none" w:sz="0" w:space="0" w:color="auto"/>
                                                            <w:right w:val="none" w:sz="0" w:space="0" w:color="auto"/>
                                                          </w:divBdr>
                                                          <w:divsChild>
                                                            <w:div w:id="1100108073">
                                                              <w:marLeft w:val="0"/>
                                                              <w:marRight w:val="0"/>
                                                              <w:marTop w:val="0"/>
                                                              <w:marBottom w:val="0"/>
                                                              <w:divBdr>
                                                                <w:top w:val="none" w:sz="0" w:space="0" w:color="auto"/>
                                                                <w:left w:val="none" w:sz="0" w:space="0" w:color="auto"/>
                                                                <w:bottom w:val="none" w:sz="0" w:space="0" w:color="auto"/>
                                                                <w:right w:val="none" w:sz="0" w:space="0" w:color="auto"/>
                                                              </w:divBdr>
                                                              <w:divsChild>
                                                                <w:div w:id="228805353">
                                                                  <w:marLeft w:val="0"/>
                                                                  <w:marRight w:val="0"/>
                                                                  <w:marTop w:val="0"/>
                                                                  <w:marBottom w:val="0"/>
                                                                  <w:divBdr>
                                                                    <w:top w:val="none" w:sz="0" w:space="0" w:color="auto"/>
                                                                    <w:left w:val="none" w:sz="0" w:space="0" w:color="auto"/>
                                                                    <w:bottom w:val="none" w:sz="0" w:space="0" w:color="auto"/>
                                                                    <w:right w:val="none" w:sz="0" w:space="0" w:color="auto"/>
                                                                  </w:divBdr>
                                                                </w:div>
                                                                <w:div w:id="1774469590">
                                                                  <w:marLeft w:val="0"/>
                                                                  <w:marRight w:val="0"/>
                                                                  <w:marTop w:val="0"/>
                                                                  <w:marBottom w:val="0"/>
                                                                  <w:divBdr>
                                                                    <w:top w:val="none" w:sz="0" w:space="0" w:color="auto"/>
                                                                    <w:left w:val="none" w:sz="0" w:space="0" w:color="auto"/>
                                                                    <w:bottom w:val="none" w:sz="0" w:space="0" w:color="auto"/>
                                                                    <w:right w:val="none" w:sz="0" w:space="0" w:color="auto"/>
                                                                  </w:divBdr>
                                                                  <w:divsChild>
                                                                    <w:div w:id="1699744708">
                                                                      <w:marLeft w:val="0"/>
                                                                      <w:marRight w:val="0"/>
                                                                      <w:marTop w:val="0"/>
                                                                      <w:marBottom w:val="0"/>
                                                                      <w:divBdr>
                                                                        <w:top w:val="none" w:sz="0" w:space="0" w:color="auto"/>
                                                                        <w:left w:val="none" w:sz="0" w:space="0" w:color="auto"/>
                                                                        <w:bottom w:val="none" w:sz="0" w:space="0" w:color="auto"/>
                                                                        <w:right w:val="none" w:sz="0" w:space="0" w:color="auto"/>
                                                                      </w:divBdr>
                                                                    </w:div>
                                                                  </w:divsChild>
                                                                </w:div>
                                                                <w:div w:id="674498552">
                                                                  <w:marLeft w:val="0"/>
                                                                  <w:marRight w:val="0"/>
                                                                  <w:marTop w:val="0"/>
                                                                  <w:marBottom w:val="0"/>
                                                                  <w:divBdr>
                                                                    <w:top w:val="none" w:sz="0" w:space="0" w:color="auto"/>
                                                                    <w:left w:val="none" w:sz="0" w:space="0" w:color="auto"/>
                                                                    <w:bottom w:val="none" w:sz="0" w:space="0" w:color="auto"/>
                                                                    <w:right w:val="none" w:sz="0" w:space="0" w:color="auto"/>
                                                                  </w:divBdr>
                                                                  <w:divsChild>
                                                                    <w:div w:id="1561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820">
                                                              <w:marLeft w:val="0"/>
                                                              <w:marRight w:val="0"/>
                                                              <w:marTop w:val="0"/>
                                                              <w:marBottom w:val="0"/>
                                                              <w:divBdr>
                                                                <w:top w:val="none" w:sz="0" w:space="0" w:color="auto"/>
                                                                <w:left w:val="none" w:sz="0" w:space="0" w:color="auto"/>
                                                                <w:bottom w:val="none" w:sz="0" w:space="0" w:color="auto"/>
                                                                <w:right w:val="none" w:sz="0" w:space="0" w:color="auto"/>
                                                              </w:divBdr>
                                                              <w:divsChild>
                                                                <w:div w:id="1858735963">
                                                                  <w:marLeft w:val="0"/>
                                                                  <w:marRight w:val="0"/>
                                                                  <w:marTop w:val="0"/>
                                                                  <w:marBottom w:val="0"/>
                                                                  <w:divBdr>
                                                                    <w:top w:val="none" w:sz="0" w:space="0" w:color="auto"/>
                                                                    <w:left w:val="none" w:sz="0" w:space="0" w:color="auto"/>
                                                                    <w:bottom w:val="none" w:sz="0" w:space="0" w:color="auto"/>
                                                                    <w:right w:val="none" w:sz="0" w:space="0" w:color="auto"/>
                                                                  </w:divBdr>
                                                                </w:div>
                                                                <w:div w:id="1640065646">
                                                                  <w:marLeft w:val="0"/>
                                                                  <w:marRight w:val="0"/>
                                                                  <w:marTop w:val="0"/>
                                                                  <w:marBottom w:val="0"/>
                                                                  <w:divBdr>
                                                                    <w:top w:val="none" w:sz="0" w:space="0" w:color="auto"/>
                                                                    <w:left w:val="none" w:sz="0" w:space="0" w:color="auto"/>
                                                                    <w:bottom w:val="none" w:sz="0" w:space="0" w:color="auto"/>
                                                                    <w:right w:val="none" w:sz="0" w:space="0" w:color="auto"/>
                                                                  </w:divBdr>
                                                                  <w:divsChild>
                                                                    <w:div w:id="694188844">
                                                                      <w:marLeft w:val="0"/>
                                                                      <w:marRight w:val="0"/>
                                                                      <w:marTop w:val="0"/>
                                                                      <w:marBottom w:val="0"/>
                                                                      <w:divBdr>
                                                                        <w:top w:val="none" w:sz="0" w:space="0" w:color="auto"/>
                                                                        <w:left w:val="none" w:sz="0" w:space="0" w:color="auto"/>
                                                                        <w:bottom w:val="none" w:sz="0" w:space="0" w:color="auto"/>
                                                                        <w:right w:val="none" w:sz="0" w:space="0" w:color="auto"/>
                                                                      </w:divBdr>
                                                                    </w:div>
                                                                  </w:divsChild>
                                                                </w:div>
                                                                <w:div w:id="949362995">
                                                                  <w:marLeft w:val="0"/>
                                                                  <w:marRight w:val="0"/>
                                                                  <w:marTop w:val="0"/>
                                                                  <w:marBottom w:val="0"/>
                                                                  <w:divBdr>
                                                                    <w:top w:val="none" w:sz="0" w:space="0" w:color="auto"/>
                                                                    <w:left w:val="none" w:sz="0" w:space="0" w:color="auto"/>
                                                                    <w:bottom w:val="none" w:sz="0" w:space="0" w:color="auto"/>
                                                                    <w:right w:val="none" w:sz="0" w:space="0" w:color="auto"/>
                                                                  </w:divBdr>
                                                                  <w:divsChild>
                                                                    <w:div w:id="363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975">
                                                              <w:marLeft w:val="0"/>
                                                              <w:marRight w:val="0"/>
                                                              <w:marTop w:val="0"/>
                                                              <w:marBottom w:val="0"/>
                                                              <w:divBdr>
                                                                <w:top w:val="none" w:sz="0" w:space="0" w:color="auto"/>
                                                                <w:left w:val="none" w:sz="0" w:space="0" w:color="auto"/>
                                                                <w:bottom w:val="none" w:sz="0" w:space="0" w:color="auto"/>
                                                                <w:right w:val="none" w:sz="0" w:space="0" w:color="auto"/>
                                                              </w:divBdr>
                                                              <w:divsChild>
                                                                <w:div w:id="720130925">
                                                                  <w:marLeft w:val="0"/>
                                                                  <w:marRight w:val="0"/>
                                                                  <w:marTop w:val="0"/>
                                                                  <w:marBottom w:val="0"/>
                                                                  <w:divBdr>
                                                                    <w:top w:val="none" w:sz="0" w:space="0" w:color="auto"/>
                                                                    <w:left w:val="none" w:sz="0" w:space="0" w:color="auto"/>
                                                                    <w:bottom w:val="none" w:sz="0" w:space="0" w:color="auto"/>
                                                                    <w:right w:val="none" w:sz="0" w:space="0" w:color="auto"/>
                                                                  </w:divBdr>
                                                                </w:div>
                                                                <w:div w:id="1333727026">
                                                                  <w:marLeft w:val="0"/>
                                                                  <w:marRight w:val="0"/>
                                                                  <w:marTop w:val="0"/>
                                                                  <w:marBottom w:val="0"/>
                                                                  <w:divBdr>
                                                                    <w:top w:val="none" w:sz="0" w:space="0" w:color="auto"/>
                                                                    <w:left w:val="none" w:sz="0" w:space="0" w:color="auto"/>
                                                                    <w:bottom w:val="none" w:sz="0" w:space="0" w:color="auto"/>
                                                                    <w:right w:val="none" w:sz="0" w:space="0" w:color="auto"/>
                                                                  </w:divBdr>
                                                                  <w:divsChild>
                                                                    <w:div w:id="749470335">
                                                                      <w:marLeft w:val="0"/>
                                                                      <w:marRight w:val="0"/>
                                                                      <w:marTop w:val="0"/>
                                                                      <w:marBottom w:val="0"/>
                                                                      <w:divBdr>
                                                                        <w:top w:val="none" w:sz="0" w:space="0" w:color="auto"/>
                                                                        <w:left w:val="none" w:sz="0" w:space="0" w:color="auto"/>
                                                                        <w:bottom w:val="none" w:sz="0" w:space="0" w:color="auto"/>
                                                                        <w:right w:val="none" w:sz="0" w:space="0" w:color="auto"/>
                                                                      </w:divBdr>
                                                                    </w:div>
                                                                  </w:divsChild>
                                                                </w:div>
                                                                <w:div w:id="1069958578">
                                                                  <w:marLeft w:val="0"/>
                                                                  <w:marRight w:val="0"/>
                                                                  <w:marTop w:val="0"/>
                                                                  <w:marBottom w:val="0"/>
                                                                  <w:divBdr>
                                                                    <w:top w:val="none" w:sz="0" w:space="0" w:color="auto"/>
                                                                    <w:left w:val="none" w:sz="0" w:space="0" w:color="auto"/>
                                                                    <w:bottom w:val="none" w:sz="0" w:space="0" w:color="auto"/>
                                                                    <w:right w:val="none" w:sz="0" w:space="0" w:color="auto"/>
                                                                  </w:divBdr>
                                                                  <w:divsChild>
                                                                    <w:div w:id="1973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7173">
                                                              <w:marLeft w:val="0"/>
                                                              <w:marRight w:val="0"/>
                                                              <w:marTop w:val="0"/>
                                                              <w:marBottom w:val="0"/>
                                                              <w:divBdr>
                                                                <w:top w:val="none" w:sz="0" w:space="0" w:color="auto"/>
                                                                <w:left w:val="none" w:sz="0" w:space="0" w:color="auto"/>
                                                                <w:bottom w:val="none" w:sz="0" w:space="0" w:color="auto"/>
                                                                <w:right w:val="none" w:sz="0" w:space="0" w:color="auto"/>
                                                              </w:divBdr>
                                                              <w:divsChild>
                                                                <w:div w:id="1414620702">
                                                                  <w:marLeft w:val="0"/>
                                                                  <w:marRight w:val="0"/>
                                                                  <w:marTop w:val="0"/>
                                                                  <w:marBottom w:val="0"/>
                                                                  <w:divBdr>
                                                                    <w:top w:val="none" w:sz="0" w:space="0" w:color="auto"/>
                                                                    <w:left w:val="none" w:sz="0" w:space="0" w:color="auto"/>
                                                                    <w:bottom w:val="none" w:sz="0" w:space="0" w:color="auto"/>
                                                                    <w:right w:val="none" w:sz="0" w:space="0" w:color="auto"/>
                                                                  </w:divBdr>
                                                                </w:div>
                                                                <w:div w:id="818694627">
                                                                  <w:marLeft w:val="0"/>
                                                                  <w:marRight w:val="0"/>
                                                                  <w:marTop w:val="0"/>
                                                                  <w:marBottom w:val="0"/>
                                                                  <w:divBdr>
                                                                    <w:top w:val="none" w:sz="0" w:space="0" w:color="auto"/>
                                                                    <w:left w:val="none" w:sz="0" w:space="0" w:color="auto"/>
                                                                    <w:bottom w:val="none" w:sz="0" w:space="0" w:color="auto"/>
                                                                    <w:right w:val="none" w:sz="0" w:space="0" w:color="auto"/>
                                                                  </w:divBdr>
                                                                  <w:divsChild>
                                                                    <w:div w:id="815487037">
                                                                      <w:marLeft w:val="0"/>
                                                                      <w:marRight w:val="0"/>
                                                                      <w:marTop w:val="0"/>
                                                                      <w:marBottom w:val="0"/>
                                                                      <w:divBdr>
                                                                        <w:top w:val="none" w:sz="0" w:space="0" w:color="auto"/>
                                                                        <w:left w:val="none" w:sz="0" w:space="0" w:color="auto"/>
                                                                        <w:bottom w:val="none" w:sz="0" w:space="0" w:color="auto"/>
                                                                        <w:right w:val="none" w:sz="0" w:space="0" w:color="auto"/>
                                                                      </w:divBdr>
                                                                    </w:div>
                                                                  </w:divsChild>
                                                                </w:div>
                                                                <w:div w:id="1388916540">
                                                                  <w:marLeft w:val="0"/>
                                                                  <w:marRight w:val="0"/>
                                                                  <w:marTop w:val="0"/>
                                                                  <w:marBottom w:val="0"/>
                                                                  <w:divBdr>
                                                                    <w:top w:val="none" w:sz="0" w:space="0" w:color="auto"/>
                                                                    <w:left w:val="none" w:sz="0" w:space="0" w:color="auto"/>
                                                                    <w:bottom w:val="none" w:sz="0" w:space="0" w:color="auto"/>
                                                                    <w:right w:val="none" w:sz="0" w:space="0" w:color="auto"/>
                                                                  </w:divBdr>
                                                                  <w:divsChild>
                                                                    <w:div w:id="8119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577">
                                                              <w:marLeft w:val="0"/>
                                                              <w:marRight w:val="0"/>
                                                              <w:marTop w:val="0"/>
                                                              <w:marBottom w:val="0"/>
                                                              <w:divBdr>
                                                                <w:top w:val="none" w:sz="0" w:space="0" w:color="auto"/>
                                                                <w:left w:val="none" w:sz="0" w:space="0" w:color="auto"/>
                                                                <w:bottom w:val="none" w:sz="0" w:space="0" w:color="auto"/>
                                                                <w:right w:val="none" w:sz="0" w:space="0" w:color="auto"/>
                                                              </w:divBdr>
                                                              <w:divsChild>
                                                                <w:div w:id="147944551">
                                                                  <w:marLeft w:val="0"/>
                                                                  <w:marRight w:val="0"/>
                                                                  <w:marTop w:val="0"/>
                                                                  <w:marBottom w:val="0"/>
                                                                  <w:divBdr>
                                                                    <w:top w:val="none" w:sz="0" w:space="0" w:color="auto"/>
                                                                    <w:left w:val="none" w:sz="0" w:space="0" w:color="auto"/>
                                                                    <w:bottom w:val="none" w:sz="0" w:space="0" w:color="auto"/>
                                                                    <w:right w:val="none" w:sz="0" w:space="0" w:color="auto"/>
                                                                  </w:divBdr>
                                                                </w:div>
                                                                <w:div w:id="2037539198">
                                                                  <w:marLeft w:val="0"/>
                                                                  <w:marRight w:val="0"/>
                                                                  <w:marTop w:val="0"/>
                                                                  <w:marBottom w:val="0"/>
                                                                  <w:divBdr>
                                                                    <w:top w:val="none" w:sz="0" w:space="0" w:color="auto"/>
                                                                    <w:left w:val="none" w:sz="0" w:space="0" w:color="auto"/>
                                                                    <w:bottom w:val="none" w:sz="0" w:space="0" w:color="auto"/>
                                                                    <w:right w:val="none" w:sz="0" w:space="0" w:color="auto"/>
                                                                  </w:divBdr>
                                                                  <w:divsChild>
                                                                    <w:div w:id="734546375">
                                                                      <w:marLeft w:val="0"/>
                                                                      <w:marRight w:val="0"/>
                                                                      <w:marTop w:val="0"/>
                                                                      <w:marBottom w:val="0"/>
                                                                      <w:divBdr>
                                                                        <w:top w:val="none" w:sz="0" w:space="0" w:color="auto"/>
                                                                        <w:left w:val="none" w:sz="0" w:space="0" w:color="auto"/>
                                                                        <w:bottom w:val="none" w:sz="0" w:space="0" w:color="auto"/>
                                                                        <w:right w:val="none" w:sz="0" w:space="0" w:color="auto"/>
                                                                      </w:divBdr>
                                                                    </w:div>
                                                                  </w:divsChild>
                                                                </w:div>
                                                                <w:div w:id="482084330">
                                                                  <w:marLeft w:val="0"/>
                                                                  <w:marRight w:val="0"/>
                                                                  <w:marTop w:val="0"/>
                                                                  <w:marBottom w:val="0"/>
                                                                  <w:divBdr>
                                                                    <w:top w:val="none" w:sz="0" w:space="0" w:color="auto"/>
                                                                    <w:left w:val="none" w:sz="0" w:space="0" w:color="auto"/>
                                                                    <w:bottom w:val="none" w:sz="0" w:space="0" w:color="auto"/>
                                                                    <w:right w:val="none" w:sz="0" w:space="0" w:color="auto"/>
                                                                  </w:divBdr>
                                                                  <w:divsChild>
                                                                    <w:div w:id="1406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279">
                                                              <w:marLeft w:val="0"/>
                                                              <w:marRight w:val="0"/>
                                                              <w:marTop w:val="0"/>
                                                              <w:marBottom w:val="0"/>
                                                              <w:divBdr>
                                                                <w:top w:val="none" w:sz="0" w:space="0" w:color="auto"/>
                                                                <w:left w:val="none" w:sz="0" w:space="0" w:color="auto"/>
                                                                <w:bottom w:val="none" w:sz="0" w:space="0" w:color="auto"/>
                                                                <w:right w:val="none" w:sz="0" w:space="0" w:color="auto"/>
                                                              </w:divBdr>
                                                              <w:divsChild>
                                                                <w:div w:id="2032686723">
                                                                  <w:marLeft w:val="0"/>
                                                                  <w:marRight w:val="0"/>
                                                                  <w:marTop w:val="0"/>
                                                                  <w:marBottom w:val="0"/>
                                                                  <w:divBdr>
                                                                    <w:top w:val="none" w:sz="0" w:space="0" w:color="auto"/>
                                                                    <w:left w:val="none" w:sz="0" w:space="0" w:color="auto"/>
                                                                    <w:bottom w:val="none" w:sz="0" w:space="0" w:color="auto"/>
                                                                    <w:right w:val="none" w:sz="0" w:space="0" w:color="auto"/>
                                                                  </w:divBdr>
                                                                </w:div>
                                                                <w:div w:id="1886211703">
                                                                  <w:marLeft w:val="0"/>
                                                                  <w:marRight w:val="0"/>
                                                                  <w:marTop w:val="0"/>
                                                                  <w:marBottom w:val="0"/>
                                                                  <w:divBdr>
                                                                    <w:top w:val="none" w:sz="0" w:space="0" w:color="auto"/>
                                                                    <w:left w:val="none" w:sz="0" w:space="0" w:color="auto"/>
                                                                    <w:bottom w:val="none" w:sz="0" w:space="0" w:color="auto"/>
                                                                    <w:right w:val="none" w:sz="0" w:space="0" w:color="auto"/>
                                                                  </w:divBdr>
                                                                  <w:divsChild>
                                                                    <w:div w:id="73170135">
                                                                      <w:marLeft w:val="0"/>
                                                                      <w:marRight w:val="0"/>
                                                                      <w:marTop w:val="0"/>
                                                                      <w:marBottom w:val="0"/>
                                                                      <w:divBdr>
                                                                        <w:top w:val="none" w:sz="0" w:space="0" w:color="auto"/>
                                                                        <w:left w:val="none" w:sz="0" w:space="0" w:color="auto"/>
                                                                        <w:bottom w:val="none" w:sz="0" w:space="0" w:color="auto"/>
                                                                        <w:right w:val="none" w:sz="0" w:space="0" w:color="auto"/>
                                                                      </w:divBdr>
                                                                    </w:div>
                                                                  </w:divsChild>
                                                                </w:div>
                                                                <w:div w:id="1215658807">
                                                                  <w:marLeft w:val="0"/>
                                                                  <w:marRight w:val="0"/>
                                                                  <w:marTop w:val="0"/>
                                                                  <w:marBottom w:val="0"/>
                                                                  <w:divBdr>
                                                                    <w:top w:val="none" w:sz="0" w:space="0" w:color="auto"/>
                                                                    <w:left w:val="none" w:sz="0" w:space="0" w:color="auto"/>
                                                                    <w:bottom w:val="none" w:sz="0" w:space="0" w:color="auto"/>
                                                                    <w:right w:val="none" w:sz="0" w:space="0" w:color="auto"/>
                                                                  </w:divBdr>
                                                                  <w:divsChild>
                                                                    <w:div w:id="14535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676">
                                                              <w:marLeft w:val="0"/>
                                                              <w:marRight w:val="0"/>
                                                              <w:marTop w:val="0"/>
                                                              <w:marBottom w:val="0"/>
                                                              <w:divBdr>
                                                                <w:top w:val="none" w:sz="0" w:space="0" w:color="auto"/>
                                                                <w:left w:val="none" w:sz="0" w:space="0" w:color="auto"/>
                                                                <w:bottom w:val="none" w:sz="0" w:space="0" w:color="auto"/>
                                                                <w:right w:val="none" w:sz="0" w:space="0" w:color="auto"/>
                                                              </w:divBdr>
                                                              <w:divsChild>
                                                                <w:div w:id="751661124">
                                                                  <w:marLeft w:val="0"/>
                                                                  <w:marRight w:val="0"/>
                                                                  <w:marTop w:val="0"/>
                                                                  <w:marBottom w:val="0"/>
                                                                  <w:divBdr>
                                                                    <w:top w:val="none" w:sz="0" w:space="0" w:color="auto"/>
                                                                    <w:left w:val="none" w:sz="0" w:space="0" w:color="auto"/>
                                                                    <w:bottom w:val="none" w:sz="0" w:space="0" w:color="auto"/>
                                                                    <w:right w:val="none" w:sz="0" w:space="0" w:color="auto"/>
                                                                  </w:divBdr>
                                                                </w:div>
                                                                <w:div w:id="4132748">
                                                                  <w:marLeft w:val="0"/>
                                                                  <w:marRight w:val="0"/>
                                                                  <w:marTop w:val="0"/>
                                                                  <w:marBottom w:val="0"/>
                                                                  <w:divBdr>
                                                                    <w:top w:val="none" w:sz="0" w:space="0" w:color="auto"/>
                                                                    <w:left w:val="none" w:sz="0" w:space="0" w:color="auto"/>
                                                                    <w:bottom w:val="none" w:sz="0" w:space="0" w:color="auto"/>
                                                                    <w:right w:val="none" w:sz="0" w:space="0" w:color="auto"/>
                                                                  </w:divBdr>
                                                                  <w:divsChild>
                                                                    <w:div w:id="477577631">
                                                                      <w:marLeft w:val="0"/>
                                                                      <w:marRight w:val="0"/>
                                                                      <w:marTop w:val="0"/>
                                                                      <w:marBottom w:val="0"/>
                                                                      <w:divBdr>
                                                                        <w:top w:val="none" w:sz="0" w:space="0" w:color="auto"/>
                                                                        <w:left w:val="none" w:sz="0" w:space="0" w:color="auto"/>
                                                                        <w:bottom w:val="none" w:sz="0" w:space="0" w:color="auto"/>
                                                                        <w:right w:val="none" w:sz="0" w:space="0" w:color="auto"/>
                                                                      </w:divBdr>
                                                                    </w:div>
                                                                  </w:divsChild>
                                                                </w:div>
                                                                <w:div w:id="38940288">
                                                                  <w:marLeft w:val="0"/>
                                                                  <w:marRight w:val="0"/>
                                                                  <w:marTop w:val="0"/>
                                                                  <w:marBottom w:val="0"/>
                                                                  <w:divBdr>
                                                                    <w:top w:val="none" w:sz="0" w:space="0" w:color="auto"/>
                                                                    <w:left w:val="none" w:sz="0" w:space="0" w:color="auto"/>
                                                                    <w:bottom w:val="none" w:sz="0" w:space="0" w:color="auto"/>
                                                                    <w:right w:val="none" w:sz="0" w:space="0" w:color="auto"/>
                                                                  </w:divBdr>
                                                                  <w:divsChild>
                                                                    <w:div w:id="1973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8992">
                                                              <w:marLeft w:val="0"/>
                                                              <w:marRight w:val="0"/>
                                                              <w:marTop w:val="0"/>
                                                              <w:marBottom w:val="0"/>
                                                              <w:divBdr>
                                                                <w:top w:val="none" w:sz="0" w:space="0" w:color="auto"/>
                                                                <w:left w:val="none" w:sz="0" w:space="0" w:color="auto"/>
                                                                <w:bottom w:val="none" w:sz="0" w:space="0" w:color="auto"/>
                                                                <w:right w:val="none" w:sz="0" w:space="0" w:color="auto"/>
                                                              </w:divBdr>
                                                              <w:divsChild>
                                                                <w:div w:id="1321690705">
                                                                  <w:marLeft w:val="0"/>
                                                                  <w:marRight w:val="0"/>
                                                                  <w:marTop w:val="0"/>
                                                                  <w:marBottom w:val="0"/>
                                                                  <w:divBdr>
                                                                    <w:top w:val="none" w:sz="0" w:space="0" w:color="auto"/>
                                                                    <w:left w:val="none" w:sz="0" w:space="0" w:color="auto"/>
                                                                    <w:bottom w:val="none" w:sz="0" w:space="0" w:color="auto"/>
                                                                    <w:right w:val="none" w:sz="0" w:space="0" w:color="auto"/>
                                                                  </w:divBdr>
                                                                  <w:divsChild>
                                                                    <w:div w:id="119347888">
                                                                      <w:marLeft w:val="0"/>
                                                                      <w:marRight w:val="0"/>
                                                                      <w:marTop w:val="0"/>
                                                                      <w:marBottom w:val="0"/>
                                                                      <w:divBdr>
                                                                        <w:top w:val="none" w:sz="0" w:space="0" w:color="auto"/>
                                                                        <w:left w:val="none" w:sz="0" w:space="0" w:color="auto"/>
                                                                        <w:bottom w:val="none" w:sz="0" w:space="0" w:color="auto"/>
                                                                        <w:right w:val="none" w:sz="0" w:space="0" w:color="auto"/>
                                                                      </w:divBdr>
                                                                    </w:div>
                                                                  </w:divsChild>
                                                                </w:div>
                                                                <w:div w:id="1668552275">
                                                                  <w:marLeft w:val="0"/>
                                                                  <w:marRight w:val="0"/>
                                                                  <w:marTop w:val="0"/>
                                                                  <w:marBottom w:val="0"/>
                                                                  <w:divBdr>
                                                                    <w:top w:val="none" w:sz="0" w:space="0" w:color="auto"/>
                                                                    <w:left w:val="none" w:sz="0" w:space="0" w:color="auto"/>
                                                                    <w:bottom w:val="none" w:sz="0" w:space="0" w:color="auto"/>
                                                                    <w:right w:val="none" w:sz="0" w:space="0" w:color="auto"/>
                                                                  </w:divBdr>
                                                                  <w:divsChild>
                                                                    <w:div w:id="14517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624">
                                                              <w:marLeft w:val="0"/>
                                                              <w:marRight w:val="0"/>
                                                              <w:marTop w:val="0"/>
                                                              <w:marBottom w:val="0"/>
                                                              <w:divBdr>
                                                                <w:top w:val="none" w:sz="0" w:space="0" w:color="auto"/>
                                                                <w:left w:val="none" w:sz="0" w:space="0" w:color="auto"/>
                                                                <w:bottom w:val="none" w:sz="0" w:space="0" w:color="auto"/>
                                                                <w:right w:val="none" w:sz="0" w:space="0" w:color="auto"/>
                                                              </w:divBdr>
                                                              <w:divsChild>
                                                                <w:div w:id="741635678">
                                                                  <w:marLeft w:val="0"/>
                                                                  <w:marRight w:val="0"/>
                                                                  <w:marTop w:val="0"/>
                                                                  <w:marBottom w:val="0"/>
                                                                  <w:divBdr>
                                                                    <w:top w:val="none" w:sz="0" w:space="0" w:color="auto"/>
                                                                    <w:left w:val="none" w:sz="0" w:space="0" w:color="auto"/>
                                                                    <w:bottom w:val="none" w:sz="0" w:space="0" w:color="auto"/>
                                                                    <w:right w:val="none" w:sz="0" w:space="0" w:color="auto"/>
                                                                  </w:divBdr>
                                                                </w:div>
                                                                <w:div w:id="2142310293">
                                                                  <w:marLeft w:val="0"/>
                                                                  <w:marRight w:val="0"/>
                                                                  <w:marTop w:val="0"/>
                                                                  <w:marBottom w:val="0"/>
                                                                  <w:divBdr>
                                                                    <w:top w:val="none" w:sz="0" w:space="0" w:color="auto"/>
                                                                    <w:left w:val="none" w:sz="0" w:space="0" w:color="auto"/>
                                                                    <w:bottom w:val="none" w:sz="0" w:space="0" w:color="auto"/>
                                                                    <w:right w:val="none" w:sz="0" w:space="0" w:color="auto"/>
                                                                  </w:divBdr>
                                                                  <w:divsChild>
                                                                    <w:div w:id="689837925">
                                                                      <w:marLeft w:val="0"/>
                                                                      <w:marRight w:val="0"/>
                                                                      <w:marTop w:val="0"/>
                                                                      <w:marBottom w:val="0"/>
                                                                      <w:divBdr>
                                                                        <w:top w:val="none" w:sz="0" w:space="0" w:color="auto"/>
                                                                        <w:left w:val="none" w:sz="0" w:space="0" w:color="auto"/>
                                                                        <w:bottom w:val="none" w:sz="0" w:space="0" w:color="auto"/>
                                                                        <w:right w:val="none" w:sz="0" w:space="0" w:color="auto"/>
                                                                      </w:divBdr>
                                                                    </w:div>
                                                                  </w:divsChild>
                                                                </w:div>
                                                                <w:div w:id="2018969239">
                                                                  <w:marLeft w:val="0"/>
                                                                  <w:marRight w:val="0"/>
                                                                  <w:marTop w:val="0"/>
                                                                  <w:marBottom w:val="0"/>
                                                                  <w:divBdr>
                                                                    <w:top w:val="none" w:sz="0" w:space="0" w:color="auto"/>
                                                                    <w:left w:val="none" w:sz="0" w:space="0" w:color="auto"/>
                                                                    <w:bottom w:val="none" w:sz="0" w:space="0" w:color="auto"/>
                                                                    <w:right w:val="none" w:sz="0" w:space="0" w:color="auto"/>
                                                                  </w:divBdr>
                                                                  <w:divsChild>
                                                                    <w:div w:id="11073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577">
                                                              <w:marLeft w:val="0"/>
                                                              <w:marRight w:val="0"/>
                                                              <w:marTop w:val="0"/>
                                                              <w:marBottom w:val="0"/>
                                                              <w:divBdr>
                                                                <w:top w:val="none" w:sz="0" w:space="0" w:color="auto"/>
                                                                <w:left w:val="none" w:sz="0" w:space="0" w:color="auto"/>
                                                                <w:bottom w:val="none" w:sz="0" w:space="0" w:color="auto"/>
                                                                <w:right w:val="none" w:sz="0" w:space="0" w:color="auto"/>
                                                              </w:divBdr>
                                                              <w:divsChild>
                                                                <w:div w:id="986478327">
                                                                  <w:marLeft w:val="0"/>
                                                                  <w:marRight w:val="0"/>
                                                                  <w:marTop w:val="0"/>
                                                                  <w:marBottom w:val="0"/>
                                                                  <w:divBdr>
                                                                    <w:top w:val="none" w:sz="0" w:space="0" w:color="auto"/>
                                                                    <w:left w:val="none" w:sz="0" w:space="0" w:color="auto"/>
                                                                    <w:bottom w:val="none" w:sz="0" w:space="0" w:color="auto"/>
                                                                    <w:right w:val="none" w:sz="0" w:space="0" w:color="auto"/>
                                                                  </w:divBdr>
                                                                </w:div>
                                                                <w:div w:id="1059939488">
                                                                  <w:marLeft w:val="0"/>
                                                                  <w:marRight w:val="0"/>
                                                                  <w:marTop w:val="0"/>
                                                                  <w:marBottom w:val="0"/>
                                                                  <w:divBdr>
                                                                    <w:top w:val="none" w:sz="0" w:space="0" w:color="auto"/>
                                                                    <w:left w:val="none" w:sz="0" w:space="0" w:color="auto"/>
                                                                    <w:bottom w:val="none" w:sz="0" w:space="0" w:color="auto"/>
                                                                    <w:right w:val="none" w:sz="0" w:space="0" w:color="auto"/>
                                                                  </w:divBdr>
                                                                  <w:divsChild>
                                                                    <w:div w:id="2128815792">
                                                                      <w:marLeft w:val="0"/>
                                                                      <w:marRight w:val="0"/>
                                                                      <w:marTop w:val="0"/>
                                                                      <w:marBottom w:val="0"/>
                                                                      <w:divBdr>
                                                                        <w:top w:val="none" w:sz="0" w:space="0" w:color="auto"/>
                                                                        <w:left w:val="none" w:sz="0" w:space="0" w:color="auto"/>
                                                                        <w:bottom w:val="none" w:sz="0" w:space="0" w:color="auto"/>
                                                                        <w:right w:val="none" w:sz="0" w:space="0" w:color="auto"/>
                                                                      </w:divBdr>
                                                                    </w:div>
                                                                  </w:divsChild>
                                                                </w:div>
                                                                <w:div w:id="1355770194">
                                                                  <w:marLeft w:val="0"/>
                                                                  <w:marRight w:val="0"/>
                                                                  <w:marTop w:val="0"/>
                                                                  <w:marBottom w:val="0"/>
                                                                  <w:divBdr>
                                                                    <w:top w:val="none" w:sz="0" w:space="0" w:color="auto"/>
                                                                    <w:left w:val="none" w:sz="0" w:space="0" w:color="auto"/>
                                                                    <w:bottom w:val="none" w:sz="0" w:space="0" w:color="auto"/>
                                                                    <w:right w:val="none" w:sz="0" w:space="0" w:color="auto"/>
                                                                  </w:divBdr>
                                                                  <w:divsChild>
                                                                    <w:div w:id="2088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885">
                                                              <w:marLeft w:val="0"/>
                                                              <w:marRight w:val="0"/>
                                                              <w:marTop w:val="0"/>
                                                              <w:marBottom w:val="0"/>
                                                              <w:divBdr>
                                                                <w:top w:val="none" w:sz="0" w:space="0" w:color="auto"/>
                                                                <w:left w:val="none" w:sz="0" w:space="0" w:color="auto"/>
                                                                <w:bottom w:val="none" w:sz="0" w:space="0" w:color="auto"/>
                                                                <w:right w:val="none" w:sz="0" w:space="0" w:color="auto"/>
                                                              </w:divBdr>
                                                              <w:divsChild>
                                                                <w:div w:id="59639377">
                                                                  <w:marLeft w:val="0"/>
                                                                  <w:marRight w:val="0"/>
                                                                  <w:marTop w:val="0"/>
                                                                  <w:marBottom w:val="0"/>
                                                                  <w:divBdr>
                                                                    <w:top w:val="none" w:sz="0" w:space="0" w:color="auto"/>
                                                                    <w:left w:val="none" w:sz="0" w:space="0" w:color="auto"/>
                                                                    <w:bottom w:val="none" w:sz="0" w:space="0" w:color="auto"/>
                                                                    <w:right w:val="none" w:sz="0" w:space="0" w:color="auto"/>
                                                                  </w:divBdr>
                                                                </w:div>
                                                                <w:div w:id="162136150">
                                                                  <w:marLeft w:val="0"/>
                                                                  <w:marRight w:val="0"/>
                                                                  <w:marTop w:val="0"/>
                                                                  <w:marBottom w:val="0"/>
                                                                  <w:divBdr>
                                                                    <w:top w:val="none" w:sz="0" w:space="0" w:color="auto"/>
                                                                    <w:left w:val="none" w:sz="0" w:space="0" w:color="auto"/>
                                                                    <w:bottom w:val="none" w:sz="0" w:space="0" w:color="auto"/>
                                                                    <w:right w:val="none" w:sz="0" w:space="0" w:color="auto"/>
                                                                  </w:divBdr>
                                                                  <w:divsChild>
                                                                    <w:div w:id="1228757989">
                                                                      <w:marLeft w:val="0"/>
                                                                      <w:marRight w:val="0"/>
                                                                      <w:marTop w:val="0"/>
                                                                      <w:marBottom w:val="0"/>
                                                                      <w:divBdr>
                                                                        <w:top w:val="none" w:sz="0" w:space="0" w:color="auto"/>
                                                                        <w:left w:val="none" w:sz="0" w:space="0" w:color="auto"/>
                                                                        <w:bottom w:val="none" w:sz="0" w:space="0" w:color="auto"/>
                                                                        <w:right w:val="none" w:sz="0" w:space="0" w:color="auto"/>
                                                                      </w:divBdr>
                                                                    </w:div>
                                                                  </w:divsChild>
                                                                </w:div>
                                                                <w:div w:id="859319479">
                                                                  <w:marLeft w:val="0"/>
                                                                  <w:marRight w:val="0"/>
                                                                  <w:marTop w:val="0"/>
                                                                  <w:marBottom w:val="0"/>
                                                                  <w:divBdr>
                                                                    <w:top w:val="none" w:sz="0" w:space="0" w:color="auto"/>
                                                                    <w:left w:val="none" w:sz="0" w:space="0" w:color="auto"/>
                                                                    <w:bottom w:val="none" w:sz="0" w:space="0" w:color="auto"/>
                                                                    <w:right w:val="none" w:sz="0" w:space="0" w:color="auto"/>
                                                                  </w:divBdr>
                                                                  <w:divsChild>
                                                                    <w:div w:id="2041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05">
                                                              <w:marLeft w:val="0"/>
                                                              <w:marRight w:val="0"/>
                                                              <w:marTop w:val="0"/>
                                                              <w:marBottom w:val="0"/>
                                                              <w:divBdr>
                                                                <w:top w:val="none" w:sz="0" w:space="0" w:color="auto"/>
                                                                <w:left w:val="none" w:sz="0" w:space="0" w:color="auto"/>
                                                                <w:bottom w:val="none" w:sz="0" w:space="0" w:color="auto"/>
                                                                <w:right w:val="none" w:sz="0" w:space="0" w:color="auto"/>
                                                              </w:divBdr>
                                                              <w:divsChild>
                                                                <w:div w:id="1025327145">
                                                                  <w:marLeft w:val="0"/>
                                                                  <w:marRight w:val="0"/>
                                                                  <w:marTop w:val="0"/>
                                                                  <w:marBottom w:val="0"/>
                                                                  <w:divBdr>
                                                                    <w:top w:val="none" w:sz="0" w:space="0" w:color="auto"/>
                                                                    <w:left w:val="none" w:sz="0" w:space="0" w:color="auto"/>
                                                                    <w:bottom w:val="none" w:sz="0" w:space="0" w:color="auto"/>
                                                                    <w:right w:val="none" w:sz="0" w:space="0" w:color="auto"/>
                                                                  </w:divBdr>
                                                                  <w:divsChild>
                                                                    <w:div w:id="1615480672">
                                                                      <w:marLeft w:val="0"/>
                                                                      <w:marRight w:val="0"/>
                                                                      <w:marTop w:val="0"/>
                                                                      <w:marBottom w:val="0"/>
                                                                      <w:divBdr>
                                                                        <w:top w:val="none" w:sz="0" w:space="0" w:color="auto"/>
                                                                        <w:left w:val="none" w:sz="0" w:space="0" w:color="auto"/>
                                                                        <w:bottom w:val="none" w:sz="0" w:space="0" w:color="auto"/>
                                                                        <w:right w:val="none" w:sz="0" w:space="0" w:color="auto"/>
                                                                      </w:divBdr>
                                                                    </w:div>
                                                                  </w:divsChild>
                                                                </w:div>
                                                                <w:div w:id="779571343">
                                                                  <w:marLeft w:val="0"/>
                                                                  <w:marRight w:val="0"/>
                                                                  <w:marTop w:val="0"/>
                                                                  <w:marBottom w:val="0"/>
                                                                  <w:divBdr>
                                                                    <w:top w:val="none" w:sz="0" w:space="0" w:color="auto"/>
                                                                    <w:left w:val="none" w:sz="0" w:space="0" w:color="auto"/>
                                                                    <w:bottom w:val="none" w:sz="0" w:space="0" w:color="auto"/>
                                                                    <w:right w:val="none" w:sz="0" w:space="0" w:color="auto"/>
                                                                  </w:divBdr>
                                                                  <w:divsChild>
                                                                    <w:div w:id="19355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29664">
                                                              <w:marLeft w:val="0"/>
                                                              <w:marRight w:val="0"/>
                                                              <w:marTop w:val="0"/>
                                                              <w:marBottom w:val="0"/>
                                                              <w:divBdr>
                                                                <w:top w:val="none" w:sz="0" w:space="0" w:color="auto"/>
                                                                <w:left w:val="none" w:sz="0" w:space="0" w:color="auto"/>
                                                                <w:bottom w:val="none" w:sz="0" w:space="0" w:color="auto"/>
                                                                <w:right w:val="none" w:sz="0" w:space="0" w:color="auto"/>
                                                              </w:divBdr>
                                                              <w:divsChild>
                                                                <w:div w:id="1186404889">
                                                                  <w:marLeft w:val="0"/>
                                                                  <w:marRight w:val="0"/>
                                                                  <w:marTop w:val="0"/>
                                                                  <w:marBottom w:val="0"/>
                                                                  <w:divBdr>
                                                                    <w:top w:val="none" w:sz="0" w:space="0" w:color="auto"/>
                                                                    <w:left w:val="none" w:sz="0" w:space="0" w:color="auto"/>
                                                                    <w:bottom w:val="none" w:sz="0" w:space="0" w:color="auto"/>
                                                                    <w:right w:val="none" w:sz="0" w:space="0" w:color="auto"/>
                                                                  </w:divBdr>
                                                                  <w:divsChild>
                                                                    <w:div w:id="931087133">
                                                                      <w:marLeft w:val="0"/>
                                                                      <w:marRight w:val="0"/>
                                                                      <w:marTop w:val="0"/>
                                                                      <w:marBottom w:val="0"/>
                                                                      <w:divBdr>
                                                                        <w:top w:val="none" w:sz="0" w:space="0" w:color="auto"/>
                                                                        <w:left w:val="none" w:sz="0" w:space="0" w:color="auto"/>
                                                                        <w:bottom w:val="none" w:sz="0" w:space="0" w:color="auto"/>
                                                                        <w:right w:val="none" w:sz="0" w:space="0" w:color="auto"/>
                                                                      </w:divBdr>
                                                                    </w:div>
                                                                  </w:divsChild>
                                                                </w:div>
                                                                <w:div w:id="169761509">
                                                                  <w:marLeft w:val="0"/>
                                                                  <w:marRight w:val="0"/>
                                                                  <w:marTop w:val="0"/>
                                                                  <w:marBottom w:val="0"/>
                                                                  <w:divBdr>
                                                                    <w:top w:val="none" w:sz="0" w:space="0" w:color="auto"/>
                                                                    <w:left w:val="none" w:sz="0" w:space="0" w:color="auto"/>
                                                                    <w:bottom w:val="none" w:sz="0" w:space="0" w:color="auto"/>
                                                                    <w:right w:val="none" w:sz="0" w:space="0" w:color="auto"/>
                                                                  </w:divBdr>
                                                                  <w:divsChild>
                                                                    <w:div w:id="13120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142">
                                                              <w:marLeft w:val="0"/>
                                                              <w:marRight w:val="0"/>
                                                              <w:marTop w:val="0"/>
                                                              <w:marBottom w:val="0"/>
                                                              <w:divBdr>
                                                                <w:top w:val="none" w:sz="0" w:space="0" w:color="auto"/>
                                                                <w:left w:val="none" w:sz="0" w:space="0" w:color="auto"/>
                                                                <w:bottom w:val="none" w:sz="0" w:space="0" w:color="auto"/>
                                                                <w:right w:val="none" w:sz="0" w:space="0" w:color="auto"/>
                                                              </w:divBdr>
                                                              <w:divsChild>
                                                                <w:div w:id="1943951627">
                                                                  <w:marLeft w:val="0"/>
                                                                  <w:marRight w:val="0"/>
                                                                  <w:marTop w:val="0"/>
                                                                  <w:marBottom w:val="0"/>
                                                                  <w:divBdr>
                                                                    <w:top w:val="none" w:sz="0" w:space="0" w:color="auto"/>
                                                                    <w:left w:val="none" w:sz="0" w:space="0" w:color="auto"/>
                                                                    <w:bottom w:val="none" w:sz="0" w:space="0" w:color="auto"/>
                                                                    <w:right w:val="none" w:sz="0" w:space="0" w:color="auto"/>
                                                                  </w:divBdr>
                                                                </w:div>
                                                                <w:div w:id="651954311">
                                                                  <w:marLeft w:val="0"/>
                                                                  <w:marRight w:val="0"/>
                                                                  <w:marTop w:val="0"/>
                                                                  <w:marBottom w:val="0"/>
                                                                  <w:divBdr>
                                                                    <w:top w:val="none" w:sz="0" w:space="0" w:color="auto"/>
                                                                    <w:left w:val="none" w:sz="0" w:space="0" w:color="auto"/>
                                                                    <w:bottom w:val="none" w:sz="0" w:space="0" w:color="auto"/>
                                                                    <w:right w:val="none" w:sz="0" w:space="0" w:color="auto"/>
                                                                  </w:divBdr>
                                                                  <w:divsChild>
                                                                    <w:div w:id="405886603">
                                                                      <w:marLeft w:val="0"/>
                                                                      <w:marRight w:val="0"/>
                                                                      <w:marTop w:val="0"/>
                                                                      <w:marBottom w:val="0"/>
                                                                      <w:divBdr>
                                                                        <w:top w:val="none" w:sz="0" w:space="0" w:color="auto"/>
                                                                        <w:left w:val="none" w:sz="0" w:space="0" w:color="auto"/>
                                                                        <w:bottom w:val="none" w:sz="0" w:space="0" w:color="auto"/>
                                                                        <w:right w:val="none" w:sz="0" w:space="0" w:color="auto"/>
                                                                      </w:divBdr>
                                                                    </w:div>
                                                                  </w:divsChild>
                                                                </w:div>
                                                                <w:div w:id="1193805166">
                                                                  <w:marLeft w:val="0"/>
                                                                  <w:marRight w:val="0"/>
                                                                  <w:marTop w:val="0"/>
                                                                  <w:marBottom w:val="0"/>
                                                                  <w:divBdr>
                                                                    <w:top w:val="none" w:sz="0" w:space="0" w:color="auto"/>
                                                                    <w:left w:val="none" w:sz="0" w:space="0" w:color="auto"/>
                                                                    <w:bottom w:val="none" w:sz="0" w:space="0" w:color="auto"/>
                                                                    <w:right w:val="none" w:sz="0" w:space="0" w:color="auto"/>
                                                                  </w:divBdr>
                                                                  <w:divsChild>
                                                                    <w:div w:id="550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788">
                                                              <w:marLeft w:val="0"/>
                                                              <w:marRight w:val="0"/>
                                                              <w:marTop w:val="0"/>
                                                              <w:marBottom w:val="0"/>
                                                              <w:divBdr>
                                                                <w:top w:val="none" w:sz="0" w:space="0" w:color="auto"/>
                                                                <w:left w:val="none" w:sz="0" w:space="0" w:color="auto"/>
                                                                <w:bottom w:val="none" w:sz="0" w:space="0" w:color="auto"/>
                                                                <w:right w:val="none" w:sz="0" w:space="0" w:color="auto"/>
                                                              </w:divBdr>
                                                              <w:divsChild>
                                                                <w:div w:id="1340935092">
                                                                  <w:marLeft w:val="0"/>
                                                                  <w:marRight w:val="0"/>
                                                                  <w:marTop w:val="0"/>
                                                                  <w:marBottom w:val="0"/>
                                                                  <w:divBdr>
                                                                    <w:top w:val="none" w:sz="0" w:space="0" w:color="auto"/>
                                                                    <w:left w:val="none" w:sz="0" w:space="0" w:color="auto"/>
                                                                    <w:bottom w:val="none" w:sz="0" w:space="0" w:color="auto"/>
                                                                    <w:right w:val="none" w:sz="0" w:space="0" w:color="auto"/>
                                                                  </w:divBdr>
                                                                </w:div>
                                                                <w:div w:id="308903680">
                                                                  <w:marLeft w:val="0"/>
                                                                  <w:marRight w:val="0"/>
                                                                  <w:marTop w:val="0"/>
                                                                  <w:marBottom w:val="0"/>
                                                                  <w:divBdr>
                                                                    <w:top w:val="none" w:sz="0" w:space="0" w:color="auto"/>
                                                                    <w:left w:val="none" w:sz="0" w:space="0" w:color="auto"/>
                                                                    <w:bottom w:val="none" w:sz="0" w:space="0" w:color="auto"/>
                                                                    <w:right w:val="none" w:sz="0" w:space="0" w:color="auto"/>
                                                                  </w:divBdr>
                                                                  <w:divsChild>
                                                                    <w:div w:id="139276408">
                                                                      <w:marLeft w:val="0"/>
                                                                      <w:marRight w:val="0"/>
                                                                      <w:marTop w:val="0"/>
                                                                      <w:marBottom w:val="0"/>
                                                                      <w:divBdr>
                                                                        <w:top w:val="none" w:sz="0" w:space="0" w:color="auto"/>
                                                                        <w:left w:val="none" w:sz="0" w:space="0" w:color="auto"/>
                                                                        <w:bottom w:val="none" w:sz="0" w:space="0" w:color="auto"/>
                                                                        <w:right w:val="none" w:sz="0" w:space="0" w:color="auto"/>
                                                                      </w:divBdr>
                                                                    </w:div>
                                                                  </w:divsChild>
                                                                </w:div>
                                                                <w:div w:id="1529877470">
                                                                  <w:marLeft w:val="0"/>
                                                                  <w:marRight w:val="0"/>
                                                                  <w:marTop w:val="0"/>
                                                                  <w:marBottom w:val="0"/>
                                                                  <w:divBdr>
                                                                    <w:top w:val="none" w:sz="0" w:space="0" w:color="auto"/>
                                                                    <w:left w:val="none" w:sz="0" w:space="0" w:color="auto"/>
                                                                    <w:bottom w:val="none" w:sz="0" w:space="0" w:color="auto"/>
                                                                    <w:right w:val="none" w:sz="0" w:space="0" w:color="auto"/>
                                                                  </w:divBdr>
                                                                  <w:divsChild>
                                                                    <w:div w:id="10886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619">
                                                              <w:marLeft w:val="0"/>
                                                              <w:marRight w:val="0"/>
                                                              <w:marTop w:val="0"/>
                                                              <w:marBottom w:val="0"/>
                                                              <w:divBdr>
                                                                <w:top w:val="none" w:sz="0" w:space="0" w:color="auto"/>
                                                                <w:left w:val="none" w:sz="0" w:space="0" w:color="auto"/>
                                                                <w:bottom w:val="none" w:sz="0" w:space="0" w:color="auto"/>
                                                                <w:right w:val="none" w:sz="0" w:space="0" w:color="auto"/>
                                                              </w:divBdr>
                                                              <w:divsChild>
                                                                <w:div w:id="874082860">
                                                                  <w:marLeft w:val="0"/>
                                                                  <w:marRight w:val="0"/>
                                                                  <w:marTop w:val="0"/>
                                                                  <w:marBottom w:val="0"/>
                                                                  <w:divBdr>
                                                                    <w:top w:val="none" w:sz="0" w:space="0" w:color="auto"/>
                                                                    <w:left w:val="none" w:sz="0" w:space="0" w:color="auto"/>
                                                                    <w:bottom w:val="none" w:sz="0" w:space="0" w:color="auto"/>
                                                                    <w:right w:val="none" w:sz="0" w:space="0" w:color="auto"/>
                                                                  </w:divBdr>
                                                                </w:div>
                                                                <w:div w:id="1894150215">
                                                                  <w:marLeft w:val="0"/>
                                                                  <w:marRight w:val="0"/>
                                                                  <w:marTop w:val="0"/>
                                                                  <w:marBottom w:val="0"/>
                                                                  <w:divBdr>
                                                                    <w:top w:val="none" w:sz="0" w:space="0" w:color="auto"/>
                                                                    <w:left w:val="none" w:sz="0" w:space="0" w:color="auto"/>
                                                                    <w:bottom w:val="none" w:sz="0" w:space="0" w:color="auto"/>
                                                                    <w:right w:val="none" w:sz="0" w:space="0" w:color="auto"/>
                                                                  </w:divBdr>
                                                                  <w:divsChild>
                                                                    <w:div w:id="995110668">
                                                                      <w:marLeft w:val="0"/>
                                                                      <w:marRight w:val="0"/>
                                                                      <w:marTop w:val="0"/>
                                                                      <w:marBottom w:val="0"/>
                                                                      <w:divBdr>
                                                                        <w:top w:val="none" w:sz="0" w:space="0" w:color="auto"/>
                                                                        <w:left w:val="none" w:sz="0" w:space="0" w:color="auto"/>
                                                                        <w:bottom w:val="none" w:sz="0" w:space="0" w:color="auto"/>
                                                                        <w:right w:val="none" w:sz="0" w:space="0" w:color="auto"/>
                                                                      </w:divBdr>
                                                                    </w:div>
                                                                  </w:divsChild>
                                                                </w:div>
                                                                <w:div w:id="659113561">
                                                                  <w:marLeft w:val="0"/>
                                                                  <w:marRight w:val="0"/>
                                                                  <w:marTop w:val="0"/>
                                                                  <w:marBottom w:val="0"/>
                                                                  <w:divBdr>
                                                                    <w:top w:val="none" w:sz="0" w:space="0" w:color="auto"/>
                                                                    <w:left w:val="none" w:sz="0" w:space="0" w:color="auto"/>
                                                                    <w:bottom w:val="none" w:sz="0" w:space="0" w:color="auto"/>
                                                                    <w:right w:val="none" w:sz="0" w:space="0" w:color="auto"/>
                                                                  </w:divBdr>
                                                                  <w:divsChild>
                                                                    <w:div w:id="1847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534">
                                                              <w:marLeft w:val="0"/>
                                                              <w:marRight w:val="0"/>
                                                              <w:marTop w:val="0"/>
                                                              <w:marBottom w:val="0"/>
                                                              <w:divBdr>
                                                                <w:top w:val="none" w:sz="0" w:space="0" w:color="auto"/>
                                                                <w:left w:val="none" w:sz="0" w:space="0" w:color="auto"/>
                                                                <w:bottom w:val="none" w:sz="0" w:space="0" w:color="auto"/>
                                                                <w:right w:val="none" w:sz="0" w:space="0" w:color="auto"/>
                                                              </w:divBdr>
                                                              <w:divsChild>
                                                                <w:div w:id="1981689069">
                                                                  <w:marLeft w:val="0"/>
                                                                  <w:marRight w:val="0"/>
                                                                  <w:marTop w:val="0"/>
                                                                  <w:marBottom w:val="0"/>
                                                                  <w:divBdr>
                                                                    <w:top w:val="none" w:sz="0" w:space="0" w:color="auto"/>
                                                                    <w:left w:val="none" w:sz="0" w:space="0" w:color="auto"/>
                                                                    <w:bottom w:val="none" w:sz="0" w:space="0" w:color="auto"/>
                                                                    <w:right w:val="none" w:sz="0" w:space="0" w:color="auto"/>
                                                                  </w:divBdr>
                                                                </w:div>
                                                                <w:div w:id="731928993">
                                                                  <w:marLeft w:val="0"/>
                                                                  <w:marRight w:val="0"/>
                                                                  <w:marTop w:val="0"/>
                                                                  <w:marBottom w:val="0"/>
                                                                  <w:divBdr>
                                                                    <w:top w:val="none" w:sz="0" w:space="0" w:color="auto"/>
                                                                    <w:left w:val="none" w:sz="0" w:space="0" w:color="auto"/>
                                                                    <w:bottom w:val="none" w:sz="0" w:space="0" w:color="auto"/>
                                                                    <w:right w:val="none" w:sz="0" w:space="0" w:color="auto"/>
                                                                  </w:divBdr>
                                                                  <w:divsChild>
                                                                    <w:div w:id="76945928">
                                                                      <w:marLeft w:val="0"/>
                                                                      <w:marRight w:val="0"/>
                                                                      <w:marTop w:val="0"/>
                                                                      <w:marBottom w:val="0"/>
                                                                      <w:divBdr>
                                                                        <w:top w:val="none" w:sz="0" w:space="0" w:color="auto"/>
                                                                        <w:left w:val="none" w:sz="0" w:space="0" w:color="auto"/>
                                                                        <w:bottom w:val="none" w:sz="0" w:space="0" w:color="auto"/>
                                                                        <w:right w:val="none" w:sz="0" w:space="0" w:color="auto"/>
                                                                      </w:divBdr>
                                                                    </w:div>
                                                                  </w:divsChild>
                                                                </w:div>
                                                                <w:div w:id="1540314971">
                                                                  <w:marLeft w:val="0"/>
                                                                  <w:marRight w:val="0"/>
                                                                  <w:marTop w:val="0"/>
                                                                  <w:marBottom w:val="0"/>
                                                                  <w:divBdr>
                                                                    <w:top w:val="none" w:sz="0" w:space="0" w:color="auto"/>
                                                                    <w:left w:val="none" w:sz="0" w:space="0" w:color="auto"/>
                                                                    <w:bottom w:val="none" w:sz="0" w:space="0" w:color="auto"/>
                                                                    <w:right w:val="none" w:sz="0" w:space="0" w:color="auto"/>
                                                                  </w:divBdr>
                                                                  <w:divsChild>
                                                                    <w:div w:id="1059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478">
                                                              <w:marLeft w:val="0"/>
                                                              <w:marRight w:val="0"/>
                                                              <w:marTop w:val="0"/>
                                                              <w:marBottom w:val="0"/>
                                                              <w:divBdr>
                                                                <w:top w:val="none" w:sz="0" w:space="0" w:color="auto"/>
                                                                <w:left w:val="none" w:sz="0" w:space="0" w:color="auto"/>
                                                                <w:bottom w:val="none" w:sz="0" w:space="0" w:color="auto"/>
                                                                <w:right w:val="none" w:sz="0" w:space="0" w:color="auto"/>
                                                              </w:divBdr>
                                                              <w:divsChild>
                                                                <w:div w:id="161745546">
                                                                  <w:marLeft w:val="0"/>
                                                                  <w:marRight w:val="0"/>
                                                                  <w:marTop w:val="0"/>
                                                                  <w:marBottom w:val="0"/>
                                                                  <w:divBdr>
                                                                    <w:top w:val="none" w:sz="0" w:space="0" w:color="auto"/>
                                                                    <w:left w:val="none" w:sz="0" w:space="0" w:color="auto"/>
                                                                    <w:bottom w:val="none" w:sz="0" w:space="0" w:color="auto"/>
                                                                    <w:right w:val="none" w:sz="0" w:space="0" w:color="auto"/>
                                                                  </w:divBdr>
                                                                </w:div>
                                                                <w:div w:id="731855577">
                                                                  <w:marLeft w:val="0"/>
                                                                  <w:marRight w:val="0"/>
                                                                  <w:marTop w:val="0"/>
                                                                  <w:marBottom w:val="0"/>
                                                                  <w:divBdr>
                                                                    <w:top w:val="none" w:sz="0" w:space="0" w:color="auto"/>
                                                                    <w:left w:val="none" w:sz="0" w:space="0" w:color="auto"/>
                                                                    <w:bottom w:val="none" w:sz="0" w:space="0" w:color="auto"/>
                                                                    <w:right w:val="none" w:sz="0" w:space="0" w:color="auto"/>
                                                                  </w:divBdr>
                                                                  <w:divsChild>
                                                                    <w:div w:id="1513645981">
                                                                      <w:marLeft w:val="0"/>
                                                                      <w:marRight w:val="0"/>
                                                                      <w:marTop w:val="0"/>
                                                                      <w:marBottom w:val="0"/>
                                                                      <w:divBdr>
                                                                        <w:top w:val="none" w:sz="0" w:space="0" w:color="auto"/>
                                                                        <w:left w:val="none" w:sz="0" w:space="0" w:color="auto"/>
                                                                        <w:bottom w:val="none" w:sz="0" w:space="0" w:color="auto"/>
                                                                        <w:right w:val="none" w:sz="0" w:space="0" w:color="auto"/>
                                                                      </w:divBdr>
                                                                    </w:div>
                                                                  </w:divsChild>
                                                                </w:div>
                                                                <w:div w:id="1517302972">
                                                                  <w:marLeft w:val="0"/>
                                                                  <w:marRight w:val="0"/>
                                                                  <w:marTop w:val="0"/>
                                                                  <w:marBottom w:val="0"/>
                                                                  <w:divBdr>
                                                                    <w:top w:val="none" w:sz="0" w:space="0" w:color="auto"/>
                                                                    <w:left w:val="none" w:sz="0" w:space="0" w:color="auto"/>
                                                                    <w:bottom w:val="none" w:sz="0" w:space="0" w:color="auto"/>
                                                                    <w:right w:val="none" w:sz="0" w:space="0" w:color="auto"/>
                                                                  </w:divBdr>
                                                                  <w:divsChild>
                                                                    <w:div w:id="744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280">
                                                              <w:marLeft w:val="0"/>
                                                              <w:marRight w:val="0"/>
                                                              <w:marTop w:val="0"/>
                                                              <w:marBottom w:val="0"/>
                                                              <w:divBdr>
                                                                <w:top w:val="none" w:sz="0" w:space="0" w:color="auto"/>
                                                                <w:left w:val="none" w:sz="0" w:space="0" w:color="auto"/>
                                                                <w:bottom w:val="none" w:sz="0" w:space="0" w:color="auto"/>
                                                                <w:right w:val="none" w:sz="0" w:space="0" w:color="auto"/>
                                                              </w:divBdr>
                                                              <w:divsChild>
                                                                <w:div w:id="427697212">
                                                                  <w:marLeft w:val="0"/>
                                                                  <w:marRight w:val="0"/>
                                                                  <w:marTop w:val="0"/>
                                                                  <w:marBottom w:val="0"/>
                                                                  <w:divBdr>
                                                                    <w:top w:val="none" w:sz="0" w:space="0" w:color="auto"/>
                                                                    <w:left w:val="none" w:sz="0" w:space="0" w:color="auto"/>
                                                                    <w:bottom w:val="none" w:sz="0" w:space="0" w:color="auto"/>
                                                                    <w:right w:val="none" w:sz="0" w:space="0" w:color="auto"/>
                                                                  </w:divBdr>
                                                                </w:div>
                                                                <w:div w:id="1301886440">
                                                                  <w:marLeft w:val="0"/>
                                                                  <w:marRight w:val="0"/>
                                                                  <w:marTop w:val="0"/>
                                                                  <w:marBottom w:val="0"/>
                                                                  <w:divBdr>
                                                                    <w:top w:val="none" w:sz="0" w:space="0" w:color="auto"/>
                                                                    <w:left w:val="none" w:sz="0" w:space="0" w:color="auto"/>
                                                                    <w:bottom w:val="none" w:sz="0" w:space="0" w:color="auto"/>
                                                                    <w:right w:val="none" w:sz="0" w:space="0" w:color="auto"/>
                                                                  </w:divBdr>
                                                                  <w:divsChild>
                                                                    <w:div w:id="625307668">
                                                                      <w:marLeft w:val="0"/>
                                                                      <w:marRight w:val="0"/>
                                                                      <w:marTop w:val="0"/>
                                                                      <w:marBottom w:val="0"/>
                                                                      <w:divBdr>
                                                                        <w:top w:val="none" w:sz="0" w:space="0" w:color="auto"/>
                                                                        <w:left w:val="none" w:sz="0" w:space="0" w:color="auto"/>
                                                                        <w:bottom w:val="none" w:sz="0" w:space="0" w:color="auto"/>
                                                                        <w:right w:val="none" w:sz="0" w:space="0" w:color="auto"/>
                                                                      </w:divBdr>
                                                                    </w:div>
                                                                  </w:divsChild>
                                                                </w:div>
                                                                <w:div w:id="937254858">
                                                                  <w:marLeft w:val="0"/>
                                                                  <w:marRight w:val="0"/>
                                                                  <w:marTop w:val="0"/>
                                                                  <w:marBottom w:val="0"/>
                                                                  <w:divBdr>
                                                                    <w:top w:val="none" w:sz="0" w:space="0" w:color="auto"/>
                                                                    <w:left w:val="none" w:sz="0" w:space="0" w:color="auto"/>
                                                                    <w:bottom w:val="none" w:sz="0" w:space="0" w:color="auto"/>
                                                                    <w:right w:val="none" w:sz="0" w:space="0" w:color="auto"/>
                                                                  </w:divBdr>
                                                                  <w:divsChild>
                                                                    <w:div w:id="413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96">
                                                              <w:marLeft w:val="0"/>
                                                              <w:marRight w:val="0"/>
                                                              <w:marTop w:val="0"/>
                                                              <w:marBottom w:val="0"/>
                                                              <w:divBdr>
                                                                <w:top w:val="none" w:sz="0" w:space="0" w:color="auto"/>
                                                                <w:left w:val="none" w:sz="0" w:space="0" w:color="auto"/>
                                                                <w:bottom w:val="none" w:sz="0" w:space="0" w:color="auto"/>
                                                                <w:right w:val="none" w:sz="0" w:space="0" w:color="auto"/>
                                                              </w:divBdr>
                                                              <w:divsChild>
                                                                <w:div w:id="2053654417">
                                                                  <w:marLeft w:val="0"/>
                                                                  <w:marRight w:val="0"/>
                                                                  <w:marTop w:val="0"/>
                                                                  <w:marBottom w:val="0"/>
                                                                  <w:divBdr>
                                                                    <w:top w:val="none" w:sz="0" w:space="0" w:color="auto"/>
                                                                    <w:left w:val="none" w:sz="0" w:space="0" w:color="auto"/>
                                                                    <w:bottom w:val="none" w:sz="0" w:space="0" w:color="auto"/>
                                                                    <w:right w:val="none" w:sz="0" w:space="0" w:color="auto"/>
                                                                  </w:divBdr>
                                                                </w:div>
                                                                <w:div w:id="138033257">
                                                                  <w:marLeft w:val="0"/>
                                                                  <w:marRight w:val="0"/>
                                                                  <w:marTop w:val="0"/>
                                                                  <w:marBottom w:val="0"/>
                                                                  <w:divBdr>
                                                                    <w:top w:val="none" w:sz="0" w:space="0" w:color="auto"/>
                                                                    <w:left w:val="none" w:sz="0" w:space="0" w:color="auto"/>
                                                                    <w:bottom w:val="none" w:sz="0" w:space="0" w:color="auto"/>
                                                                    <w:right w:val="none" w:sz="0" w:space="0" w:color="auto"/>
                                                                  </w:divBdr>
                                                                  <w:divsChild>
                                                                    <w:div w:id="602692147">
                                                                      <w:marLeft w:val="0"/>
                                                                      <w:marRight w:val="0"/>
                                                                      <w:marTop w:val="0"/>
                                                                      <w:marBottom w:val="0"/>
                                                                      <w:divBdr>
                                                                        <w:top w:val="none" w:sz="0" w:space="0" w:color="auto"/>
                                                                        <w:left w:val="none" w:sz="0" w:space="0" w:color="auto"/>
                                                                        <w:bottom w:val="none" w:sz="0" w:space="0" w:color="auto"/>
                                                                        <w:right w:val="none" w:sz="0" w:space="0" w:color="auto"/>
                                                                      </w:divBdr>
                                                                    </w:div>
                                                                  </w:divsChild>
                                                                </w:div>
                                                                <w:div w:id="1638800714">
                                                                  <w:marLeft w:val="0"/>
                                                                  <w:marRight w:val="0"/>
                                                                  <w:marTop w:val="0"/>
                                                                  <w:marBottom w:val="0"/>
                                                                  <w:divBdr>
                                                                    <w:top w:val="none" w:sz="0" w:space="0" w:color="auto"/>
                                                                    <w:left w:val="none" w:sz="0" w:space="0" w:color="auto"/>
                                                                    <w:bottom w:val="none" w:sz="0" w:space="0" w:color="auto"/>
                                                                    <w:right w:val="none" w:sz="0" w:space="0" w:color="auto"/>
                                                                  </w:divBdr>
                                                                  <w:divsChild>
                                                                    <w:div w:id="5338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644">
                                                              <w:marLeft w:val="0"/>
                                                              <w:marRight w:val="0"/>
                                                              <w:marTop w:val="0"/>
                                                              <w:marBottom w:val="0"/>
                                                              <w:divBdr>
                                                                <w:top w:val="none" w:sz="0" w:space="0" w:color="auto"/>
                                                                <w:left w:val="none" w:sz="0" w:space="0" w:color="auto"/>
                                                                <w:bottom w:val="none" w:sz="0" w:space="0" w:color="auto"/>
                                                                <w:right w:val="none" w:sz="0" w:space="0" w:color="auto"/>
                                                              </w:divBdr>
                                                              <w:divsChild>
                                                                <w:div w:id="679966061">
                                                                  <w:marLeft w:val="0"/>
                                                                  <w:marRight w:val="0"/>
                                                                  <w:marTop w:val="0"/>
                                                                  <w:marBottom w:val="0"/>
                                                                  <w:divBdr>
                                                                    <w:top w:val="none" w:sz="0" w:space="0" w:color="auto"/>
                                                                    <w:left w:val="none" w:sz="0" w:space="0" w:color="auto"/>
                                                                    <w:bottom w:val="none" w:sz="0" w:space="0" w:color="auto"/>
                                                                    <w:right w:val="none" w:sz="0" w:space="0" w:color="auto"/>
                                                                  </w:divBdr>
                                                                </w:div>
                                                                <w:div w:id="546988280">
                                                                  <w:marLeft w:val="0"/>
                                                                  <w:marRight w:val="0"/>
                                                                  <w:marTop w:val="0"/>
                                                                  <w:marBottom w:val="0"/>
                                                                  <w:divBdr>
                                                                    <w:top w:val="none" w:sz="0" w:space="0" w:color="auto"/>
                                                                    <w:left w:val="none" w:sz="0" w:space="0" w:color="auto"/>
                                                                    <w:bottom w:val="none" w:sz="0" w:space="0" w:color="auto"/>
                                                                    <w:right w:val="none" w:sz="0" w:space="0" w:color="auto"/>
                                                                  </w:divBdr>
                                                                  <w:divsChild>
                                                                    <w:div w:id="2587514">
                                                                      <w:marLeft w:val="0"/>
                                                                      <w:marRight w:val="0"/>
                                                                      <w:marTop w:val="0"/>
                                                                      <w:marBottom w:val="0"/>
                                                                      <w:divBdr>
                                                                        <w:top w:val="none" w:sz="0" w:space="0" w:color="auto"/>
                                                                        <w:left w:val="none" w:sz="0" w:space="0" w:color="auto"/>
                                                                        <w:bottom w:val="none" w:sz="0" w:space="0" w:color="auto"/>
                                                                        <w:right w:val="none" w:sz="0" w:space="0" w:color="auto"/>
                                                                      </w:divBdr>
                                                                    </w:div>
                                                                  </w:divsChild>
                                                                </w:div>
                                                                <w:div w:id="1337414346">
                                                                  <w:marLeft w:val="0"/>
                                                                  <w:marRight w:val="0"/>
                                                                  <w:marTop w:val="0"/>
                                                                  <w:marBottom w:val="0"/>
                                                                  <w:divBdr>
                                                                    <w:top w:val="none" w:sz="0" w:space="0" w:color="auto"/>
                                                                    <w:left w:val="none" w:sz="0" w:space="0" w:color="auto"/>
                                                                    <w:bottom w:val="none" w:sz="0" w:space="0" w:color="auto"/>
                                                                    <w:right w:val="none" w:sz="0" w:space="0" w:color="auto"/>
                                                                  </w:divBdr>
                                                                  <w:divsChild>
                                                                    <w:div w:id="581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2767">
                                                              <w:marLeft w:val="0"/>
                                                              <w:marRight w:val="0"/>
                                                              <w:marTop w:val="0"/>
                                                              <w:marBottom w:val="0"/>
                                                              <w:divBdr>
                                                                <w:top w:val="none" w:sz="0" w:space="0" w:color="auto"/>
                                                                <w:left w:val="none" w:sz="0" w:space="0" w:color="auto"/>
                                                                <w:bottom w:val="none" w:sz="0" w:space="0" w:color="auto"/>
                                                                <w:right w:val="none" w:sz="0" w:space="0" w:color="auto"/>
                                                              </w:divBdr>
                                                              <w:divsChild>
                                                                <w:div w:id="1174145358">
                                                                  <w:marLeft w:val="0"/>
                                                                  <w:marRight w:val="0"/>
                                                                  <w:marTop w:val="0"/>
                                                                  <w:marBottom w:val="0"/>
                                                                  <w:divBdr>
                                                                    <w:top w:val="none" w:sz="0" w:space="0" w:color="auto"/>
                                                                    <w:left w:val="none" w:sz="0" w:space="0" w:color="auto"/>
                                                                    <w:bottom w:val="none" w:sz="0" w:space="0" w:color="auto"/>
                                                                    <w:right w:val="none" w:sz="0" w:space="0" w:color="auto"/>
                                                                  </w:divBdr>
                                                                </w:div>
                                                                <w:div w:id="1890678455">
                                                                  <w:marLeft w:val="0"/>
                                                                  <w:marRight w:val="0"/>
                                                                  <w:marTop w:val="0"/>
                                                                  <w:marBottom w:val="0"/>
                                                                  <w:divBdr>
                                                                    <w:top w:val="none" w:sz="0" w:space="0" w:color="auto"/>
                                                                    <w:left w:val="none" w:sz="0" w:space="0" w:color="auto"/>
                                                                    <w:bottom w:val="none" w:sz="0" w:space="0" w:color="auto"/>
                                                                    <w:right w:val="none" w:sz="0" w:space="0" w:color="auto"/>
                                                                  </w:divBdr>
                                                                  <w:divsChild>
                                                                    <w:div w:id="2007857790">
                                                                      <w:marLeft w:val="0"/>
                                                                      <w:marRight w:val="0"/>
                                                                      <w:marTop w:val="0"/>
                                                                      <w:marBottom w:val="0"/>
                                                                      <w:divBdr>
                                                                        <w:top w:val="none" w:sz="0" w:space="0" w:color="auto"/>
                                                                        <w:left w:val="none" w:sz="0" w:space="0" w:color="auto"/>
                                                                        <w:bottom w:val="none" w:sz="0" w:space="0" w:color="auto"/>
                                                                        <w:right w:val="none" w:sz="0" w:space="0" w:color="auto"/>
                                                                      </w:divBdr>
                                                                    </w:div>
                                                                  </w:divsChild>
                                                                </w:div>
                                                                <w:div w:id="798257588">
                                                                  <w:marLeft w:val="0"/>
                                                                  <w:marRight w:val="0"/>
                                                                  <w:marTop w:val="0"/>
                                                                  <w:marBottom w:val="0"/>
                                                                  <w:divBdr>
                                                                    <w:top w:val="none" w:sz="0" w:space="0" w:color="auto"/>
                                                                    <w:left w:val="none" w:sz="0" w:space="0" w:color="auto"/>
                                                                    <w:bottom w:val="none" w:sz="0" w:space="0" w:color="auto"/>
                                                                    <w:right w:val="none" w:sz="0" w:space="0" w:color="auto"/>
                                                                  </w:divBdr>
                                                                  <w:divsChild>
                                                                    <w:div w:id="1898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1881">
                                                              <w:marLeft w:val="0"/>
                                                              <w:marRight w:val="0"/>
                                                              <w:marTop w:val="0"/>
                                                              <w:marBottom w:val="0"/>
                                                              <w:divBdr>
                                                                <w:top w:val="none" w:sz="0" w:space="0" w:color="auto"/>
                                                                <w:left w:val="none" w:sz="0" w:space="0" w:color="auto"/>
                                                                <w:bottom w:val="none" w:sz="0" w:space="0" w:color="auto"/>
                                                                <w:right w:val="none" w:sz="0" w:space="0" w:color="auto"/>
                                                              </w:divBdr>
                                                              <w:divsChild>
                                                                <w:div w:id="1857843727">
                                                                  <w:marLeft w:val="0"/>
                                                                  <w:marRight w:val="0"/>
                                                                  <w:marTop w:val="0"/>
                                                                  <w:marBottom w:val="0"/>
                                                                  <w:divBdr>
                                                                    <w:top w:val="none" w:sz="0" w:space="0" w:color="auto"/>
                                                                    <w:left w:val="none" w:sz="0" w:space="0" w:color="auto"/>
                                                                    <w:bottom w:val="none" w:sz="0" w:space="0" w:color="auto"/>
                                                                    <w:right w:val="none" w:sz="0" w:space="0" w:color="auto"/>
                                                                  </w:divBdr>
                                                                </w:div>
                                                                <w:div w:id="943266551">
                                                                  <w:marLeft w:val="0"/>
                                                                  <w:marRight w:val="0"/>
                                                                  <w:marTop w:val="0"/>
                                                                  <w:marBottom w:val="0"/>
                                                                  <w:divBdr>
                                                                    <w:top w:val="none" w:sz="0" w:space="0" w:color="auto"/>
                                                                    <w:left w:val="none" w:sz="0" w:space="0" w:color="auto"/>
                                                                    <w:bottom w:val="none" w:sz="0" w:space="0" w:color="auto"/>
                                                                    <w:right w:val="none" w:sz="0" w:space="0" w:color="auto"/>
                                                                  </w:divBdr>
                                                                  <w:divsChild>
                                                                    <w:div w:id="1651132896">
                                                                      <w:marLeft w:val="0"/>
                                                                      <w:marRight w:val="0"/>
                                                                      <w:marTop w:val="0"/>
                                                                      <w:marBottom w:val="0"/>
                                                                      <w:divBdr>
                                                                        <w:top w:val="none" w:sz="0" w:space="0" w:color="auto"/>
                                                                        <w:left w:val="none" w:sz="0" w:space="0" w:color="auto"/>
                                                                        <w:bottom w:val="none" w:sz="0" w:space="0" w:color="auto"/>
                                                                        <w:right w:val="none" w:sz="0" w:space="0" w:color="auto"/>
                                                                      </w:divBdr>
                                                                    </w:div>
                                                                  </w:divsChild>
                                                                </w:div>
                                                                <w:div w:id="164591327">
                                                                  <w:marLeft w:val="0"/>
                                                                  <w:marRight w:val="0"/>
                                                                  <w:marTop w:val="0"/>
                                                                  <w:marBottom w:val="0"/>
                                                                  <w:divBdr>
                                                                    <w:top w:val="none" w:sz="0" w:space="0" w:color="auto"/>
                                                                    <w:left w:val="none" w:sz="0" w:space="0" w:color="auto"/>
                                                                    <w:bottom w:val="none" w:sz="0" w:space="0" w:color="auto"/>
                                                                    <w:right w:val="none" w:sz="0" w:space="0" w:color="auto"/>
                                                                  </w:divBdr>
                                                                  <w:divsChild>
                                                                    <w:div w:id="833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29455">
                                          <w:marLeft w:val="0"/>
                                          <w:marRight w:val="0"/>
                                          <w:marTop w:val="0"/>
                                          <w:marBottom w:val="0"/>
                                          <w:divBdr>
                                            <w:top w:val="none" w:sz="0" w:space="0" w:color="auto"/>
                                            <w:left w:val="none" w:sz="0" w:space="0" w:color="auto"/>
                                            <w:bottom w:val="none" w:sz="0" w:space="0" w:color="auto"/>
                                            <w:right w:val="none" w:sz="0" w:space="0" w:color="auto"/>
                                          </w:divBdr>
                                          <w:divsChild>
                                            <w:div w:id="2127460152">
                                              <w:marLeft w:val="0"/>
                                              <w:marRight w:val="0"/>
                                              <w:marTop w:val="0"/>
                                              <w:marBottom w:val="0"/>
                                              <w:divBdr>
                                                <w:top w:val="none" w:sz="0" w:space="0" w:color="auto"/>
                                                <w:left w:val="none" w:sz="0" w:space="0" w:color="auto"/>
                                                <w:bottom w:val="none" w:sz="0" w:space="0" w:color="auto"/>
                                                <w:right w:val="none" w:sz="0" w:space="0" w:color="auto"/>
                                              </w:divBdr>
                                              <w:divsChild>
                                                <w:div w:id="1026515351">
                                                  <w:marLeft w:val="0"/>
                                                  <w:marRight w:val="0"/>
                                                  <w:marTop w:val="0"/>
                                                  <w:marBottom w:val="0"/>
                                                  <w:divBdr>
                                                    <w:top w:val="none" w:sz="0" w:space="0" w:color="auto"/>
                                                    <w:left w:val="none" w:sz="0" w:space="0" w:color="auto"/>
                                                    <w:bottom w:val="none" w:sz="0" w:space="0" w:color="auto"/>
                                                    <w:right w:val="none" w:sz="0" w:space="0" w:color="auto"/>
                                                  </w:divBdr>
                                                </w:div>
                                              </w:divsChild>
                                            </w:div>
                                            <w:div w:id="1277560972">
                                              <w:marLeft w:val="0"/>
                                              <w:marRight w:val="0"/>
                                              <w:marTop w:val="0"/>
                                              <w:marBottom w:val="0"/>
                                              <w:divBdr>
                                                <w:top w:val="none" w:sz="0" w:space="0" w:color="auto"/>
                                                <w:left w:val="none" w:sz="0" w:space="0" w:color="auto"/>
                                                <w:bottom w:val="none" w:sz="0" w:space="0" w:color="auto"/>
                                                <w:right w:val="none" w:sz="0" w:space="0" w:color="auto"/>
                                              </w:divBdr>
                                              <w:divsChild>
                                                <w:div w:id="15398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278842">
      <w:bodyDiv w:val="1"/>
      <w:marLeft w:val="0"/>
      <w:marRight w:val="0"/>
      <w:marTop w:val="0"/>
      <w:marBottom w:val="0"/>
      <w:divBdr>
        <w:top w:val="none" w:sz="0" w:space="0" w:color="auto"/>
        <w:left w:val="none" w:sz="0" w:space="0" w:color="auto"/>
        <w:bottom w:val="none" w:sz="0" w:space="0" w:color="auto"/>
        <w:right w:val="none" w:sz="0" w:space="0" w:color="auto"/>
      </w:divBdr>
    </w:div>
    <w:div w:id="815336899">
      <w:bodyDiv w:val="1"/>
      <w:marLeft w:val="0"/>
      <w:marRight w:val="0"/>
      <w:marTop w:val="0"/>
      <w:marBottom w:val="0"/>
      <w:divBdr>
        <w:top w:val="none" w:sz="0" w:space="0" w:color="auto"/>
        <w:left w:val="none" w:sz="0" w:space="0" w:color="auto"/>
        <w:bottom w:val="none" w:sz="0" w:space="0" w:color="auto"/>
        <w:right w:val="none" w:sz="0" w:space="0" w:color="auto"/>
      </w:divBdr>
    </w:div>
    <w:div w:id="1037581016">
      <w:bodyDiv w:val="1"/>
      <w:marLeft w:val="0"/>
      <w:marRight w:val="0"/>
      <w:marTop w:val="0"/>
      <w:marBottom w:val="0"/>
      <w:divBdr>
        <w:top w:val="none" w:sz="0" w:space="0" w:color="auto"/>
        <w:left w:val="none" w:sz="0" w:space="0" w:color="auto"/>
        <w:bottom w:val="none" w:sz="0" w:space="0" w:color="auto"/>
        <w:right w:val="none" w:sz="0" w:space="0" w:color="auto"/>
      </w:divBdr>
    </w:div>
    <w:div w:id="1047754684">
      <w:bodyDiv w:val="1"/>
      <w:marLeft w:val="0"/>
      <w:marRight w:val="0"/>
      <w:marTop w:val="0"/>
      <w:marBottom w:val="0"/>
      <w:divBdr>
        <w:top w:val="none" w:sz="0" w:space="0" w:color="auto"/>
        <w:left w:val="none" w:sz="0" w:space="0" w:color="auto"/>
        <w:bottom w:val="none" w:sz="0" w:space="0" w:color="auto"/>
        <w:right w:val="none" w:sz="0" w:space="0" w:color="auto"/>
      </w:divBdr>
    </w:div>
    <w:div w:id="1054351462">
      <w:bodyDiv w:val="1"/>
      <w:marLeft w:val="0"/>
      <w:marRight w:val="0"/>
      <w:marTop w:val="0"/>
      <w:marBottom w:val="0"/>
      <w:divBdr>
        <w:top w:val="none" w:sz="0" w:space="0" w:color="auto"/>
        <w:left w:val="none" w:sz="0" w:space="0" w:color="auto"/>
        <w:bottom w:val="none" w:sz="0" w:space="0" w:color="auto"/>
        <w:right w:val="none" w:sz="0" w:space="0" w:color="auto"/>
      </w:divBdr>
    </w:div>
    <w:div w:id="1107386105">
      <w:bodyDiv w:val="1"/>
      <w:marLeft w:val="0"/>
      <w:marRight w:val="0"/>
      <w:marTop w:val="0"/>
      <w:marBottom w:val="0"/>
      <w:divBdr>
        <w:top w:val="none" w:sz="0" w:space="0" w:color="auto"/>
        <w:left w:val="none" w:sz="0" w:space="0" w:color="auto"/>
        <w:bottom w:val="none" w:sz="0" w:space="0" w:color="auto"/>
        <w:right w:val="none" w:sz="0" w:space="0" w:color="auto"/>
      </w:divBdr>
    </w:div>
    <w:div w:id="1118716398">
      <w:bodyDiv w:val="1"/>
      <w:marLeft w:val="0"/>
      <w:marRight w:val="0"/>
      <w:marTop w:val="0"/>
      <w:marBottom w:val="0"/>
      <w:divBdr>
        <w:top w:val="none" w:sz="0" w:space="0" w:color="auto"/>
        <w:left w:val="none" w:sz="0" w:space="0" w:color="auto"/>
        <w:bottom w:val="none" w:sz="0" w:space="0" w:color="auto"/>
        <w:right w:val="none" w:sz="0" w:space="0" w:color="auto"/>
      </w:divBdr>
    </w:div>
    <w:div w:id="1198157405">
      <w:bodyDiv w:val="1"/>
      <w:marLeft w:val="0"/>
      <w:marRight w:val="0"/>
      <w:marTop w:val="0"/>
      <w:marBottom w:val="0"/>
      <w:divBdr>
        <w:top w:val="none" w:sz="0" w:space="0" w:color="auto"/>
        <w:left w:val="none" w:sz="0" w:space="0" w:color="auto"/>
        <w:bottom w:val="none" w:sz="0" w:space="0" w:color="auto"/>
        <w:right w:val="none" w:sz="0" w:space="0" w:color="auto"/>
      </w:divBdr>
    </w:div>
    <w:div w:id="1475826995">
      <w:bodyDiv w:val="1"/>
      <w:marLeft w:val="0"/>
      <w:marRight w:val="0"/>
      <w:marTop w:val="0"/>
      <w:marBottom w:val="0"/>
      <w:divBdr>
        <w:top w:val="none" w:sz="0" w:space="0" w:color="auto"/>
        <w:left w:val="none" w:sz="0" w:space="0" w:color="auto"/>
        <w:bottom w:val="none" w:sz="0" w:space="0" w:color="auto"/>
        <w:right w:val="none" w:sz="0" w:space="0" w:color="auto"/>
      </w:divBdr>
      <w:divsChild>
        <w:div w:id="1855457620">
          <w:marLeft w:val="0"/>
          <w:marRight w:val="0"/>
          <w:marTop w:val="0"/>
          <w:marBottom w:val="0"/>
          <w:divBdr>
            <w:top w:val="none" w:sz="0" w:space="0" w:color="auto"/>
            <w:left w:val="none" w:sz="0" w:space="0" w:color="auto"/>
            <w:bottom w:val="none" w:sz="0" w:space="0" w:color="auto"/>
            <w:right w:val="none" w:sz="0" w:space="0" w:color="auto"/>
          </w:divBdr>
          <w:divsChild>
            <w:div w:id="193882917">
              <w:marLeft w:val="0"/>
              <w:marRight w:val="0"/>
              <w:marTop w:val="0"/>
              <w:marBottom w:val="0"/>
              <w:divBdr>
                <w:top w:val="none" w:sz="0" w:space="0" w:color="auto"/>
                <w:left w:val="none" w:sz="0" w:space="0" w:color="auto"/>
                <w:bottom w:val="none" w:sz="0" w:space="0" w:color="auto"/>
                <w:right w:val="none" w:sz="0" w:space="0" w:color="auto"/>
              </w:divBdr>
            </w:div>
            <w:div w:id="475951310">
              <w:marLeft w:val="0"/>
              <w:marRight w:val="0"/>
              <w:marTop w:val="0"/>
              <w:marBottom w:val="0"/>
              <w:divBdr>
                <w:top w:val="none" w:sz="0" w:space="0" w:color="auto"/>
                <w:left w:val="none" w:sz="0" w:space="0" w:color="auto"/>
                <w:bottom w:val="none" w:sz="0" w:space="0" w:color="auto"/>
                <w:right w:val="none" w:sz="0" w:space="0" w:color="auto"/>
              </w:divBdr>
            </w:div>
            <w:div w:id="656299740">
              <w:marLeft w:val="0"/>
              <w:marRight w:val="0"/>
              <w:marTop w:val="0"/>
              <w:marBottom w:val="0"/>
              <w:divBdr>
                <w:top w:val="none" w:sz="0" w:space="0" w:color="auto"/>
                <w:left w:val="none" w:sz="0" w:space="0" w:color="auto"/>
                <w:bottom w:val="none" w:sz="0" w:space="0" w:color="auto"/>
                <w:right w:val="none" w:sz="0" w:space="0" w:color="auto"/>
              </w:divBdr>
            </w:div>
            <w:div w:id="1785273720">
              <w:marLeft w:val="0"/>
              <w:marRight w:val="0"/>
              <w:marTop w:val="0"/>
              <w:marBottom w:val="0"/>
              <w:divBdr>
                <w:top w:val="none" w:sz="0" w:space="0" w:color="auto"/>
                <w:left w:val="none" w:sz="0" w:space="0" w:color="auto"/>
                <w:bottom w:val="none" w:sz="0" w:space="0" w:color="auto"/>
                <w:right w:val="none" w:sz="0" w:space="0" w:color="auto"/>
              </w:divBdr>
            </w:div>
            <w:div w:id="199318919">
              <w:marLeft w:val="0"/>
              <w:marRight w:val="0"/>
              <w:marTop w:val="0"/>
              <w:marBottom w:val="0"/>
              <w:divBdr>
                <w:top w:val="none" w:sz="0" w:space="0" w:color="auto"/>
                <w:left w:val="none" w:sz="0" w:space="0" w:color="auto"/>
                <w:bottom w:val="none" w:sz="0" w:space="0" w:color="auto"/>
                <w:right w:val="none" w:sz="0" w:space="0" w:color="auto"/>
              </w:divBdr>
            </w:div>
            <w:div w:id="519123437">
              <w:marLeft w:val="0"/>
              <w:marRight w:val="0"/>
              <w:marTop w:val="0"/>
              <w:marBottom w:val="0"/>
              <w:divBdr>
                <w:top w:val="none" w:sz="0" w:space="0" w:color="auto"/>
                <w:left w:val="none" w:sz="0" w:space="0" w:color="auto"/>
                <w:bottom w:val="none" w:sz="0" w:space="0" w:color="auto"/>
                <w:right w:val="none" w:sz="0" w:space="0" w:color="auto"/>
              </w:divBdr>
            </w:div>
            <w:div w:id="1931692295">
              <w:marLeft w:val="0"/>
              <w:marRight w:val="0"/>
              <w:marTop w:val="0"/>
              <w:marBottom w:val="0"/>
              <w:divBdr>
                <w:top w:val="none" w:sz="0" w:space="0" w:color="auto"/>
                <w:left w:val="none" w:sz="0" w:space="0" w:color="auto"/>
                <w:bottom w:val="none" w:sz="0" w:space="0" w:color="auto"/>
                <w:right w:val="none" w:sz="0" w:space="0" w:color="auto"/>
              </w:divBdr>
            </w:div>
            <w:div w:id="665016759">
              <w:marLeft w:val="0"/>
              <w:marRight w:val="0"/>
              <w:marTop w:val="0"/>
              <w:marBottom w:val="0"/>
              <w:divBdr>
                <w:top w:val="none" w:sz="0" w:space="0" w:color="auto"/>
                <w:left w:val="none" w:sz="0" w:space="0" w:color="auto"/>
                <w:bottom w:val="none" w:sz="0" w:space="0" w:color="auto"/>
                <w:right w:val="none" w:sz="0" w:space="0" w:color="auto"/>
              </w:divBdr>
            </w:div>
            <w:div w:id="1984194416">
              <w:marLeft w:val="0"/>
              <w:marRight w:val="0"/>
              <w:marTop w:val="0"/>
              <w:marBottom w:val="0"/>
              <w:divBdr>
                <w:top w:val="none" w:sz="0" w:space="0" w:color="auto"/>
                <w:left w:val="none" w:sz="0" w:space="0" w:color="auto"/>
                <w:bottom w:val="none" w:sz="0" w:space="0" w:color="auto"/>
                <w:right w:val="none" w:sz="0" w:space="0" w:color="auto"/>
              </w:divBdr>
            </w:div>
            <w:div w:id="1469318725">
              <w:marLeft w:val="0"/>
              <w:marRight w:val="0"/>
              <w:marTop w:val="0"/>
              <w:marBottom w:val="0"/>
              <w:divBdr>
                <w:top w:val="none" w:sz="0" w:space="0" w:color="auto"/>
                <w:left w:val="none" w:sz="0" w:space="0" w:color="auto"/>
                <w:bottom w:val="none" w:sz="0" w:space="0" w:color="auto"/>
                <w:right w:val="none" w:sz="0" w:space="0" w:color="auto"/>
              </w:divBdr>
            </w:div>
            <w:div w:id="2129855233">
              <w:marLeft w:val="0"/>
              <w:marRight w:val="0"/>
              <w:marTop w:val="0"/>
              <w:marBottom w:val="0"/>
              <w:divBdr>
                <w:top w:val="none" w:sz="0" w:space="0" w:color="auto"/>
                <w:left w:val="none" w:sz="0" w:space="0" w:color="auto"/>
                <w:bottom w:val="none" w:sz="0" w:space="0" w:color="auto"/>
                <w:right w:val="none" w:sz="0" w:space="0" w:color="auto"/>
              </w:divBdr>
            </w:div>
            <w:div w:id="1022702983">
              <w:marLeft w:val="0"/>
              <w:marRight w:val="0"/>
              <w:marTop w:val="0"/>
              <w:marBottom w:val="0"/>
              <w:divBdr>
                <w:top w:val="none" w:sz="0" w:space="0" w:color="auto"/>
                <w:left w:val="none" w:sz="0" w:space="0" w:color="auto"/>
                <w:bottom w:val="none" w:sz="0" w:space="0" w:color="auto"/>
                <w:right w:val="none" w:sz="0" w:space="0" w:color="auto"/>
              </w:divBdr>
            </w:div>
            <w:div w:id="437533151">
              <w:marLeft w:val="0"/>
              <w:marRight w:val="0"/>
              <w:marTop w:val="0"/>
              <w:marBottom w:val="0"/>
              <w:divBdr>
                <w:top w:val="none" w:sz="0" w:space="0" w:color="auto"/>
                <w:left w:val="none" w:sz="0" w:space="0" w:color="auto"/>
                <w:bottom w:val="none" w:sz="0" w:space="0" w:color="auto"/>
                <w:right w:val="none" w:sz="0" w:space="0" w:color="auto"/>
              </w:divBdr>
            </w:div>
            <w:div w:id="847981153">
              <w:marLeft w:val="0"/>
              <w:marRight w:val="0"/>
              <w:marTop w:val="0"/>
              <w:marBottom w:val="0"/>
              <w:divBdr>
                <w:top w:val="none" w:sz="0" w:space="0" w:color="auto"/>
                <w:left w:val="none" w:sz="0" w:space="0" w:color="auto"/>
                <w:bottom w:val="none" w:sz="0" w:space="0" w:color="auto"/>
                <w:right w:val="none" w:sz="0" w:space="0" w:color="auto"/>
              </w:divBdr>
            </w:div>
            <w:div w:id="1636523258">
              <w:marLeft w:val="0"/>
              <w:marRight w:val="0"/>
              <w:marTop w:val="0"/>
              <w:marBottom w:val="0"/>
              <w:divBdr>
                <w:top w:val="none" w:sz="0" w:space="0" w:color="auto"/>
                <w:left w:val="none" w:sz="0" w:space="0" w:color="auto"/>
                <w:bottom w:val="none" w:sz="0" w:space="0" w:color="auto"/>
                <w:right w:val="none" w:sz="0" w:space="0" w:color="auto"/>
              </w:divBdr>
            </w:div>
            <w:div w:id="2043048437">
              <w:marLeft w:val="0"/>
              <w:marRight w:val="0"/>
              <w:marTop w:val="0"/>
              <w:marBottom w:val="0"/>
              <w:divBdr>
                <w:top w:val="none" w:sz="0" w:space="0" w:color="auto"/>
                <w:left w:val="none" w:sz="0" w:space="0" w:color="auto"/>
                <w:bottom w:val="none" w:sz="0" w:space="0" w:color="auto"/>
                <w:right w:val="none" w:sz="0" w:space="0" w:color="auto"/>
              </w:divBdr>
            </w:div>
            <w:div w:id="12613034">
              <w:marLeft w:val="0"/>
              <w:marRight w:val="0"/>
              <w:marTop w:val="0"/>
              <w:marBottom w:val="0"/>
              <w:divBdr>
                <w:top w:val="none" w:sz="0" w:space="0" w:color="auto"/>
                <w:left w:val="none" w:sz="0" w:space="0" w:color="auto"/>
                <w:bottom w:val="none" w:sz="0" w:space="0" w:color="auto"/>
                <w:right w:val="none" w:sz="0" w:space="0" w:color="auto"/>
              </w:divBdr>
            </w:div>
            <w:div w:id="358774972">
              <w:marLeft w:val="0"/>
              <w:marRight w:val="0"/>
              <w:marTop w:val="0"/>
              <w:marBottom w:val="0"/>
              <w:divBdr>
                <w:top w:val="none" w:sz="0" w:space="0" w:color="auto"/>
                <w:left w:val="none" w:sz="0" w:space="0" w:color="auto"/>
                <w:bottom w:val="none" w:sz="0" w:space="0" w:color="auto"/>
                <w:right w:val="none" w:sz="0" w:space="0" w:color="auto"/>
              </w:divBdr>
            </w:div>
            <w:div w:id="1649742672">
              <w:marLeft w:val="0"/>
              <w:marRight w:val="0"/>
              <w:marTop w:val="0"/>
              <w:marBottom w:val="0"/>
              <w:divBdr>
                <w:top w:val="none" w:sz="0" w:space="0" w:color="auto"/>
                <w:left w:val="none" w:sz="0" w:space="0" w:color="auto"/>
                <w:bottom w:val="none" w:sz="0" w:space="0" w:color="auto"/>
                <w:right w:val="none" w:sz="0" w:space="0" w:color="auto"/>
              </w:divBdr>
            </w:div>
            <w:div w:id="2020304002">
              <w:marLeft w:val="0"/>
              <w:marRight w:val="0"/>
              <w:marTop w:val="0"/>
              <w:marBottom w:val="0"/>
              <w:divBdr>
                <w:top w:val="none" w:sz="0" w:space="0" w:color="auto"/>
                <w:left w:val="none" w:sz="0" w:space="0" w:color="auto"/>
                <w:bottom w:val="none" w:sz="0" w:space="0" w:color="auto"/>
                <w:right w:val="none" w:sz="0" w:space="0" w:color="auto"/>
              </w:divBdr>
            </w:div>
            <w:div w:id="1955359782">
              <w:marLeft w:val="0"/>
              <w:marRight w:val="0"/>
              <w:marTop w:val="0"/>
              <w:marBottom w:val="0"/>
              <w:divBdr>
                <w:top w:val="none" w:sz="0" w:space="0" w:color="auto"/>
                <w:left w:val="none" w:sz="0" w:space="0" w:color="auto"/>
                <w:bottom w:val="none" w:sz="0" w:space="0" w:color="auto"/>
                <w:right w:val="none" w:sz="0" w:space="0" w:color="auto"/>
              </w:divBdr>
            </w:div>
            <w:div w:id="445127479">
              <w:marLeft w:val="0"/>
              <w:marRight w:val="0"/>
              <w:marTop w:val="0"/>
              <w:marBottom w:val="0"/>
              <w:divBdr>
                <w:top w:val="none" w:sz="0" w:space="0" w:color="auto"/>
                <w:left w:val="none" w:sz="0" w:space="0" w:color="auto"/>
                <w:bottom w:val="none" w:sz="0" w:space="0" w:color="auto"/>
                <w:right w:val="none" w:sz="0" w:space="0" w:color="auto"/>
              </w:divBdr>
            </w:div>
            <w:div w:id="652686683">
              <w:marLeft w:val="0"/>
              <w:marRight w:val="0"/>
              <w:marTop w:val="0"/>
              <w:marBottom w:val="0"/>
              <w:divBdr>
                <w:top w:val="none" w:sz="0" w:space="0" w:color="auto"/>
                <w:left w:val="none" w:sz="0" w:space="0" w:color="auto"/>
                <w:bottom w:val="none" w:sz="0" w:space="0" w:color="auto"/>
                <w:right w:val="none" w:sz="0" w:space="0" w:color="auto"/>
              </w:divBdr>
            </w:div>
            <w:div w:id="2109035275">
              <w:marLeft w:val="0"/>
              <w:marRight w:val="0"/>
              <w:marTop w:val="0"/>
              <w:marBottom w:val="0"/>
              <w:divBdr>
                <w:top w:val="none" w:sz="0" w:space="0" w:color="auto"/>
                <w:left w:val="none" w:sz="0" w:space="0" w:color="auto"/>
                <w:bottom w:val="none" w:sz="0" w:space="0" w:color="auto"/>
                <w:right w:val="none" w:sz="0" w:space="0" w:color="auto"/>
              </w:divBdr>
            </w:div>
            <w:div w:id="2064020786">
              <w:marLeft w:val="0"/>
              <w:marRight w:val="0"/>
              <w:marTop w:val="0"/>
              <w:marBottom w:val="0"/>
              <w:divBdr>
                <w:top w:val="none" w:sz="0" w:space="0" w:color="auto"/>
                <w:left w:val="none" w:sz="0" w:space="0" w:color="auto"/>
                <w:bottom w:val="none" w:sz="0" w:space="0" w:color="auto"/>
                <w:right w:val="none" w:sz="0" w:space="0" w:color="auto"/>
              </w:divBdr>
            </w:div>
            <w:div w:id="841893148">
              <w:marLeft w:val="0"/>
              <w:marRight w:val="0"/>
              <w:marTop w:val="0"/>
              <w:marBottom w:val="0"/>
              <w:divBdr>
                <w:top w:val="none" w:sz="0" w:space="0" w:color="auto"/>
                <w:left w:val="none" w:sz="0" w:space="0" w:color="auto"/>
                <w:bottom w:val="none" w:sz="0" w:space="0" w:color="auto"/>
                <w:right w:val="none" w:sz="0" w:space="0" w:color="auto"/>
              </w:divBdr>
            </w:div>
            <w:div w:id="15173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2816">
      <w:bodyDiv w:val="1"/>
      <w:marLeft w:val="0"/>
      <w:marRight w:val="0"/>
      <w:marTop w:val="0"/>
      <w:marBottom w:val="0"/>
      <w:divBdr>
        <w:top w:val="none" w:sz="0" w:space="0" w:color="auto"/>
        <w:left w:val="none" w:sz="0" w:space="0" w:color="auto"/>
        <w:bottom w:val="none" w:sz="0" w:space="0" w:color="auto"/>
        <w:right w:val="none" w:sz="0" w:space="0" w:color="auto"/>
      </w:divBdr>
    </w:div>
    <w:div w:id="1642421032">
      <w:bodyDiv w:val="1"/>
      <w:marLeft w:val="0"/>
      <w:marRight w:val="0"/>
      <w:marTop w:val="0"/>
      <w:marBottom w:val="0"/>
      <w:divBdr>
        <w:top w:val="none" w:sz="0" w:space="0" w:color="auto"/>
        <w:left w:val="none" w:sz="0" w:space="0" w:color="auto"/>
        <w:bottom w:val="none" w:sz="0" w:space="0" w:color="auto"/>
        <w:right w:val="none" w:sz="0" w:space="0" w:color="auto"/>
      </w:divBdr>
    </w:div>
    <w:div w:id="1707102903">
      <w:bodyDiv w:val="1"/>
      <w:marLeft w:val="0"/>
      <w:marRight w:val="0"/>
      <w:marTop w:val="0"/>
      <w:marBottom w:val="0"/>
      <w:divBdr>
        <w:top w:val="none" w:sz="0" w:space="0" w:color="auto"/>
        <w:left w:val="none" w:sz="0" w:space="0" w:color="auto"/>
        <w:bottom w:val="none" w:sz="0" w:space="0" w:color="auto"/>
        <w:right w:val="none" w:sz="0" w:space="0" w:color="auto"/>
      </w:divBdr>
    </w:div>
    <w:div w:id="1779443877">
      <w:bodyDiv w:val="1"/>
      <w:marLeft w:val="0"/>
      <w:marRight w:val="0"/>
      <w:marTop w:val="0"/>
      <w:marBottom w:val="0"/>
      <w:divBdr>
        <w:top w:val="none" w:sz="0" w:space="0" w:color="auto"/>
        <w:left w:val="none" w:sz="0" w:space="0" w:color="auto"/>
        <w:bottom w:val="none" w:sz="0" w:space="0" w:color="auto"/>
        <w:right w:val="none" w:sz="0" w:space="0" w:color="auto"/>
      </w:divBdr>
    </w:div>
    <w:div w:id="1783106367">
      <w:bodyDiv w:val="1"/>
      <w:marLeft w:val="0"/>
      <w:marRight w:val="0"/>
      <w:marTop w:val="0"/>
      <w:marBottom w:val="0"/>
      <w:divBdr>
        <w:top w:val="none" w:sz="0" w:space="0" w:color="auto"/>
        <w:left w:val="none" w:sz="0" w:space="0" w:color="auto"/>
        <w:bottom w:val="none" w:sz="0" w:space="0" w:color="auto"/>
        <w:right w:val="none" w:sz="0" w:space="0" w:color="auto"/>
      </w:divBdr>
    </w:div>
    <w:div w:id="1966934010">
      <w:bodyDiv w:val="1"/>
      <w:marLeft w:val="0"/>
      <w:marRight w:val="0"/>
      <w:marTop w:val="0"/>
      <w:marBottom w:val="0"/>
      <w:divBdr>
        <w:top w:val="none" w:sz="0" w:space="0" w:color="auto"/>
        <w:left w:val="none" w:sz="0" w:space="0" w:color="auto"/>
        <w:bottom w:val="none" w:sz="0" w:space="0" w:color="auto"/>
        <w:right w:val="none" w:sz="0" w:space="0" w:color="auto"/>
      </w:divBdr>
      <w:divsChild>
        <w:div w:id="861626710">
          <w:marLeft w:val="0"/>
          <w:marRight w:val="0"/>
          <w:marTop w:val="0"/>
          <w:marBottom w:val="0"/>
          <w:divBdr>
            <w:top w:val="none" w:sz="0" w:space="0" w:color="auto"/>
            <w:left w:val="none" w:sz="0" w:space="0" w:color="auto"/>
            <w:bottom w:val="none" w:sz="0" w:space="0" w:color="auto"/>
            <w:right w:val="none" w:sz="0" w:space="0" w:color="auto"/>
          </w:divBdr>
          <w:divsChild>
            <w:div w:id="254944208">
              <w:marLeft w:val="0"/>
              <w:marRight w:val="0"/>
              <w:marTop w:val="0"/>
              <w:marBottom w:val="0"/>
              <w:divBdr>
                <w:top w:val="none" w:sz="0" w:space="0" w:color="auto"/>
                <w:left w:val="none" w:sz="0" w:space="0" w:color="auto"/>
                <w:bottom w:val="none" w:sz="0" w:space="0" w:color="auto"/>
                <w:right w:val="none" w:sz="0" w:space="0" w:color="auto"/>
              </w:divBdr>
              <w:divsChild>
                <w:div w:id="1967276894">
                  <w:marLeft w:val="0"/>
                  <w:marRight w:val="0"/>
                  <w:marTop w:val="0"/>
                  <w:marBottom w:val="0"/>
                  <w:divBdr>
                    <w:top w:val="none" w:sz="0" w:space="0" w:color="auto"/>
                    <w:left w:val="none" w:sz="0" w:space="0" w:color="auto"/>
                    <w:bottom w:val="none" w:sz="0" w:space="0" w:color="auto"/>
                    <w:right w:val="none" w:sz="0" w:space="0" w:color="auto"/>
                  </w:divBdr>
                </w:div>
              </w:divsChild>
            </w:div>
            <w:div w:id="676276455">
              <w:marLeft w:val="0"/>
              <w:marRight w:val="0"/>
              <w:marTop w:val="0"/>
              <w:marBottom w:val="0"/>
              <w:divBdr>
                <w:top w:val="none" w:sz="0" w:space="0" w:color="auto"/>
                <w:left w:val="none" w:sz="0" w:space="0" w:color="auto"/>
                <w:bottom w:val="none" w:sz="0" w:space="0" w:color="auto"/>
                <w:right w:val="none" w:sz="0" w:space="0" w:color="auto"/>
              </w:divBdr>
              <w:divsChild>
                <w:div w:id="1813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7179">
      <w:bodyDiv w:val="1"/>
      <w:marLeft w:val="0"/>
      <w:marRight w:val="0"/>
      <w:marTop w:val="0"/>
      <w:marBottom w:val="0"/>
      <w:divBdr>
        <w:top w:val="none" w:sz="0" w:space="0" w:color="auto"/>
        <w:left w:val="none" w:sz="0" w:space="0" w:color="auto"/>
        <w:bottom w:val="none" w:sz="0" w:space="0" w:color="auto"/>
        <w:right w:val="none" w:sz="0" w:space="0" w:color="auto"/>
      </w:divBdr>
    </w:div>
    <w:div w:id="2078898690">
      <w:bodyDiv w:val="1"/>
      <w:marLeft w:val="0"/>
      <w:marRight w:val="0"/>
      <w:marTop w:val="0"/>
      <w:marBottom w:val="0"/>
      <w:divBdr>
        <w:top w:val="none" w:sz="0" w:space="0" w:color="auto"/>
        <w:left w:val="none" w:sz="0" w:space="0" w:color="auto"/>
        <w:bottom w:val="none" w:sz="0" w:space="0" w:color="auto"/>
        <w:right w:val="none" w:sz="0" w:space="0" w:color="auto"/>
      </w:divBdr>
    </w:div>
    <w:div w:id="21187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7B996-7F45-4B4E-9155-5B284A72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2025-03-18T14:32:00Z</dcterms:created>
  <dcterms:modified xsi:type="dcterms:W3CDTF">2025-03-19T14:55:00Z</dcterms:modified>
</cp:coreProperties>
</file>