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0E19" w14:textId="1E4A0308" w:rsidR="00263FA3" w:rsidRPr="00F73A1F" w:rsidRDefault="005823BB" w:rsidP="00834EF8">
      <w:pPr>
        <w:jc w:val="center"/>
        <w:rPr>
          <w:b/>
          <w:bCs/>
          <w:sz w:val="36"/>
          <w:szCs w:val="36"/>
          <w:u w:val="single"/>
          <w:lang w:val="fr-FR"/>
        </w:rPr>
      </w:pPr>
      <w:r w:rsidRPr="00F73A1F">
        <w:rPr>
          <w:b/>
          <w:bCs/>
          <w:color w:val="FF0000"/>
          <w:sz w:val="36"/>
          <w:szCs w:val="36"/>
          <w:u w:val="single"/>
          <w:lang w:val="fr-FR"/>
        </w:rPr>
        <w:t>Cahier de charge (MyFitWay)</w:t>
      </w:r>
    </w:p>
    <w:p w14:paraId="35D797A3" w14:textId="414A0D5B" w:rsidR="005823BB" w:rsidRPr="00834EF8" w:rsidRDefault="00C63E0A" w:rsidP="00834EF8">
      <w:pPr>
        <w:jc w:val="both"/>
        <w:rPr>
          <w:b/>
          <w:bCs/>
          <w:color w:val="2F5496" w:themeColor="accent1" w:themeShade="BF"/>
          <w:sz w:val="28"/>
          <w:szCs w:val="28"/>
          <w:u w:val="single"/>
          <w:lang w:val="fr-FR"/>
        </w:rPr>
      </w:pPr>
      <w:r w:rsidRPr="00834EF8">
        <w:rPr>
          <w:b/>
          <w:bCs/>
          <w:color w:val="2F5496" w:themeColor="accent1" w:themeShade="BF"/>
          <w:sz w:val="28"/>
          <w:szCs w:val="28"/>
          <w:u w:val="single"/>
          <w:lang w:val="fr-FR"/>
        </w:rPr>
        <w:t>Présentation</w:t>
      </w:r>
      <w:r w:rsidR="005823BB" w:rsidRPr="00834EF8">
        <w:rPr>
          <w:b/>
          <w:bCs/>
          <w:color w:val="2F5496" w:themeColor="accent1" w:themeShade="BF"/>
          <w:sz w:val="28"/>
          <w:szCs w:val="28"/>
          <w:u w:val="single"/>
          <w:lang w:val="fr-FR"/>
        </w:rPr>
        <w:t xml:space="preserve"> de PFE</w:t>
      </w:r>
      <w:r w:rsidR="00834EF8" w:rsidRPr="00834EF8">
        <w:rPr>
          <w:b/>
          <w:bCs/>
          <w:color w:val="2F5496" w:themeColor="accent1" w:themeShade="BF"/>
          <w:sz w:val="28"/>
          <w:szCs w:val="28"/>
          <w:u w:val="single"/>
          <w:lang w:val="fr-FR"/>
        </w:rPr>
        <w:t> :</w:t>
      </w:r>
    </w:p>
    <w:p w14:paraId="6126F5F0" w14:textId="77777777" w:rsidR="00F73A1F" w:rsidRPr="00F73A1F" w:rsidRDefault="00F73A1F" w:rsidP="00F73A1F">
      <w:pPr>
        <w:rPr>
          <w:lang w:val="fr-FR"/>
        </w:rPr>
      </w:pPr>
      <w:r w:rsidRPr="00F73A1F">
        <w:rPr>
          <w:lang w:val="fr-FR"/>
        </w:rPr>
        <w:t>MyFitWay est une application Web, une interface client / entraineur. Qui permettra de facilite le travail du coach concernant le coaching online. MyFitWay permettra aux entraîneurs de créer leurs propres profils / magasins de coaching sans avoir besoin de chercher un développeur a payer pour une application ou un site Web.</w:t>
      </w:r>
    </w:p>
    <w:p w14:paraId="25D870BC" w14:textId="10E1790B" w:rsidR="00F73A1F" w:rsidRDefault="00F73A1F" w:rsidP="00F73A1F">
      <w:pPr>
        <w:rPr>
          <w:lang w:val="fr-FR"/>
        </w:rPr>
      </w:pPr>
      <w:r w:rsidRPr="00F73A1F">
        <w:rPr>
          <w:lang w:val="fr-FR"/>
        </w:rPr>
        <w:t>Nous avons eu cette idée à partir d’une longue observation de nombreux entraîneurs via les médias sociaux. Nous avons remarqué qu’ils ont du mal à contacter leurs clients, à suivre leurs progrès et à obtenir des offres, ainsi qu’à être contactés par des clients à venir. Nous avons donc pensé qu’il fallait essayer de leur faciliter la tâche en créant une plate-forme qui leur donne des outils les aidant à créer leur propre interface qu’ils peuvent promouvoir eux-mêmes et gérer comme ils le souhaitent.</w:t>
      </w:r>
    </w:p>
    <w:p w14:paraId="47AA2168" w14:textId="65A51E46" w:rsidR="00F73A1F" w:rsidRPr="00F73A1F" w:rsidRDefault="00F73A1F" w:rsidP="00F73A1F">
      <w:pPr>
        <w:jc w:val="both"/>
        <w:rPr>
          <w:b/>
          <w:bCs/>
          <w:color w:val="2F5496" w:themeColor="accent1" w:themeShade="BF"/>
          <w:sz w:val="28"/>
          <w:szCs w:val="28"/>
          <w:u w:val="single"/>
          <w:lang w:val="fr-FR"/>
        </w:rPr>
      </w:pPr>
      <w:r w:rsidRPr="00F73A1F">
        <w:rPr>
          <w:b/>
          <w:bCs/>
          <w:color w:val="2F5496" w:themeColor="accent1" w:themeShade="BF"/>
          <w:sz w:val="28"/>
          <w:szCs w:val="28"/>
          <w:u w:val="single"/>
          <w:lang w:val="fr-FR"/>
        </w:rPr>
        <w:t>Les objectifs de l’application :</w:t>
      </w:r>
    </w:p>
    <w:p w14:paraId="13B647AC" w14:textId="530A2377" w:rsidR="00F73A1F" w:rsidRDefault="00F73A1F" w:rsidP="00F73A1F">
      <w:pPr>
        <w:rPr>
          <w:lang w:val="fr-FR"/>
        </w:rPr>
      </w:pPr>
      <w:r w:rsidRPr="00F73A1F">
        <w:rPr>
          <w:lang w:val="fr-FR"/>
        </w:rPr>
        <w:t>L’objectif principal de cette application web est de faciliter la vie des coachs ainsi que de leurs clients. En fournissant les outils nécessaires pour que le coach crée la mise en page qui lui permet d’exprimer ses services, d’héberger ses clients, de promouvoir les services et de suivre ses progrès et celui du client ainsi que ses ventes parmi beaucoup d’autres choses dont il aura besoin.</w:t>
      </w:r>
    </w:p>
    <w:p w14:paraId="2440EB6C" w14:textId="5B679FE9" w:rsidR="00F73A1F" w:rsidRPr="00F73A1F" w:rsidRDefault="00F73A1F" w:rsidP="00F73A1F">
      <w:pPr>
        <w:jc w:val="both"/>
        <w:rPr>
          <w:b/>
          <w:bCs/>
          <w:color w:val="2F5496" w:themeColor="accent1" w:themeShade="BF"/>
          <w:sz w:val="28"/>
          <w:szCs w:val="28"/>
          <w:u w:val="single"/>
          <w:lang w:val="fr-FR"/>
        </w:rPr>
      </w:pPr>
      <w:r w:rsidRPr="00F73A1F">
        <w:rPr>
          <w:b/>
          <w:bCs/>
          <w:color w:val="2F5496" w:themeColor="accent1" w:themeShade="BF"/>
          <w:sz w:val="28"/>
          <w:szCs w:val="28"/>
          <w:u w:val="single"/>
          <w:lang w:val="fr-FR"/>
        </w:rPr>
        <w:t xml:space="preserve">Les </w:t>
      </w:r>
      <w:r w:rsidRPr="00F73A1F">
        <w:rPr>
          <w:b/>
          <w:bCs/>
          <w:color w:val="2F5496" w:themeColor="accent1" w:themeShade="BF"/>
          <w:sz w:val="28"/>
          <w:szCs w:val="28"/>
          <w:u w:val="single"/>
          <w:lang w:val="fr-FR"/>
        </w:rPr>
        <w:t>cibles :</w:t>
      </w:r>
    </w:p>
    <w:p w14:paraId="37C5752E" w14:textId="405BFE8B" w:rsidR="00F73A1F" w:rsidRPr="00F73A1F" w:rsidRDefault="00F73A1F" w:rsidP="00F73A1F">
      <w:pPr>
        <w:rPr>
          <w:lang w:val="fr-FR"/>
        </w:rPr>
      </w:pPr>
      <w:r w:rsidRPr="00F73A1F">
        <w:rPr>
          <w:lang w:val="fr-FR"/>
        </w:rPr>
        <w:t>Nous ciblons une communauté croissante de personnes actives et en forme d’âges différents. Nos clients numéro un dans cette communauté sont les coachs et éventuellement leurs clients</w:t>
      </w:r>
    </w:p>
    <w:p w14:paraId="367AF059" w14:textId="690281D5" w:rsidR="00F73A1F" w:rsidRPr="00F73A1F" w:rsidRDefault="00F73A1F" w:rsidP="00F73A1F">
      <w:pPr>
        <w:jc w:val="both"/>
        <w:rPr>
          <w:b/>
          <w:bCs/>
          <w:color w:val="2F5496" w:themeColor="accent1" w:themeShade="BF"/>
          <w:sz w:val="28"/>
          <w:szCs w:val="28"/>
          <w:u w:val="single"/>
          <w:lang w:val="fr-FR"/>
        </w:rPr>
      </w:pPr>
      <w:r w:rsidRPr="00F73A1F">
        <w:rPr>
          <w:b/>
          <w:bCs/>
          <w:color w:val="2F5496" w:themeColor="accent1" w:themeShade="BF"/>
          <w:sz w:val="28"/>
          <w:szCs w:val="28"/>
          <w:u w:val="single"/>
          <w:lang w:val="fr-FR"/>
        </w:rPr>
        <w:t>L’équipement de vos cibles :</w:t>
      </w:r>
    </w:p>
    <w:p w14:paraId="209178FE" w14:textId="534C40DA" w:rsidR="00F73A1F" w:rsidRDefault="00F73A1F" w:rsidP="00F73A1F">
      <w:pPr>
        <w:rPr>
          <w:lang w:val="fr-FR"/>
        </w:rPr>
      </w:pPr>
      <w:r w:rsidRPr="00F73A1F">
        <w:rPr>
          <w:lang w:val="fr-FR"/>
        </w:rPr>
        <w:t>Puisque nous ciblons un grand groupe de personnes et que le projet va être utilisé quotidiennement. Ensuite, il doit s’agir d’une application mobile pour qu’elle puisse être accessible à tous. Mais nous ajoutons une fonctionnalité qui est d’être un site Web où le coach peut créer facilement un magasin / profil ainsi que certains de leurs clients, en particulier les employés, la plupart du temps, ils utilisent leurs ordinateurs portables pour rechercher des choses en général. Ensuite, l’utilisation quotidienne nécessite une application mobile. Nous allons utiliser certaines technologies qui permettent à notre application d’être exécutable sur Apple et Android</w:t>
      </w:r>
      <w:r>
        <w:rPr>
          <w:lang w:val="fr-FR"/>
        </w:rPr>
        <w:t> .</w:t>
      </w:r>
    </w:p>
    <w:p w14:paraId="2F60CDA7" w14:textId="29F51EA7" w:rsidR="00F73A1F" w:rsidRDefault="00081AFC" w:rsidP="00081AFC">
      <w:pPr>
        <w:jc w:val="both"/>
        <w:rPr>
          <w:b/>
          <w:bCs/>
          <w:color w:val="2F5496" w:themeColor="accent1" w:themeShade="BF"/>
          <w:sz w:val="28"/>
          <w:szCs w:val="28"/>
          <w:u w:val="single"/>
          <w:lang w:val="fr-FR"/>
        </w:rPr>
      </w:pPr>
      <w:r w:rsidRPr="00081AFC">
        <w:rPr>
          <w:b/>
          <w:bCs/>
          <w:color w:val="2F5496" w:themeColor="accent1" w:themeShade="BF"/>
          <w:sz w:val="28"/>
          <w:szCs w:val="28"/>
          <w:u w:val="single"/>
          <w:lang w:val="fr-FR"/>
        </w:rPr>
        <w:t>Technologie :</w:t>
      </w:r>
    </w:p>
    <w:p w14:paraId="4A590846" w14:textId="7BABEEC9" w:rsidR="00081AFC" w:rsidRDefault="00081AFC" w:rsidP="00081AFC">
      <w:pPr>
        <w:pStyle w:val="Sansinterligne"/>
        <w:rPr>
          <w:lang w:val="fr-FR"/>
        </w:rPr>
      </w:pPr>
      <w:r w:rsidRPr="00081AFC">
        <w:rPr>
          <w:lang w:val="fr-FR"/>
        </w:rPr>
        <w:t xml:space="preserve">Puisque nous voulons faire une plate-forme réactive et </w:t>
      </w:r>
      <w:r w:rsidR="00E906E8" w:rsidRPr="00081AFC">
        <w:rPr>
          <w:lang w:val="fr-FR"/>
        </w:rPr>
        <w:t>utile</w:t>
      </w:r>
      <w:r w:rsidRPr="00081AFC">
        <w:rPr>
          <w:lang w:val="fr-FR"/>
        </w:rPr>
        <w:t xml:space="preserve"> sur tous les systèmes d’exploitation</w:t>
      </w:r>
      <w:r w:rsidR="00E906E8">
        <w:rPr>
          <w:lang w:val="fr-FR"/>
        </w:rPr>
        <w:t xml:space="preserve"> mobile te les moteurs de recherche</w:t>
      </w:r>
      <w:r w:rsidRPr="00081AFC">
        <w:rPr>
          <w:lang w:val="fr-FR"/>
        </w:rPr>
        <w:t xml:space="preserve">, nous allons </w:t>
      </w:r>
      <w:r w:rsidR="00E906E8" w:rsidRPr="00081AFC">
        <w:rPr>
          <w:lang w:val="fr-FR"/>
        </w:rPr>
        <w:t>utiliser :</w:t>
      </w:r>
      <w:r w:rsidRPr="00081AFC">
        <w:rPr>
          <w:lang w:val="fr-FR"/>
        </w:rPr>
        <w:t xml:space="preserve"> </w:t>
      </w:r>
    </w:p>
    <w:p w14:paraId="7DFA3856" w14:textId="77777777" w:rsidR="00081AFC" w:rsidRDefault="00081AFC" w:rsidP="00081AFC">
      <w:pPr>
        <w:pStyle w:val="Sansinterligne"/>
        <w:numPr>
          <w:ilvl w:val="0"/>
          <w:numId w:val="2"/>
        </w:numPr>
      </w:pPr>
      <w:r w:rsidRPr="00081AFC">
        <w:t xml:space="preserve">Front-end: HTML, CSS, React Js; </w:t>
      </w:r>
    </w:p>
    <w:p w14:paraId="268488D2" w14:textId="549F4A82" w:rsidR="00081AFC" w:rsidRPr="00081AFC" w:rsidRDefault="00081AFC" w:rsidP="00081AFC">
      <w:pPr>
        <w:pStyle w:val="Sansinterligne"/>
        <w:numPr>
          <w:ilvl w:val="0"/>
          <w:numId w:val="2"/>
        </w:numPr>
      </w:pPr>
      <w:r w:rsidRPr="00081AFC">
        <w:t>Back-end: Laravel, SQL;</w:t>
      </w:r>
    </w:p>
    <w:sectPr w:rsidR="00081AFC" w:rsidRPr="00081AFC" w:rsidSect="00834EF8">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4C"/>
    <w:multiLevelType w:val="hybridMultilevel"/>
    <w:tmpl w:val="5C580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5E10"/>
    <w:multiLevelType w:val="hybridMultilevel"/>
    <w:tmpl w:val="FA761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BB"/>
    <w:rsid w:val="00044945"/>
    <w:rsid w:val="00081AFC"/>
    <w:rsid w:val="00201563"/>
    <w:rsid w:val="00263FA3"/>
    <w:rsid w:val="002E0EA6"/>
    <w:rsid w:val="00311EEA"/>
    <w:rsid w:val="00423ADC"/>
    <w:rsid w:val="00451D74"/>
    <w:rsid w:val="00567C24"/>
    <w:rsid w:val="005823BB"/>
    <w:rsid w:val="005F2F60"/>
    <w:rsid w:val="00762B7B"/>
    <w:rsid w:val="00834EF8"/>
    <w:rsid w:val="008B7F72"/>
    <w:rsid w:val="00A1018F"/>
    <w:rsid w:val="00AE5ED8"/>
    <w:rsid w:val="00C63E0A"/>
    <w:rsid w:val="00CA550C"/>
    <w:rsid w:val="00D556E0"/>
    <w:rsid w:val="00D62919"/>
    <w:rsid w:val="00E906E8"/>
    <w:rsid w:val="00F73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365"/>
  <w15:chartTrackingRefBased/>
  <w15:docId w15:val="{110F8D66-9551-4303-B721-8DDE951F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1A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362</Words>
  <Characters>2068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 Atbib</dc:creator>
  <cp:keywords/>
  <dc:description/>
  <cp:lastModifiedBy>Mokhtar Atbib</cp:lastModifiedBy>
  <cp:revision>8</cp:revision>
  <dcterms:created xsi:type="dcterms:W3CDTF">2022-01-24T12:14:00Z</dcterms:created>
  <dcterms:modified xsi:type="dcterms:W3CDTF">2022-02-20T16:22:00Z</dcterms:modified>
</cp:coreProperties>
</file>