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8230" w14:textId="7BEC267E" w:rsidR="00C60BC2" w:rsidRPr="003676C8" w:rsidRDefault="003676C8">
      <w:pPr>
        <w:rPr>
          <w:b/>
          <w:bCs/>
          <w:lang w:val="en-US"/>
        </w:rPr>
      </w:pPr>
      <w:r w:rsidRPr="003676C8">
        <w:rPr>
          <w:b/>
          <w:bCs/>
          <w:lang w:val="en-US"/>
        </w:rPr>
        <w:t>Readme file for manuscript: Major drivers of dental diversity in reef fishes</w:t>
      </w:r>
    </w:p>
    <w:p w14:paraId="310F0B46" w14:textId="7EE84A9C" w:rsidR="003676C8" w:rsidRDefault="003676C8">
      <w:pPr>
        <w:rPr>
          <w:lang w:val="en-US"/>
        </w:rPr>
      </w:pPr>
      <w:r>
        <w:rPr>
          <w:lang w:val="en-US"/>
        </w:rPr>
        <w:t>The GitHub repository contains two separate files, specifically:</w:t>
      </w:r>
    </w:p>
    <w:p w14:paraId="71EB85A2" w14:textId="4B9BD4F1" w:rsidR="003676C8" w:rsidRDefault="003676C8">
      <w:pPr>
        <w:rPr>
          <w:lang w:val="en-US"/>
        </w:rPr>
      </w:pPr>
      <w:r>
        <w:rPr>
          <w:lang w:val="en-US"/>
        </w:rPr>
        <w:t>1)Teeth_measurements2_final.csv</w:t>
      </w:r>
    </w:p>
    <w:p w14:paraId="09544089" w14:textId="4CAC531C" w:rsidR="003676C8" w:rsidRDefault="003676C8">
      <w:pPr>
        <w:rPr>
          <w:lang w:val="en-US"/>
        </w:rPr>
      </w:pPr>
      <w:r>
        <w:rPr>
          <w:lang w:val="en-US"/>
        </w:rPr>
        <w:t>2)</w:t>
      </w:r>
      <w:proofErr w:type="spellStart"/>
      <w:r>
        <w:rPr>
          <w:lang w:val="en-US"/>
        </w:rPr>
        <w:t>ReefFish</w:t>
      </w:r>
      <w:proofErr w:type="spellEnd"/>
      <w:r>
        <w:rPr>
          <w:lang w:val="en-US"/>
        </w:rPr>
        <w:t xml:space="preserve"> </w:t>
      </w:r>
      <w:proofErr w:type="spellStart"/>
      <w:r>
        <w:rPr>
          <w:lang w:val="en-US"/>
        </w:rPr>
        <w:t>Teeth.R</w:t>
      </w:r>
      <w:proofErr w:type="spellEnd"/>
    </w:p>
    <w:p w14:paraId="52D9DD68" w14:textId="63C9C47C" w:rsidR="003676C8" w:rsidRDefault="003676C8">
      <w:pPr>
        <w:rPr>
          <w:lang w:val="en-US"/>
        </w:rPr>
      </w:pPr>
      <w:r>
        <w:rPr>
          <w:lang w:val="en-US"/>
        </w:rPr>
        <w:t>The first file (Teeth_measurements2_final.csv) is an excel file with the raw data measurements for all specimens used in the study. ‘upper’ and ‘lower’ correspond to the upper and lower jaw of the specimen. The first letter in the name of each column is the trait measurement corresponding to Table 1 and Figure 1 in the main text of the manuscript.</w:t>
      </w:r>
    </w:p>
    <w:p w14:paraId="2F95FBE4" w14:textId="1093808B" w:rsidR="003676C8" w:rsidRDefault="003676C8">
      <w:pPr>
        <w:rPr>
          <w:lang w:val="en-US"/>
        </w:rPr>
      </w:pPr>
      <w:r>
        <w:rPr>
          <w:lang w:val="en-US"/>
        </w:rPr>
        <w:t>The second file (</w:t>
      </w:r>
      <w:proofErr w:type="spellStart"/>
      <w:r>
        <w:rPr>
          <w:lang w:val="en-US"/>
        </w:rPr>
        <w:t>ReefFish</w:t>
      </w:r>
      <w:proofErr w:type="spellEnd"/>
      <w:r>
        <w:rPr>
          <w:lang w:val="en-US"/>
        </w:rPr>
        <w:t xml:space="preserve"> </w:t>
      </w:r>
      <w:proofErr w:type="spellStart"/>
      <w:r>
        <w:rPr>
          <w:lang w:val="en-US"/>
        </w:rPr>
        <w:t>Teeth.R</w:t>
      </w:r>
      <w:proofErr w:type="spellEnd"/>
      <w:r>
        <w:rPr>
          <w:lang w:val="en-US"/>
        </w:rPr>
        <w:t xml:space="preserve">) is the R software code that was used to prepare, </w:t>
      </w:r>
      <w:proofErr w:type="spellStart"/>
      <w:r>
        <w:rPr>
          <w:lang w:val="en-US"/>
        </w:rPr>
        <w:t>analyse</w:t>
      </w:r>
      <w:proofErr w:type="spellEnd"/>
      <w:r>
        <w:rPr>
          <w:lang w:val="en-US"/>
        </w:rPr>
        <w:t xml:space="preserve">, and plot the data. Further description can be found as comments within the code. </w:t>
      </w:r>
    </w:p>
    <w:p w14:paraId="50132B72" w14:textId="77777777" w:rsidR="003676C8" w:rsidRDefault="003676C8">
      <w:pPr>
        <w:rPr>
          <w:lang w:val="en-US"/>
        </w:rPr>
      </w:pPr>
    </w:p>
    <w:p w14:paraId="3419FA9C" w14:textId="77777777" w:rsidR="003676C8" w:rsidRPr="003676C8" w:rsidRDefault="003676C8">
      <w:pPr>
        <w:rPr>
          <w:lang w:val="en-US"/>
        </w:rPr>
      </w:pPr>
    </w:p>
    <w:sectPr w:rsidR="003676C8" w:rsidRPr="00367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6C8"/>
    <w:rsid w:val="000C0CC1"/>
    <w:rsid w:val="000C3763"/>
    <w:rsid w:val="003676C8"/>
    <w:rsid w:val="005A0A83"/>
    <w:rsid w:val="00986314"/>
    <w:rsid w:val="00A241FF"/>
    <w:rsid w:val="00C60BC2"/>
    <w:rsid w:val="00D20632"/>
    <w:rsid w:val="00E06A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5F8C"/>
  <w15:chartTrackingRefBased/>
  <w15:docId w15:val="{5A45E98C-B50A-45AE-88FA-E7A37897C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67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6C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676C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676C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676C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676C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676C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676C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676C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676C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67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6C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67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6C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676C8"/>
    <w:pPr>
      <w:spacing w:before="160"/>
      <w:jc w:val="center"/>
    </w:pPr>
    <w:rPr>
      <w:i/>
      <w:iCs/>
      <w:color w:val="404040" w:themeColor="text1" w:themeTint="BF"/>
    </w:rPr>
  </w:style>
  <w:style w:type="character" w:customStyle="1" w:styleId="QuoteChar">
    <w:name w:val="Quote Char"/>
    <w:basedOn w:val="DefaultParagraphFont"/>
    <w:link w:val="Quote"/>
    <w:uiPriority w:val="29"/>
    <w:rsid w:val="003676C8"/>
    <w:rPr>
      <w:i/>
      <w:iCs/>
      <w:color w:val="404040" w:themeColor="text1" w:themeTint="BF"/>
      <w:lang w:val="en-GB"/>
    </w:rPr>
  </w:style>
  <w:style w:type="paragraph" w:styleId="ListParagraph">
    <w:name w:val="List Paragraph"/>
    <w:basedOn w:val="Normal"/>
    <w:uiPriority w:val="34"/>
    <w:qFormat/>
    <w:rsid w:val="003676C8"/>
    <w:pPr>
      <w:ind w:left="720"/>
      <w:contextualSpacing/>
    </w:pPr>
  </w:style>
  <w:style w:type="character" w:styleId="IntenseEmphasis">
    <w:name w:val="Intense Emphasis"/>
    <w:basedOn w:val="DefaultParagraphFont"/>
    <w:uiPriority w:val="21"/>
    <w:qFormat/>
    <w:rsid w:val="003676C8"/>
    <w:rPr>
      <w:i/>
      <w:iCs/>
      <w:color w:val="0F4761" w:themeColor="accent1" w:themeShade="BF"/>
    </w:rPr>
  </w:style>
  <w:style w:type="paragraph" w:styleId="IntenseQuote">
    <w:name w:val="Intense Quote"/>
    <w:basedOn w:val="Normal"/>
    <w:next w:val="Normal"/>
    <w:link w:val="IntenseQuoteChar"/>
    <w:uiPriority w:val="30"/>
    <w:qFormat/>
    <w:rsid w:val="00367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6C8"/>
    <w:rPr>
      <w:i/>
      <w:iCs/>
      <w:color w:val="0F4761" w:themeColor="accent1" w:themeShade="BF"/>
      <w:lang w:val="en-GB"/>
    </w:rPr>
  </w:style>
  <w:style w:type="character" w:styleId="IntenseReference">
    <w:name w:val="Intense Reference"/>
    <w:basedOn w:val="DefaultParagraphFont"/>
    <w:uiPriority w:val="32"/>
    <w:qFormat/>
    <w:rsid w:val="003676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107</Words>
  <Characters>613</Characters>
  <Application>Microsoft Office Word</Application>
  <DocSecurity>0</DocSecurity>
  <Lines>5</Lines>
  <Paragraphs>1</Paragraphs>
  <ScaleCrop>false</ScaleCrop>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Michalis Mihalitsis</dc:creator>
  <cp:keywords/>
  <dc:description/>
  <cp:lastModifiedBy>Michalis Mihalitsis</cp:lastModifiedBy>
  <cp:revision>1</cp:revision>
  <dcterms:created xsi:type="dcterms:W3CDTF">2026-10-26T06:57:00Z</dcterms:created>
  <dcterms:modified xsi:type="dcterms:W3CDTF">2026-10-26T07:06:00Z</dcterms:modified>
</cp:coreProperties>
</file>