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06991" w14:textId="4D279C2C" w:rsidR="00A04319" w:rsidRPr="00A04319" w:rsidRDefault="00A04319" w:rsidP="00A04319">
      <w:pPr>
        <w:spacing w:line="360" w:lineRule="auto"/>
        <w:jc w:val="both"/>
        <w:rPr>
          <w:rFonts w:ascii="Arial" w:hAnsi="Arial" w:cs="Arial"/>
          <w:noProof/>
        </w:rPr>
      </w:pPr>
      <w:r w:rsidRPr="00A04319">
        <w:rPr>
          <w:rFonts w:ascii="Arial" w:hAnsi="Arial" w:cs="Arial"/>
          <w:noProof/>
        </w:rPr>
        <w:drawing>
          <wp:inline distT="0" distB="0" distL="0" distR="0" wp14:anchorId="039F16EF" wp14:editId="244E2704">
            <wp:extent cx="5943600" cy="715010"/>
            <wp:effectExtent l="0" t="0" r="0" b="8890"/>
            <wp:docPr id="79920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01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5DA1" w14:textId="77777777" w:rsidR="00A04319" w:rsidRPr="00A04319" w:rsidRDefault="00A04319" w:rsidP="00A04319">
      <w:pPr>
        <w:spacing w:line="360" w:lineRule="auto"/>
        <w:jc w:val="both"/>
        <w:rPr>
          <w:rFonts w:ascii="Arial" w:hAnsi="Arial" w:cs="Arial"/>
          <w:noProof/>
        </w:rPr>
      </w:pPr>
    </w:p>
    <w:p w14:paraId="5318EFFA" w14:textId="65EEB0D2" w:rsidR="00C30A61" w:rsidRPr="00A04319" w:rsidRDefault="00BA6DF9" w:rsidP="00A04319">
      <w:pPr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  <w:noProof/>
        </w:rPr>
        <w:drawing>
          <wp:inline distT="0" distB="0" distL="0" distR="0" wp14:anchorId="58AE2582" wp14:editId="138601B1">
            <wp:extent cx="5943600" cy="3831590"/>
            <wp:effectExtent l="0" t="0" r="0" b="0"/>
            <wp:docPr id="1345175094" name="Picture 1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5094" name="Picture 1" descr="A graph with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0127" w14:textId="77777777" w:rsidR="00F95FC6" w:rsidRPr="00A04319" w:rsidRDefault="00F95FC6" w:rsidP="00A04319">
      <w:pPr>
        <w:spacing w:line="360" w:lineRule="auto"/>
        <w:jc w:val="both"/>
        <w:rPr>
          <w:rFonts w:ascii="Arial" w:hAnsi="Arial" w:cs="Arial"/>
        </w:rPr>
      </w:pPr>
    </w:p>
    <w:p w14:paraId="73B697F3" w14:textId="772C4B78" w:rsidR="003A3FEA" w:rsidRPr="00A04319" w:rsidRDefault="003A3FEA" w:rsidP="00A04319">
      <w:pPr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 xml:space="preserve">The normal curve overlaid on the histogram </w:t>
      </w:r>
      <w:r w:rsidRPr="00A91351">
        <w:rPr>
          <w:rFonts w:ascii="Arial" w:hAnsi="Arial" w:cs="Arial"/>
          <w:b/>
          <w:bCs/>
        </w:rPr>
        <w:t>does not</w:t>
      </w:r>
      <w:r w:rsidRPr="00A04319">
        <w:rPr>
          <w:rFonts w:ascii="Arial" w:hAnsi="Arial" w:cs="Arial"/>
        </w:rPr>
        <w:t xml:space="preserve"> track the shape of the underlying data closely, and this is expected given that there are clear skew and tail deviations from normality in these distributions. </w:t>
      </w:r>
      <w:r w:rsidRPr="00A91351">
        <w:rPr>
          <w:rFonts w:ascii="Arial" w:hAnsi="Arial" w:cs="Arial"/>
          <w:b/>
          <w:bCs/>
        </w:rPr>
        <w:t>Spearman’s Rho or Kendall’s Tau</w:t>
      </w:r>
      <w:r w:rsidRPr="00A04319">
        <w:rPr>
          <w:rFonts w:ascii="Arial" w:hAnsi="Arial" w:cs="Arial"/>
        </w:rPr>
        <w:t xml:space="preserve"> </w:t>
      </w:r>
      <w:proofErr w:type="gramStart"/>
      <w:r w:rsidRPr="00A04319">
        <w:rPr>
          <w:rFonts w:ascii="Arial" w:hAnsi="Arial" w:cs="Arial"/>
        </w:rPr>
        <w:t>in view of the fact that</w:t>
      </w:r>
      <w:proofErr w:type="gramEnd"/>
      <w:r w:rsidRPr="00A04319">
        <w:rPr>
          <w:rFonts w:ascii="Arial" w:hAnsi="Arial" w:cs="Arial"/>
        </w:rPr>
        <w:t xml:space="preserve"> these tests do not assume normality and therefore are more appropriate for data that is other than normal</w:t>
      </w:r>
    </w:p>
    <w:p w14:paraId="34F2927E" w14:textId="77777777" w:rsidR="00F95FC6" w:rsidRPr="00A04319" w:rsidRDefault="00F95FC6" w:rsidP="00A04319">
      <w:pPr>
        <w:spacing w:line="360" w:lineRule="auto"/>
        <w:jc w:val="both"/>
        <w:rPr>
          <w:rFonts w:ascii="Arial" w:hAnsi="Arial" w:cs="Arial"/>
        </w:rPr>
      </w:pPr>
    </w:p>
    <w:p w14:paraId="3F78E6E0" w14:textId="75EB5C37" w:rsidR="00A04319" w:rsidRPr="00A91351" w:rsidRDefault="00A04319" w:rsidP="00A04319">
      <w:pPr>
        <w:pStyle w:val="Heading2"/>
        <w:spacing w:line="360" w:lineRule="auto"/>
        <w:jc w:val="both"/>
        <w:rPr>
          <w:rFonts w:ascii="Arial" w:hAnsi="Arial" w:cs="Arial"/>
          <w:b/>
          <w:bCs/>
        </w:rPr>
      </w:pPr>
      <w:r w:rsidRPr="00A91351">
        <w:rPr>
          <w:rFonts w:ascii="Arial" w:hAnsi="Arial" w:cs="Arial"/>
          <w:b/>
          <w:bCs/>
        </w:rPr>
        <w:t>Full marks if all the axes are clearly labelled, with units of measure, and there is a trendline running through the scatterplot (for correlation-type questions). IMPORTANT: The axes must use proper ENGLISH, not the wording from the dataset column if abbreviated, underscored, etc. The dependent variable is on the y axis.</w:t>
      </w:r>
    </w:p>
    <w:p w14:paraId="35C25F25" w14:textId="77777777" w:rsidR="00A04319" w:rsidRPr="00A04319" w:rsidRDefault="00A04319" w:rsidP="00A04319">
      <w:pPr>
        <w:spacing w:line="360" w:lineRule="auto"/>
        <w:jc w:val="both"/>
        <w:rPr>
          <w:rFonts w:ascii="Arial" w:hAnsi="Arial" w:cs="Arial"/>
        </w:rPr>
      </w:pPr>
    </w:p>
    <w:p w14:paraId="4DF09DE0" w14:textId="77777777" w:rsidR="00F95FC6" w:rsidRPr="00A04319" w:rsidRDefault="00F95FC6" w:rsidP="00A04319">
      <w:pPr>
        <w:spacing w:line="360" w:lineRule="auto"/>
        <w:jc w:val="both"/>
        <w:rPr>
          <w:rFonts w:ascii="Arial" w:hAnsi="Arial" w:cs="Arial"/>
          <w:b/>
          <w:bCs/>
        </w:rPr>
      </w:pPr>
      <w:r w:rsidRPr="00A04319">
        <w:rPr>
          <w:rFonts w:ascii="Arial" w:hAnsi="Arial" w:cs="Arial"/>
          <w:b/>
          <w:bCs/>
        </w:rPr>
        <w:t>X and Y Axes:</w:t>
      </w:r>
    </w:p>
    <w:p w14:paraId="2594A979" w14:textId="28544851" w:rsidR="00F95FC6" w:rsidRPr="00A04319" w:rsidRDefault="00F95FC6" w:rsidP="00A04319">
      <w:pPr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 xml:space="preserve">The x-axis is titled </w:t>
      </w:r>
      <w:r w:rsidRPr="00A91351">
        <w:rPr>
          <w:rFonts w:ascii="Arial" w:hAnsi="Arial" w:cs="Arial"/>
          <w:b/>
          <w:bCs/>
        </w:rPr>
        <w:t>Star Rating</w:t>
      </w:r>
      <w:r w:rsidRPr="00A04319">
        <w:rPr>
          <w:rFonts w:ascii="Arial" w:hAnsi="Arial" w:cs="Arial"/>
        </w:rPr>
        <w:t>. The y-axis reads "Frequency," which is correct</w:t>
      </w:r>
      <w:r w:rsidR="00A91351">
        <w:rPr>
          <w:rFonts w:ascii="Arial" w:hAnsi="Arial" w:cs="Arial"/>
        </w:rPr>
        <w:t xml:space="preserve">, </w:t>
      </w:r>
      <w:r w:rsidR="00A91351" w:rsidRPr="00A91351">
        <w:rPr>
          <w:rFonts w:ascii="Arial" w:hAnsi="Arial" w:cs="Arial"/>
        </w:rPr>
        <w:t>Since the task emphasizes direct counts (how many restaurants fall within a specific star rating), labeling the y-axis as "Frequency" makes the chart more intuitive for this analysis.</w:t>
      </w:r>
    </w:p>
    <w:p w14:paraId="22E568E7" w14:textId="7BEF4771" w:rsidR="00F95FC6" w:rsidRPr="00A04319" w:rsidRDefault="00F95FC6" w:rsidP="00A04319">
      <w:pPr>
        <w:spacing w:line="360" w:lineRule="auto"/>
        <w:jc w:val="both"/>
        <w:rPr>
          <w:rFonts w:ascii="Arial" w:hAnsi="Arial" w:cs="Arial"/>
          <w:b/>
          <w:bCs/>
        </w:rPr>
      </w:pPr>
      <w:r w:rsidRPr="00A04319">
        <w:rPr>
          <w:rFonts w:ascii="Arial" w:hAnsi="Arial" w:cs="Arial"/>
          <w:b/>
          <w:bCs/>
        </w:rPr>
        <w:t xml:space="preserve"> Title:</w:t>
      </w:r>
    </w:p>
    <w:p w14:paraId="6301FF45" w14:textId="77777777" w:rsidR="00F95FC6" w:rsidRPr="00A04319" w:rsidRDefault="00F95FC6" w:rsidP="00A04319">
      <w:pPr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 xml:space="preserve">It has a title that describes the plot: </w:t>
      </w:r>
      <w:r w:rsidRPr="00A91351">
        <w:rPr>
          <w:rFonts w:ascii="Arial" w:hAnsi="Arial" w:cs="Arial"/>
          <w:b/>
          <w:bCs/>
        </w:rPr>
        <w:t>Histogram of Star Ratings with Normal Curve Overlay</w:t>
      </w:r>
      <w:r w:rsidRPr="00A04319">
        <w:rPr>
          <w:rFonts w:ascii="Arial" w:hAnsi="Arial" w:cs="Arial"/>
        </w:rPr>
        <w:t xml:space="preserve">. </w:t>
      </w:r>
    </w:p>
    <w:p w14:paraId="5CE0624F" w14:textId="77777777" w:rsidR="00F95FC6" w:rsidRPr="00A04319" w:rsidRDefault="00F95FC6" w:rsidP="00A04319">
      <w:pPr>
        <w:spacing w:line="360" w:lineRule="auto"/>
        <w:jc w:val="both"/>
        <w:rPr>
          <w:rFonts w:ascii="Arial" w:hAnsi="Arial" w:cs="Arial"/>
        </w:rPr>
      </w:pPr>
    </w:p>
    <w:p w14:paraId="55F6272E" w14:textId="5EAAE357" w:rsidR="00F95FC6" w:rsidRPr="00A04319" w:rsidRDefault="00F95FC6" w:rsidP="00A04319">
      <w:pPr>
        <w:spacing w:line="360" w:lineRule="auto"/>
        <w:jc w:val="both"/>
        <w:rPr>
          <w:rFonts w:ascii="Arial" w:hAnsi="Arial" w:cs="Arial"/>
          <w:b/>
          <w:bCs/>
        </w:rPr>
      </w:pPr>
      <w:r w:rsidRPr="00A04319">
        <w:rPr>
          <w:rFonts w:ascii="Arial" w:hAnsi="Arial" w:cs="Arial"/>
          <w:b/>
          <w:bCs/>
        </w:rPr>
        <w:t>Normal Bell Curve:</w:t>
      </w:r>
    </w:p>
    <w:p w14:paraId="2D90A6EF" w14:textId="6EFE8F60" w:rsidR="00A04319" w:rsidRDefault="00F95FC6" w:rsidP="00A04319">
      <w:pPr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>The smooth normal bell curve on top of the histogram</w:t>
      </w:r>
    </w:p>
    <w:p w14:paraId="3DBAF71A" w14:textId="77777777" w:rsidR="00F95FC6" w:rsidRPr="00A04319" w:rsidRDefault="00F95FC6" w:rsidP="00A04319">
      <w:pPr>
        <w:spacing w:line="360" w:lineRule="auto"/>
        <w:jc w:val="both"/>
        <w:rPr>
          <w:rFonts w:ascii="Arial" w:hAnsi="Arial" w:cs="Arial"/>
        </w:rPr>
      </w:pPr>
    </w:p>
    <w:p w14:paraId="030BCFA8" w14:textId="77777777" w:rsidR="008C2494" w:rsidRPr="00A04319" w:rsidRDefault="008C2494" w:rsidP="00A04319">
      <w:pPr>
        <w:pStyle w:val="Heading2"/>
        <w:spacing w:line="360" w:lineRule="auto"/>
        <w:jc w:val="both"/>
        <w:rPr>
          <w:rFonts w:ascii="Arial" w:hAnsi="Arial" w:cs="Arial"/>
          <w:b/>
          <w:bCs/>
        </w:rPr>
      </w:pPr>
      <w:r w:rsidRPr="00A04319">
        <w:rPr>
          <w:rFonts w:ascii="Arial" w:hAnsi="Arial" w:cs="Arial"/>
          <w:b/>
          <w:bCs/>
        </w:rPr>
        <w:t xml:space="preserve">Data </w:t>
      </w:r>
      <w:proofErr w:type="spellStart"/>
      <w:r w:rsidRPr="00A04319">
        <w:rPr>
          <w:rFonts w:ascii="Arial" w:hAnsi="Arial" w:cs="Arial"/>
          <w:b/>
          <w:bCs/>
        </w:rPr>
        <w:t>Visualisation</w:t>
      </w:r>
      <w:proofErr w:type="spellEnd"/>
      <w:r w:rsidRPr="00A04319">
        <w:rPr>
          <w:rFonts w:ascii="Arial" w:hAnsi="Arial" w:cs="Arial"/>
          <w:b/>
          <w:bCs/>
        </w:rPr>
        <w:t>: For Comparison of Means/Medians and Correlation questions only. Is the Histogram correct?</w:t>
      </w:r>
    </w:p>
    <w:p w14:paraId="1A7026D0" w14:textId="77777777" w:rsidR="008C2494" w:rsidRPr="00A04319" w:rsidRDefault="008C2494" w:rsidP="00A0431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17C435F" w14:textId="58520B86" w:rsidR="008C2494" w:rsidRPr="00A91351" w:rsidRDefault="008C2494" w:rsidP="00A04319">
      <w:pPr>
        <w:pStyle w:val="w7sjnrxzl6krnffuzhqe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b/>
          <w:bCs/>
          <w:spacing w:val="8"/>
          <w:sz w:val="23"/>
          <w:szCs w:val="23"/>
        </w:rPr>
      </w:pPr>
      <w:r w:rsidRPr="00A04319">
        <w:rPr>
          <w:rFonts w:ascii="Arial" w:hAnsi="Arial" w:cs="Arial"/>
          <w:spacing w:val="8"/>
          <w:sz w:val="23"/>
          <w:szCs w:val="23"/>
        </w:rPr>
        <w:t>Yes</w:t>
      </w:r>
    </w:p>
    <w:p w14:paraId="7860CF9C" w14:textId="5D6938AC" w:rsidR="008C2494" w:rsidRPr="00A04319" w:rsidRDefault="008C2494" w:rsidP="00A04319">
      <w:pPr>
        <w:pStyle w:val="Heading2"/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>Correctness</w:t>
      </w:r>
    </w:p>
    <w:p w14:paraId="5E3D1749" w14:textId="674E658F" w:rsidR="008C2494" w:rsidRPr="00A04319" w:rsidRDefault="008C2494" w:rsidP="00A04319">
      <w:pPr>
        <w:pStyle w:val="Heading3"/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>Dependent variable:</w:t>
      </w:r>
    </w:p>
    <w:p w14:paraId="78581F8B" w14:textId="77777777" w:rsidR="008C2494" w:rsidRPr="00A04319" w:rsidRDefault="008C2494" w:rsidP="00A04319">
      <w:pPr>
        <w:pStyle w:val="w7sjnrxzl6krnffuzhqe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pacing w:val="8"/>
          <w:sz w:val="23"/>
          <w:szCs w:val="23"/>
        </w:rPr>
      </w:pPr>
      <w:r w:rsidRPr="00A04319">
        <w:rPr>
          <w:rFonts w:ascii="Arial" w:hAnsi="Arial" w:cs="Arial"/>
          <w:spacing w:val="8"/>
          <w:sz w:val="23"/>
          <w:szCs w:val="23"/>
        </w:rPr>
        <w:t>The histogram describes the dependent variable (</w:t>
      </w:r>
      <w:proofErr w:type="spellStart"/>
      <w:r w:rsidRPr="00A91351">
        <w:rPr>
          <w:rFonts w:ascii="Arial" w:hAnsi="Arial" w:cs="Arial"/>
          <w:b/>
          <w:bCs/>
          <w:spacing w:val="8"/>
          <w:sz w:val="23"/>
          <w:szCs w:val="23"/>
        </w:rPr>
        <w:t>StarRating</w:t>
      </w:r>
      <w:proofErr w:type="spellEnd"/>
      <w:r w:rsidRPr="00A04319">
        <w:rPr>
          <w:rFonts w:ascii="Arial" w:hAnsi="Arial" w:cs="Arial"/>
          <w:spacing w:val="8"/>
          <w:sz w:val="23"/>
          <w:szCs w:val="23"/>
        </w:rPr>
        <w:t>) appropriately, as it presents a frequency distribution.</w:t>
      </w:r>
    </w:p>
    <w:p w14:paraId="68B33C82" w14:textId="42B65101" w:rsidR="008C2494" w:rsidRPr="00A04319" w:rsidRDefault="008C2494" w:rsidP="00A04319">
      <w:pPr>
        <w:pStyle w:val="Heading3"/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>Normal Curve Overlay:</w:t>
      </w:r>
    </w:p>
    <w:p w14:paraId="277BD11B" w14:textId="77777777" w:rsidR="008C2494" w:rsidRPr="00A04319" w:rsidRDefault="008C2494" w:rsidP="00A04319">
      <w:pPr>
        <w:pStyle w:val="w7sjnrxzl6krnffuzhqe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pacing w:val="8"/>
          <w:sz w:val="23"/>
          <w:szCs w:val="23"/>
        </w:rPr>
      </w:pPr>
      <w:r w:rsidRPr="00A04319">
        <w:rPr>
          <w:rFonts w:ascii="Arial" w:hAnsi="Arial" w:cs="Arial"/>
          <w:spacing w:val="8"/>
          <w:sz w:val="23"/>
          <w:szCs w:val="23"/>
        </w:rPr>
        <w:t>Having a normal curve overlay thus helps you to visually check for the data distribution if its normal or not, which is important in choosing the right statistical test to perform.</w:t>
      </w:r>
    </w:p>
    <w:p w14:paraId="13B39E53" w14:textId="40744B2E" w:rsidR="008C2494" w:rsidRPr="00A04319" w:rsidRDefault="008C2494" w:rsidP="00A04319">
      <w:pPr>
        <w:pStyle w:val="Heading3"/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>Axes and Labels:</w:t>
      </w:r>
    </w:p>
    <w:p w14:paraId="604676EF" w14:textId="77777777" w:rsidR="008C2494" w:rsidRPr="00A04319" w:rsidRDefault="008C2494" w:rsidP="00A04319">
      <w:pPr>
        <w:pStyle w:val="w7sjnrxzl6krnffuzhqe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pacing w:val="8"/>
          <w:sz w:val="23"/>
          <w:szCs w:val="23"/>
        </w:rPr>
      </w:pPr>
      <w:r w:rsidRPr="00A04319">
        <w:rPr>
          <w:rFonts w:ascii="Arial" w:hAnsi="Arial" w:cs="Arial"/>
          <w:spacing w:val="8"/>
          <w:sz w:val="23"/>
          <w:szCs w:val="23"/>
        </w:rPr>
        <w:t xml:space="preserve">Axes are correctly labelled, and the plot has a sensible title fulfilling our third requirement for clear and informative visualization. </w:t>
      </w:r>
    </w:p>
    <w:p w14:paraId="312BA6B4" w14:textId="27D02357" w:rsidR="008C2494" w:rsidRPr="00A04319" w:rsidRDefault="008C2494" w:rsidP="00A04319">
      <w:pPr>
        <w:pStyle w:val="w7sjnrxzl6krnffuzhqe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b/>
          <w:bCs/>
          <w:spacing w:val="8"/>
          <w:sz w:val="23"/>
          <w:szCs w:val="23"/>
        </w:rPr>
      </w:pPr>
      <w:r w:rsidRPr="00A04319">
        <w:rPr>
          <w:rStyle w:val="Heading2Char"/>
          <w:rFonts w:ascii="Arial" w:hAnsi="Arial" w:cs="Arial"/>
        </w:rPr>
        <w:t>Suitability for Analysis:</w:t>
      </w:r>
      <w:r w:rsidRPr="00A04319">
        <w:rPr>
          <w:rFonts w:ascii="Arial" w:hAnsi="Arial" w:cs="Arial"/>
          <w:spacing w:val="8"/>
          <w:sz w:val="23"/>
          <w:szCs w:val="23"/>
        </w:rPr>
        <w:t xml:space="preserve"> The histogram accurately enables</w:t>
      </w:r>
      <w:r w:rsidRPr="00A04319">
        <w:rPr>
          <w:rFonts w:ascii="Arial" w:hAnsi="Arial" w:cs="Arial"/>
          <w:spacing w:val="8"/>
          <w:sz w:val="23"/>
          <w:szCs w:val="23"/>
        </w:rPr>
        <w:t xml:space="preserve"> </w:t>
      </w:r>
    </w:p>
    <w:p w14:paraId="117BDD0E" w14:textId="77777777" w:rsidR="008C2494" w:rsidRPr="00A04319" w:rsidRDefault="008C2494" w:rsidP="00A04319">
      <w:pPr>
        <w:pStyle w:val="Heading3"/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lastRenderedPageBreak/>
        <w:t xml:space="preserve"> Comparison of Means/Medians: </w:t>
      </w:r>
    </w:p>
    <w:p w14:paraId="59BBBAA0" w14:textId="72A72679" w:rsidR="008C2494" w:rsidRPr="00A04319" w:rsidRDefault="008C2494" w:rsidP="00A04319">
      <w:pPr>
        <w:pStyle w:val="w7sjnrxzl6krnffuzhqe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pacing w:val="8"/>
          <w:sz w:val="23"/>
          <w:szCs w:val="23"/>
        </w:rPr>
      </w:pPr>
      <w:r w:rsidRPr="00A04319">
        <w:rPr>
          <w:rFonts w:ascii="Arial" w:hAnsi="Arial" w:cs="Arial"/>
          <w:spacing w:val="8"/>
          <w:sz w:val="23"/>
          <w:szCs w:val="23"/>
        </w:rPr>
        <w:t xml:space="preserve">This depends on the shape of the distribution, to choose a part between parametric and non-parametric tests. </w:t>
      </w:r>
    </w:p>
    <w:p w14:paraId="4F4F9493" w14:textId="77777777" w:rsidR="008C2494" w:rsidRPr="00A04319" w:rsidRDefault="008C2494" w:rsidP="00A04319">
      <w:pPr>
        <w:pStyle w:val="Heading3"/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>Correlation assessment:</w:t>
      </w:r>
    </w:p>
    <w:p w14:paraId="2841C7D4" w14:textId="76E877F9" w:rsidR="008C2494" w:rsidRPr="00A04319" w:rsidRDefault="008C2494" w:rsidP="00A04319">
      <w:pPr>
        <w:pStyle w:val="w7sjnrxzl6krnffuzhqe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pacing w:val="8"/>
          <w:sz w:val="23"/>
          <w:szCs w:val="23"/>
        </w:rPr>
      </w:pPr>
      <w:r w:rsidRPr="00A04319">
        <w:rPr>
          <w:rFonts w:ascii="Arial" w:hAnsi="Arial" w:cs="Arial"/>
          <w:spacing w:val="8"/>
          <w:sz w:val="23"/>
          <w:szCs w:val="23"/>
        </w:rPr>
        <w:t xml:space="preserve"> The difference is the main part, but the distribution of dependent variable cannot be neglected as well.</w:t>
      </w:r>
    </w:p>
    <w:p w14:paraId="28AF4768" w14:textId="77777777" w:rsidR="008C2494" w:rsidRPr="00A04319" w:rsidRDefault="008C2494" w:rsidP="00A04319">
      <w:pPr>
        <w:spacing w:line="360" w:lineRule="auto"/>
        <w:jc w:val="both"/>
        <w:rPr>
          <w:rFonts w:ascii="Arial" w:hAnsi="Arial" w:cs="Arial"/>
        </w:rPr>
      </w:pPr>
    </w:p>
    <w:p w14:paraId="120C08FF" w14:textId="3D3AE710" w:rsidR="008C2494" w:rsidRPr="00A04319" w:rsidRDefault="008C2494" w:rsidP="00A04319">
      <w:pPr>
        <w:pStyle w:val="Heading2"/>
        <w:spacing w:line="360" w:lineRule="auto"/>
        <w:jc w:val="both"/>
        <w:rPr>
          <w:rFonts w:ascii="Arial" w:hAnsi="Arial" w:cs="Arial"/>
          <w:b/>
          <w:bCs/>
        </w:rPr>
      </w:pPr>
      <w:r w:rsidRPr="00A04319">
        <w:rPr>
          <w:rFonts w:ascii="Arial" w:hAnsi="Arial" w:cs="Arial"/>
          <w:b/>
          <w:bCs/>
        </w:rPr>
        <w:t xml:space="preserve">Data </w:t>
      </w:r>
      <w:proofErr w:type="spellStart"/>
      <w:r w:rsidRPr="00A04319">
        <w:rPr>
          <w:rFonts w:ascii="Arial" w:hAnsi="Arial" w:cs="Arial"/>
          <w:b/>
          <w:bCs/>
        </w:rPr>
        <w:t>Visualisation</w:t>
      </w:r>
      <w:proofErr w:type="spellEnd"/>
      <w:r w:rsidRPr="00A04319">
        <w:rPr>
          <w:rFonts w:ascii="Arial" w:hAnsi="Arial" w:cs="Arial"/>
          <w:b/>
          <w:bCs/>
        </w:rPr>
        <w:t>: Does response state whether dep variable appears normally distributed or not? (N/A for comp of proportions)</w:t>
      </w:r>
      <w:r w:rsidR="00A04319" w:rsidRPr="00A04319">
        <w:rPr>
          <w:rFonts w:ascii="Arial" w:hAnsi="Arial" w:cs="Arial"/>
          <w:b/>
          <w:bCs/>
        </w:rPr>
        <w:t>?</w:t>
      </w:r>
      <w:r w:rsidRPr="00A04319">
        <w:rPr>
          <w:rFonts w:ascii="Arial" w:hAnsi="Arial" w:cs="Arial"/>
          <w:b/>
          <w:bCs/>
        </w:rPr>
        <w:t xml:space="preserve"> </w:t>
      </w:r>
    </w:p>
    <w:p w14:paraId="638922EE" w14:textId="77777777" w:rsidR="008C2494" w:rsidRPr="00A04319" w:rsidRDefault="008C2494" w:rsidP="00A0431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5FE54A3" w14:textId="2817A383" w:rsidR="008C2494" w:rsidRPr="00A04319" w:rsidRDefault="008C2494" w:rsidP="00A04319">
      <w:pPr>
        <w:spacing w:line="360" w:lineRule="auto"/>
        <w:jc w:val="both"/>
        <w:rPr>
          <w:rFonts w:ascii="Arial" w:hAnsi="Arial" w:cs="Arial"/>
        </w:rPr>
      </w:pPr>
      <w:r w:rsidRPr="00A04319">
        <w:rPr>
          <w:rFonts w:ascii="Arial" w:hAnsi="Arial" w:cs="Arial"/>
        </w:rPr>
        <w:t xml:space="preserve">The distribution of our dependent variable, </w:t>
      </w:r>
      <w:proofErr w:type="spellStart"/>
      <w:r w:rsidRPr="00A91351">
        <w:rPr>
          <w:rFonts w:ascii="Arial" w:hAnsi="Arial" w:cs="Arial"/>
          <w:b/>
          <w:bCs/>
        </w:rPr>
        <w:t>StarRating</w:t>
      </w:r>
      <w:proofErr w:type="spellEnd"/>
      <w:r w:rsidRPr="00A04319">
        <w:rPr>
          <w:rFonts w:ascii="Arial" w:hAnsi="Arial" w:cs="Arial"/>
        </w:rPr>
        <w:t>, shows a small right skew away from the normal curve. It does not quite fit the bell-shaped curve of a normal distribution. The data does not follow perfect normality. Although the histogram displays near-symmetry, deviations suggest that this distribution does not meet the parametric assumption of normality.</w:t>
      </w:r>
    </w:p>
    <w:p w14:paraId="7AB62235" w14:textId="77777777" w:rsidR="008C2494" w:rsidRPr="00A04319" w:rsidRDefault="008C2494" w:rsidP="00A04319">
      <w:pPr>
        <w:spacing w:line="360" w:lineRule="auto"/>
        <w:jc w:val="both"/>
        <w:rPr>
          <w:rFonts w:ascii="Arial" w:hAnsi="Arial" w:cs="Arial"/>
        </w:rPr>
      </w:pPr>
    </w:p>
    <w:p w14:paraId="3B4CFCAB" w14:textId="77777777" w:rsidR="008C2494" w:rsidRPr="00A04319" w:rsidRDefault="008C2494" w:rsidP="00A04319">
      <w:pPr>
        <w:spacing w:line="360" w:lineRule="auto"/>
        <w:jc w:val="both"/>
        <w:rPr>
          <w:rFonts w:ascii="Arial" w:hAnsi="Arial" w:cs="Arial"/>
        </w:rPr>
      </w:pPr>
    </w:p>
    <w:sectPr w:rsidR="008C2494" w:rsidRPr="00A0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1" w15:restartNumberingAfterBreak="0">
    <w:nsid w:val="32D97740"/>
    <w:multiLevelType w:val="hybridMultilevel"/>
    <w:tmpl w:val="4446B268"/>
    <w:lvl w:ilvl="0" w:tplc="315843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21557"/>
    <w:multiLevelType w:val="hybridMultilevel"/>
    <w:tmpl w:val="3DC4D132"/>
    <w:lvl w:ilvl="0" w:tplc="1C4E62B6">
      <w:numFmt w:val="bullet"/>
      <w:lvlText w:val=""/>
      <w:lvlJc w:val="left"/>
      <w:pPr>
        <w:ind w:left="429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num w:numId="1" w16cid:durableId="2144036487">
    <w:abstractNumId w:val="2"/>
  </w:num>
  <w:num w:numId="2" w16cid:durableId="86960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1"/>
    <w:rsid w:val="00343DF1"/>
    <w:rsid w:val="003A3FEA"/>
    <w:rsid w:val="008926AF"/>
    <w:rsid w:val="008C2494"/>
    <w:rsid w:val="00A04319"/>
    <w:rsid w:val="00A91351"/>
    <w:rsid w:val="00BA6DF9"/>
    <w:rsid w:val="00C30A61"/>
    <w:rsid w:val="00D92130"/>
    <w:rsid w:val="00F9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ED6E"/>
  <w15:chartTrackingRefBased/>
  <w15:docId w15:val="{70A126FB-7B00-473B-8568-897A4319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351"/>
  </w:style>
  <w:style w:type="paragraph" w:styleId="Heading1">
    <w:name w:val="heading 1"/>
    <w:basedOn w:val="Normal"/>
    <w:next w:val="Normal"/>
    <w:link w:val="Heading1Char"/>
    <w:uiPriority w:val="9"/>
    <w:qFormat/>
    <w:rsid w:val="00A9135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35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35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35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35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35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35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3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3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5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135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9135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35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35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35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35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3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35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135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35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135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9135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135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30A61"/>
    <w:pPr>
      <w:ind w:left="720"/>
      <w:contextualSpacing/>
    </w:pPr>
  </w:style>
  <w:style w:type="character" w:styleId="IntenseEmphasis">
    <w:name w:val="Intense Emphasis"/>
    <w:uiPriority w:val="21"/>
    <w:qFormat/>
    <w:rsid w:val="00A9135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35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35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91351"/>
    <w:rPr>
      <w:b/>
      <w:bCs/>
      <w:i/>
      <w:iCs/>
      <w:caps/>
      <w:color w:val="156082" w:themeColor="accent1"/>
    </w:rPr>
  </w:style>
  <w:style w:type="paragraph" w:customStyle="1" w:styleId="w7sjnrxzl6krnffuzhqe">
    <w:name w:val="w7sjnrxzl6krnffuzhqe"/>
    <w:basedOn w:val="Normal"/>
    <w:rsid w:val="008C24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135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91351"/>
    <w:rPr>
      <w:b/>
      <w:bCs/>
    </w:rPr>
  </w:style>
  <w:style w:type="character" w:styleId="Emphasis">
    <w:name w:val="Emphasis"/>
    <w:uiPriority w:val="20"/>
    <w:qFormat/>
    <w:rsid w:val="00A9135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91351"/>
    <w:pPr>
      <w:spacing w:after="0" w:line="240" w:lineRule="auto"/>
    </w:pPr>
  </w:style>
  <w:style w:type="character" w:styleId="SubtleEmphasis">
    <w:name w:val="Subtle Emphasis"/>
    <w:uiPriority w:val="19"/>
    <w:qFormat/>
    <w:rsid w:val="00A9135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9135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9135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5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1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9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7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tariq</dc:creator>
  <cp:keywords/>
  <dc:description/>
  <cp:lastModifiedBy>tariq tariq</cp:lastModifiedBy>
  <cp:revision>5</cp:revision>
  <dcterms:created xsi:type="dcterms:W3CDTF">2024-11-24T19:31:00Z</dcterms:created>
  <dcterms:modified xsi:type="dcterms:W3CDTF">2024-11-24T22:33:00Z</dcterms:modified>
</cp:coreProperties>
</file>