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B325" w14:textId="77777777" w:rsidR="008779F4" w:rsidRDefault="008779F4" w:rsidP="008779F4">
      <w:pPr>
        <w:pStyle w:val="1"/>
        <w:spacing w:before="0" w:after="0" w:line="240" w:lineRule="auto"/>
        <w:contextualSpacing/>
        <w:jc w:val="left"/>
        <w:rPr>
          <w:rFonts w:eastAsia="楷体"/>
          <w:sz w:val="28"/>
        </w:rPr>
      </w:pPr>
      <w:r>
        <w:rPr>
          <w:rFonts w:eastAsia="楷体" w:hAnsi="楷体" w:hint="eastAsia"/>
          <w:sz w:val="28"/>
        </w:rPr>
        <w:t>习题</w:t>
      </w:r>
      <w:r>
        <w:rPr>
          <w:rFonts w:eastAsia="楷体"/>
          <w:sz w:val="28"/>
        </w:rPr>
        <w:t xml:space="preserve">1  </w:t>
      </w:r>
      <w:r>
        <w:rPr>
          <w:rFonts w:eastAsia="楷体" w:hAnsi="楷体" w:hint="eastAsia"/>
          <w:sz w:val="28"/>
        </w:rPr>
        <w:t>绪论</w:t>
      </w:r>
    </w:p>
    <w:p w14:paraId="6E875BCB" w14:textId="77777777" w:rsidR="008779F4" w:rsidRDefault="008779F4" w:rsidP="008779F4">
      <w:pPr>
        <w:jc w:val="left"/>
        <w:rPr>
          <w:rFonts w:eastAsiaTheme="minorEastAsia"/>
          <w:sz w:val="24"/>
        </w:rPr>
      </w:pPr>
    </w:p>
    <w:p w14:paraId="59D97447" w14:textId="5C83E84C" w:rsidR="008779F4" w:rsidRPr="008779F4" w:rsidRDefault="008779F4" w:rsidP="008779F4">
      <w:pPr>
        <w:pStyle w:val="a7"/>
        <w:numPr>
          <w:ilvl w:val="1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8779F4">
        <w:rPr>
          <w:rFonts w:eastAsiaTheme="minorEastAsia" w:hint="eastAsia"/>
          <w:sz w:val="24"/>
        </w:rPr>
        <w:t>名词解释：数据结构。</w:t>
      </w:r>
    </w:p>
    <w:p w14:paraId="40A030FB" w14:textId="64D66834" w:rsidR="008779F4" w:rsidRPr="008779F4" w:rsidRDefault="00954168" w:rsidP="008779F4">
      <w:pPr>
        <w:ind w:left="420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数据结构指的是</w:t>
      </w:r>
      <w:r w:rsidRPr="00954168">
        <w:rPr>
          <w:rFonts w:eastAsiaTheme="minorEastAsia" w:hint="eastAsia"/>
          <w:sz w:val="24"/>
        </w:rPr>
        <w:t>相互之间存在一种或多种特定关系的数据元素的集合。数据结构研究数据元素之间的相互关系，以及定义在其上的一组基本操作。</w:t>
      </w:r>
    </w:p>
    <w:p w14:paraId="064EB99D" w14:textId="594C9495" w:rsidR="008779F4" w:rsidRPr="008779F4" w:rsidRDefault="008779F4" w:rsidP="008779F4">
      <w:pPr>
        <w:pStyle w:val="a7"/>
        <w:numPr>
          <w:ilvl w:val="1"/>
          <w:numId w:val="1"/>
        </w:numPr>
        <w:ind w:firstLineChars="0"/>
        <w:contextualSpacing/>
        <w:jc w:val="left"/>
        <w:rPr>
          <w:rFonts w:eastAsiaTheme="minorEastAsia"/>
          <w:sz w:val="24"/>
        </w:rPr>
      </w:pPr>
      <w:r w:rsidRPr="008779F4">
        <w:rPr>
          <w:rFonts w:eastAsiaTheme="minorEastAsia" w:hint="eastAsia"/>
          <w:sz w:val="24"/>
        </w:rPr>
        <w:t>数据结构的基本逻辑结构包括哪四种</w:t>
      </w:r>
      <w:r w:rsidRPr="008779F4">
        <w:rPr>
          <w:rFonts w:eastAsiaTheme="minorEastAsia"/>
          <w:sz w:val="24"/>
        </w:rPr>
        <w:t>?</w:t>
      </w:r>
    </w:p>
    <w:p w14:paraId="22E67D5F" w14:textId="4F1D18C1" w:rsidR="008779F4" w:rsidRDefault="007366EC" w:rsidP="007366EC">
      <w:pPr>
        <w:pStyle w:val="a7"/>
        <w:numPr>
          <w:ilvl w:val="0"/>
          <w:numId w:val="2"/>
        </w:numPr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集合结构</w:t>
      </w:r>
    </w:p>
    <w:p w14:paraId="2C5CD4A0" w14:textId="37D465F0" w:rsidR="007366EC" w:rsidRDefault="007366EC" w:rsidP="007366EC">
      <w:pPr>
        <w:pStyle w:val="a7"/>
        <w:numPr>
          <w:ilvl w:val="0"/>
          <w:numId w:val="2"/>
        </w:numPr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线性结构</w:t>
      </w:r>
    </w:p>
    <w:p w14:paraId="37A5F4ED" w14:textId="2B86CA3B" w:rsidR="007366EC" w:rsidRDefault="007366EC" w:rsidP="007366EC">
      <w:pPr>
        <w:pStyle w:val="a7"/>
        <w:numPr>
          <w:ilvl w:val="0"/>
          <w:numId w:val="2"/>
        </w:numPr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树状结构</w:t>
      </w:r>
    </w:p>
    <w:p w14:paraId="0E74CA48" w14:textId="34CA2785" w:rsidR="007366EC" w:rsidRPr="008779F4" w:rsidRDefault="007366EC" w:rsidP="007366EC">
      <w:pPr>
        <w:pStyle w:val="a7"/>
        <w:numPr>
          <w:ilvl w:val="0"/>
          <w:numId w:val="2"/>
        </w:numPr>
        <w:ind w:firstLineChars="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图状结构（网状结构）</w:t>
      </w:r>
    </w:p>
    <w:p w14:paraId="3D0A903F" w14:textId="77777777" w:rsidR="008779F4" w:rsidRPr="008779F4" w:rsidRDefault="008779F4" w:rsidP="008779F4">
      <w:pPr>
        <w:pStyle w:val="a7"/>
        <w:ind w:left="444" w:firstLineChars="0" w:firstLine="0"/>
        <w:contextualSpacing/>
        <w:jc w:val="left"/>
        <w:rPr>
          <w:rFonts w:eastAsiaTheme="minorEastAsia"/>
          <w:sz w:val="24"/>
        </w:rPr>
      </w:pPr>
    </w:p>
    <w:p w14:paraId="15336C24" w14:textId="0985890E" w:rsidR="008779F4" w:rsidRDefault="008779F4" w:rsidP="008779F4">
      <w:pPr>
        <w:ind w:left="425" w:hangingChars="177" w:hanging="425"/>
        <w:contextualSpacing/>
        <w:jc w:val="left"/>
        <w:rPr>
          <w:sz w:val="24"/>
          <w:lang w:val="pt-BR"/>
        </w:rPr>
      </w:pPr>
      <w:r>
        <w:rPr>
          <w:rFonts w:eastAsiaTheme="minorEastAsia"/>
          <w:sz w:val="24"/>
        </w:rPr>
        <w:t xml:space="preserve">1-3 </w:t>
      </w:r>
      <w:r>
        <w:rPr>
          <w:rFonts w:hint="eastAsia"/>
          <w:sz w:val="24"/>
          <w:lang w:val="pt-BR"/>
        </w:rPr>
        <w:t>“为什么要学数据结构与算法”这个问题，一般可以从</w:t>
      </w:r>
      <w:r>
        <w:rPr>
          <w:sz w:val="24"/>
          <w:lang w:val="pt-BR"/>
        </w:rPr>
        <w:t xml:space="preserve">( 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  <w:lang w:val="pt-BR"/>
        </w:rPr>
        <w:t>、应用需求和程序优化等几个方面来理解。</w:t>
      </w:r>
    </w:p>
    <w:p w14:paraId="70C86C14" w14:textId="77777777" w:rsidR="008779F4" w:rsidRDefault="008779F4" w:rsidP="008779F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硬件速度</w:t>
      </w:r>
    </w:p>
    <w:p w14:paraId="53E734A6" w14:textId="77777777" w:rsidR="008779F4" w:rsidRDefault="008779F4" w:rsidP="008779F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sz w:val="24"/>
          <w:lang w:val="pt-BR"/>
        </w:rPr>
        <w:t>操作系统</w:t>
      </w:r>
    </w:p>
    <w:p w14:paraId="67DBA808" w14:textId="77777777" w:rsidR="008779F4" w:rsidRDefault="008779F4" w:rsidP="008779F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sz w:val="24"/>
          <w:lang w:val="pt-BR"/>
        </w:rPr>
        <w:t>课程定位</w:t>
      </w:r>
    </w:p>
    <w:p w14:paraId="70CA320A" w14:textId="77777777" w:rsidR="008779F4" w:rsidRDefault="008779F4" w:rsidP="008779F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sz w:val="24"/>
          <w:lang w:val="pt-BR"/>
        </w:rPr>
        <w:t>问题规模</w:t>
      </w:r>
    </w:p>
    <w:p w14:paraId="17EEA27F" w14:textId="77777777" w:rsidR="008779F4" w:rsidRDefault="008779F4" w:rsidP="008779F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1-4 </w:t>
      </w:r>
      <w:r>
        <w:rPr>
          <w:rFonts w:eastAsiaTheme="minorEastAsia" w:hint="eastAsia"/>
          <w:sz w:val="24"/>
        </w:rPr>
        <w:t>算法包括哪五种特性</w:t>
      </w:r>
      <w:r>
        <w:rPr>
          <w:rFonts w:eastAsiaTheme="minorEastAsia"/>
          <w:sz w:val="24"/>
        </w:rPr>
        <w:t>?</w:t>
      </w:r>
    </w:p>
    <w:p w14:paraId="6A75AB04" w14:textId="77777777" w:rsidR="008779F4" w:rsidRDefault="008779F4" w:rsidP="008779F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Pr="008779F4">
        <w:rPr>
          <w:rFonts w:eastAsiaTheme="minorEastAsia" w:hint="eastAsia"/>
          <w:sz w:val="24"/>
        </w:rPr>
        <w:t xml:space="preserve">1. </w:t>
      </w:r>
      <w:r w:rsidRPr="008779F4">
        <w:rPr>
          <w:rFonts w:eastAsiaTheme="minorEastAsia" w:hint="eastAsia"/>
          <w:sz w:val="24"/>
        </w:rPr>
        <w:t>有穷性</w:t>
      </w:r>
      <w:r w:rsidRPr="008779F4">
        <w:rPr>
          <w:rFonts w:eastAsiaTheme="minorEastAsia" w:hint="eastAsia"/>
          <w:sz w:val="24"/>
        </w:rPr>
        <w:t xml:space="preserve">(Finiteness) </w:t>
      </w:r>
    </w:p>
    <w:p w14:paraId="7E40D8C5" w14:textId="77777777" w:rsidR="008779F4" w:rsidRDefault="008779F4" w:rsidP="008779F4">
      <w:pPr>
        <w:ind w:left="5" w:firstLine="415"/>
        <w:contextualSpacing/>
        <w:jc w:val="left"/>
        <w:rPr>
          <w:rFonts w:eastAsiaTheme="minorEastAsia"/>
          <w:sz w:val="24"/>
        </w:rPr>
      </w:pPr>
      <w:r w:rsidRPr="008779F4">
        <w:rPr>
          <w:rFonts w:eastAsiaTheme="minorEastAsia" w:hint="eastAsia"/>
          <w:sz w:val="24"/>
        </w:rPr>
        <w:t xml:space="preserve">2. </w:t>
      </w:r>
      <w:r w:rsidRPr="008779F4">
        <w:rPr>
          <w:rFonts w:eastAsiaTheme="minorEastAsia" w:hint="eastAsia"/>
          <w:sz w:val="24"/>
        </w:rPr>
        <w:t>确定性</w:t>
      </w:r>
      <w:r w:rsidRPr="008779F4">
        <w:rPr>
          <w:rFonts w:eastAsiaTheme="minorEastAsia" w:hint="eastAsia"/>
          <w:sz w:val="24"/>
        </w:rPr>
        <w:t>(Definiteness)</w:t>
      </w:r>
    </w:p>
    <w:p w14:paraId="40BA11D2" w14:textId="77777777" w:rsidR="008779F4" w:rsidRDefault="008779F4" w:rsidP="008779F4">
      <w:pPr>
        <w:ind w:left="5" w:firstLine="415"/>
        <w:contextualSpacing/>
        <w:jc w:val="left"/>
        <w:rPr>
          <w:rFonts w:eastAsiaTheme="minorEastAsia"/>
          <w:sz w:val="24"/>
        </w:rPr>
      </w:pPr>
      <w:r w:rsidRPr="008779F4">
        <w:rPr>
          <w:rFonts w:eastAsiaTheme="minorEastAsia" w:hint="eastAsia"/>
          <w:sz w:val="24"/>
        </w:rPr>
        <w:t xml:space="preserve">3. </w:t>
      </w:r>
      <w:r w:rsidRPr="008779F4">
        <w:rPr>
          <w:rFonts w:eastAsiaTheme="minorEastAsia" w:hint="eastAsia"/>
          <w:sz w:val="24"/>
        </w:rPr>
        <w:t>可行性</w:t>
      </w:r>
      <w:r w:rsidRPr="008779F4">
        <w:rPr>
          <w:rFonts w:eastAsiaTheme="minorEastAsia" w:hint="eastAsia"/>
          <w:sz w:val="24"/>
        </w:rPr>
        <w:t xml:space="preserve">(Effectiveness) </w:t>
      </w:r>
    </w:p>
    <w:p w14:paraId="6EB3DE61" w14:textId="77777777" w:rsidR="008779F4" w:rsidRDefault="008779F4" w:rsidP="008779F4">
      <w:pPr>
        <w:ind w:left="5" w:firstLine="415"/>
        <w:contextualSpacing/>
        <w:jc w:val="left"/>
        <w:rPr>
          <w:rFonts w:eastAsiaTheme="minorEastAsia"/>
          <w:sz w:val="24"/>
        </w:rPr>
      </w:pPr>
      <w:r w:rsidRPr="008779F4">
        <w:rPr>
          <w:rFonts w:eastAsiaTheme="minorEastAsia" w:hint="eastAsia"/>
          <w:sz w:val="24"/>
        </w:rPr>
        <w:t xml:space="preserve">4. </w:t>
      </w:r>
      <w:r w:rsidRPr="008779F4">
        <w:rPr>
          <w:rFonts w:eastAsiaTheme="minorEastAsia" w:hint="eastAsia"/>
          <w:sz w:val="24"/>
        </w:rPr>
        <w:t>输入项</w:t>
      </w:r>
      <w:r w:rsidRPr="008779F4">
        <w:rPr>
          <w:rFonts w:eastAsiaTheme="minorEastAsia" w:hint="eastAsia"/>
          <w:sz w:val="24"/>
        </w:rPr>
        <w:t xml:space="preserve">(Input) </w:t>
      </w:r>
    </w:p>
    <w:p w14:paraId="6BF58E62" w14:textId="3D4A83ED" w:rsidR="008779F4" w:rsidRDefault="008779F4" w:rsidP="008779F4">
      <w:pPr>
        <w:ind w:left="5" w:firstLine="415"/>
        <w:contextualSpacing/>
        <w:jc w:val="left"/>
        <w:rPr>
          <w:rFonts w:hint="eastAsia"/>
          <w:sz w:val="24"/>
          <w:lang w:val="pt-BR"/>
        </w:rPr>
      </w:pPr>
      <w:r w:rsidRPr="008779F4">
        <w:rPr>
          <w:rFonts w:eastAsiaTheme="minorEastAsia" w:hint="eastAsia"/>
          <w:sz w:val="24"/>
        </w:rPr>
        <w:t xml:space="preserve">5. </w:t>
      </w:r>
      <w:r w:rsidRPr="008779F4">
        <w:rPr>
          <w:rFonts w:eastAsiaTheme="minorEastAsia" w:hint="eastAsia"/>
          <w:sz w:val="24"/>
        </w:rPr>
        <w:t>输出项</w:t>
      </w:r>
      <w:r w:rsidRPr="008779F4">
        <w:rPr>
          <w:rFonts w:eastAsiaTheme="minorEastAsia" w:hint="eastAsia"/>
          <w:sz w:val="24"/>
        </w:rPr>
        <w:t>(Output)</w:t>
      </w:r>
    </w:p>
    <w:p w14:paraId="38DC952A" w14:textId="77777777" w:rsidR="008779F4" w:rsidRDefault="008779F4" w:rsidP="008779F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1-5 </w:t>
      </w:r>
      <w:r>
        <w:rPr>
          <w:rFonts w:eastAsiaTheme="minorEastAsia" w:hint="eastAsia"/>
          <w:sz w:val="24"/>
        </w:rPr>
        <w:t>简述算法及其时间复杂度。</w:t>
      </w:r>
    </w:p>
    <w:p w14:paraId="18E24899" w14:textId="4B2C312F" w:rsidR="008779F4" w:rsidRDefault="008779F4" w:rsidP="008779F4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ab/>
      </w:r>
      <w:r w:rsidRPr="008779F4">
        <w:rPr>
          <w:rFonts w:eastAsiaTheme="minorEastAsia" w:hint="eastAsia"/>
          <w:sz w:val="24"/>
        </w:rPr>
        <w:t>算法是规则的有限集合，是求解特定问题的过程描述、操作步骤或指令序列。</w:t>
      </w:r>
    </w:p>
    <w:p w14:paraId="712CDE5F" w14:textId="64A9F108" w:rsidR="008779F4" w:rsidRDefault="008779F4" w:rsidP="008779F4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ab/>
      </w:r>
      <w:r w:rsidRPr="008779F4">
        <w:rPr>
          <w:rFonts w:eastAsiaTheme="minorEastAsia" w:hint="eastAsia"/>
          <w:sz w:val="24"/>
        </w:rPr>
        <w:t>算法复杂度</w:t>
      </w:r>
      <w:r>
        <w:rPr>
          <w:rFonts w:eastAsiaTheme="minorEastAsia" w:hint="eastAsia"/>
          <w:sz w:val="24"/>
        </w:rPr>
        <w:t>指的是</w:t>
      </w:r>
      <w:r w:rsidRPr="008779F4">
        <w:rPr>
          <w:rFonts w:eastAsiaTheme="minorEastAsia" w:hint="eastAsia"/>
          <w:sz w:val="24"/>
        </w:rPr>
        <w:t>算法占用机器资源的多少，主要有算法运行所需的机器时间和所占用的存储空间。</w:t>
      </w:r>
      <w:r w:rsidRPr="008779F4">
        <w:rPr>
          <w:rFonts w:eastAsiaTheme="minorEastAsia" w:hint="eastAsia"/>
          <w:sz w:val="24"/>
        </w:rPr>
        <w:t xml:space="preserve"> </w:t>
      </w:r>
    </w:p>
    <w:p w14:paraId="633A8C4B" w14:textId="78B8BBA4" w:rsidR="008779F4" w:rsidRDefault="008779F4" w:rsidP="008779F4">
      <w:pPr>
        <w:ind w:left="5" w:firstLine="415"/>
        <w:contextualSpacing/>
        <w:jc w:val="left"/>
        <w:rPr>
          <w:rFonts w:eastAsiaTheme="minorEastAsia" w:hint="eastAsia"/>
          <w:sz w:val="24"/>
        </w:rPr>
      </w:pPr>
      <w:r w:rsidRPr="008779F4">
        <w:rPr>
          <w:rFonts w:eastAsiaTheme="minorEastAsia" w:hint="eastAsia"/>
          <w:sz w:val="24"/>
        </w:rPr>
        <w:t>时间复杂度</w:t>
      </w:r>
      <w:r>
        <w:rPr>
          <w:rFonts w:eastAsiaTheme="minorEastAsia" w:hint="eastAsia"/>
          <w:sz w:val="24"/>
        </w:rPr>
        <w:t>指的是</w:t>
      </w:r>
      <w:r w:rsidRPr="008779F4">
        <w:rPr>
          <w:rFonts w:eastAsiaTheme="minorEastAsia" w:hint="eastAsia"/>
          <w:sz w:val="24"/>
        </w:rPr>
        <w:t>算法运行所需要的执行时间，</w:t>
      </w:r>
      <w:r w:rsidRPr="008779F4">
        <w:rPr>
          <w:rFonts w:eastAsiaTheme="minorEastAsia" w:hint="eastAsia"/>
          <w:sz w:val="24"/>
        </w:rPr>
        <w:t>T(n)= O(f(n))</w:t>
      </w:r>
      <w:r w:rsidRPr="008779F4">
        <w:rPr>
          <w:rFonts w:eastAsiaTheme="minorEastAsia" w:hint="eastAsia"/>
          <w:sz w:val="24"/>
        </w:rPr>
        <w:t>。</w:t>
      </w:r>
    </w:p>
    <w:p w14:paraId="01533A7D" w14:textId="742702A0" w:rsidR="008779F4" w:rsidRDefault="008779F4" w:rsidP="008779F4">
      <w:pPr>
        <w:ind w:left="425" w:hangingChars="177" w:hanging="425"/>
        <w:contextualSpacing/>
        <w:jc w:val="left"/>
        <w:rPr>
          <w:sz w:val="24"/>
        </w:rPr>
      </w:pPr>
      <w:r>
        <w:rPr>
          <w:bCs/>
          <w:sz w:val="24"/>
        </w:rPr>
        <w:t xml:space="preserve">1-6 </w:t>
      </w:r>
      <w:r>
        <w:rPr>
          <w:rFonts w:hint="eastAsia"/>
          <w:bCs/>
          <w:sz w:val="24"/>
        </w:rPr>
        <w:t>在本课程的学习方法中，有一种“通过实验训练，提高构造性思维能力，掌握特定问题的解决方法”。这里的“构造性思维”是指</w:t>
      </w:r>
      <w:r>
        <w:rPr>
          <w:bCs/>
          <w:sz w:val="24"/>
        </w:rPr>
        <w:t>(</w:t>
      </w:r>
      <w:r w:rsidR="00954168"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 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，为待解问题设计一个合理的框架，从而使问题转化并得到解决。</w:t>
      </w:r>
    </w:p>
    <w:p w14:paraId="70F772CC" w14:textId="77777777" w:rsidR="008779F4" w:rsidRDefault="008779F4" w:rsidP="008779F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(A) </w:t>
      </w:r>
      <w:r>
        <w:rPr>
          <w:rFonts w:hint="eastAsia"/>
          <w:sz w:val="24"/>
          <w:lang w:val="pt-BR"/>
        </w:rPr>
        <w:t>依据结构化思想</w:t>
      </w:r>
    </w:p>
    <w:p w14:paraId="5FFBEE73" w14:textId="77777777" w:rsidR="008779F4" w:rsidRDefault="008779F4" w:rsidP="008779F4">
      <w:pPr>
        <w:ind w:leftChars="202" w:left="424"/>
        <w:contextualSpacing/>
        <w:jc w:val="left"/>
        <w:rPr>
          <w:bCs/>
          <w:sz w:val="24"/>
        </w:rPr>
      </w:pPr>
      <w:r>
        <w:rPr>
          <w:sz w:val="24"/>
          <w:lang w:val="pt-BR"/>
        </w:rPr>
        <w:t xml:space="preserve">(B) </w:t>
      </w:r>
      <w:r>
        <w:rPr>
          <w:rFonts w:hint="eastAsia"/>
          <w:bCs/>
          <w:sz w:val="24"/>
        </w:rPr>
        <w:t>利用具体问题的典型特征</w:t>
      </w:r>
    </w:p>
    <w:p w14:paraId="5EF79E32" w14:textId="77777777" w:rsidR="008779F4" w:rsidRDefault="008779F4" w:rsidP="008779F4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 xml:space="preserve">(C) </w:t>
      </w:r>
      <w:r>
        <w:rPr>
          <w:rFonts w:hint="eastAsia"/>
          <w:bCs/>
          <w:sz w:val="24"/>
        </w:rPr>
        <w:t>为数据选择适当的存储结构</w:t>
      </w:r>
    </w:p>
    <w:p w14:paraId="5C7CDDFF" w14:textId="77777777" w:rsidR="008779F4" w:rsidRDefault="008779F4" w:rsidP="008779F4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sz w:val="24"/>
          <w:lang w:val="pt-BR"/>
        </w:rPr>
        <w:t xml:space="preserve">(D) </w:t>
      </w:r>
      <w:r>
        <w:rPr>
          <w:rFonts w:hint="eastAsia"/>
          <w:bCs/>
          <w:sz w:val="24"/>
        </w:rPr>
        <w:t>整理定义在存储结构之上的基本操作</w:t>
      </w:r>
    </w:p>
    <w:p w14:paraId="54A6C4B0" w14:textId="77777777" w:rsidR="00A8638E" w:rsidRPr="008779F4" w:rsidRDefault="00A8638E"/>
    <w:sectPr w:rsidR="00A8638E" w:rsidRPr="00877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F765" w14:textId="77777777" w:rsidR="0016513D" w:rsidRDefault="0016513D" w:rsidP="008779F4">
      <w:r>
        <w:separator/>
      </w:r>
    </w:p>
  </w:endnote>
  <w:endnote w:type="continuationSeparator" w:id="0">
    <w:p w14:paraId="040314F1" w14:textId="77777777" w:rsidR="0016513D" w:rsidRDefault="0016513D" w:rsidP="0087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A26E" w14:textId="77777777" w:rsidR="0016513D" w:rsidRDefault="0016513D" w:rsidP="008779F4">
      <w:r>
        <w:separator/>
      </w:r>
    </w:p>
  </w:footnote>
  <w:footnote w:type="continuationSeparator" w:id="0">
    <w:p w14:paraId="01A8DB65" w14:textId="77777777" w:rsidR="0016513D" w:rsidRDefault="0016513D" w:rsidP="0087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612"/>
    <w:multiLevelType w:val="hybridMultilevel"/>
    <w:tmpl w:val="1BE47CA0"/>
    <w:lvl w:ilvl="0" w:tplc="CEC882F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B72291B"/>
    <w:multiLevelType w:val="multilevel"/>
    <w:tmpl w:val="36803CC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006590695">
    <w:abstractNumId w:val="1"/>
  </w:num>
  <w:num w:numId="2" w16cid:durableId="11076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DC"/>
    <w:rsid w:val="0016513D"/>
    <w:rsid w:val="007366EC"/>
    <w:rsid w:val="008779F4"/>
    <w:rsid w:val="00954168"/>
    <w:rsid w:val="00A8638E"/>
    <w:rsid w:val="00D4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A8034"/>
  <w15:chartTrackingRefBased/>
  <w15:docId w15:val="{ED3F8C44-189A-4EF5-917B-810E5B23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9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779F4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9F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9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9F4"/>
    <w:rPr>
      <w:sz w:val="18"/>
      <w:szCs w:val="18"/>
    </w:rPr>
  </w:style>
  <w:style w:type="character" w:customStyle="1" w:styleId="10">
    <w:name w:val="标题 1 字符"/>
    <w:basedOn w:val="a0"/>
    <w:link w:val="1"/>
    <w:rsid w:val="008779F4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7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伟鑫</dc:creator>
  <cp:keywords/>
  <dc:description/>
  <cp:lastModifiedBy>洪 伟鑫</cp:lastModifiedBy>
  <cp:revision>2</cp:revision>
  <dcterms:created xsi:type="dcterms:W3CDTF">2023-09-16T10:46:00Z</dcterms:created>
  <dcterms:modified xsi:type="dcterms:W3CDTF">2023-09-16T11:23:00Z</dcterms:modified>
</cp:coreProperties>
</file>