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sz w:val="20"/>
          <w:szCs w:val="21"/>
        </w:rPr>
      </w:pPr>
    </w:p>
    <w:p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《C++程序设计》线上考试程序（学生用）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  <w:highlight w:val="yellow"/>
        </w:rPr>
        <w:t>考试前</w:t>
      </w:r>
      <w:r>
        <w:rPr>
          <w:rFonts w:hint="eastAsia"/>
          <w:sz w:val="20"/>
          <w:szCs w:val="21"/>
        </w:rPr>
        <w:t>：</w:t>
      </w:r>
    </w:p>
    <w:p>
      <w:pPr>
        <w:pStyle w:val="16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考前设好闹钟（考试时间</w:t>
      </w:r>
      <w:r>
        <w:rPr>
          <w:rFonts w:hint="eastAsia"/>
        </w:rPr>
        <w:t>2020年6月19日（周五）</w:t>
      </w:r>
      <w:r>
        <w:t>上午10:30-12:30</w:t>
      </w:r>
      <w:r>
        <w:rPr>
          <w:rFonts w:hint="eastAsia"/>
        </w:rPr>
        <w:t>，提前半个小时进入考场</w:t>
      </w:r>
      <w:r>
        <w:rPr>
          <w:rFonts w:hint="eastAsia"/>
          <w:sz w:val="20"/>
          <w:szCs w:val="21"/>
        </w:rPr>
        <w:t>），务必及时进入考场。</w:t>
      </w:r>
    </w:p>
    <w:p>
      <w:pPr>
        <w:pStyle w:val="16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请记住自己的分组号与组内序号，其中，</w:t>
      </w:r>
      <w:r>
        <w:rPr>
          <w:rFonts w:hint="eastAsia"/>
          <w:sz w:val="20"/>
          <w:szCs w:val="21"/>
          <w:lang w:val="en-US" w:eastAsia="zh-CN"/>
        </w:rPr>
        <w:t>周一下午的</w:t>
      </w:r>
      <w:r>
        <w:rPr>
          <w:rFonts w:hint="eastAsia"/>
          <w:sz w:val="20"/>
          <w:szCs w:val="21"/>
        </w:rPr>
        <w:t>同学组号为</w:t>
      </w:r>
      <w:r>
        <w:rPr>
          <w:rFonts w:hint="eastAsia"/>
          <w:sz w:val="20"/>
          <w:szCs w:val="21"/>
          <w:lang w:val="en-US" w:eastAsia="zh-CN"/>
        </w:rPr>
        <w:t>A或B</w:t>
      </w:r>
      <w:r>
        <w:rPr>
          <w:rFonts w:hint="eastAsia"/>
          <w:sz w:val="20"/>
          <w:szCs w:val="21"/>
        </w:rPr>
        <w:t>；</w:t>
      </w:r>
      <w:r>
        <w:rPr>
          <w:rFonts w:hint="eastAsia"/>
          <w:sz w:val="20"/>
          <w:szCs w:val="21"/>
          <w:lang w:val="en-US" w:eastAsia="zh-CN"/>
        </w:rPr>
        <w:t>周一晚上的</w:t>
      </w:r>
      <w:r>
        <w:rPr>
          <w:rFonts w:hint="eastAsia"/>
          <w:sz w:val="20"/>
          <w:szCs w:val="21"/>
        </w:rPr>
        <w:t>同学组号为</w:t>
      </w:r>
      <w:r>
        <w:rPr>
          <w:rFonts w:hint="eastAsia"/>
          <w:sz w:val="20"/>
          <w:szCs w:val="21"/>
          <w:lang w:val="en-US" w:eastAsia="zh-CN"/>
        </w:rPr>
        <w:t>C或D</w:t>
      </w:r>
      <w:r>
        <w:rPr>
          <w:rFonts w:hint="eastAsia"/>
          <w:sz w:val="20"/>
          <w:szCs w:val="21"/>
        </w:rPr>
        <w:t>。</w:t>
      </w:r>
    </w:p>
    <w:p>
      <w:pPr>
        <w:pStyle w:val="16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用于考试的电脑安装好腾讯会议，了解腾讯会议的基本用法：例如开关摄像头、音频、查看文档。</w:t>
      </w:r>
    </w:p>
    <w:p>
      <w:pPr>
        <w:pStyle w:val="16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</w:rPr>
        <w:t>用于生成试卷的设备安装好</w:t>
      </w:r>
      <w:r>
        <w:t>“扫描全能王APP”</w:t>
      </w:r>
      <w:r>
        <w:rPr>
          <w:rFonts w:hint="eastAsia"/>
        </w:rPr>
        <w:t>并熟悉该APP的使用，例如能让多页答题纸最终生成一个PDF文件。</w:t>
      </w:r>
    </w:p>
    <w:p>
      <w:pPr>
        <w:pStyle w:val="16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保证相关设备的电量、电源充足，保证网络稳定通畅，保证环境独立、安静。</w:t>
      </w:r>
    </w:p>
    <w:p>
      <w:pPr>
        <w:rPr>
          <w:sz w:val="20"/>
          <w:szCs w:val="21"/>
        </w:rPr>
      </w:pP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  <w:highlight w:val="yellow"/>
        </w:rPr>
        <w:t>考试当天：</w:t>
      </w:r>
    </w:p>
    <w:p>
      <w:pPr>
        <w:ind w:left="1000" w:hanging="1000" w:hangingChars="500"/>
        <w:rPr>
          <w:sz w:val="20"/>
          <w:szCs w:val="21"/>
        </w:rPr>
      </w:pPr>
      <w:r>
        <w:rPr>
          <w:rFonts w:hint="eastAsia"/>
          <w:sz w:val="20"/>
          <w:szCs w:val="21"/>
          <w:highlight w:val="yellow"/>
        </w:rPr>
        <w:t>1</w:t>
      </w:r>
      <w:r>
        <w:rPr>
          <w:sz w:val="20"/>
          <w:szCs w:val="21"/>
          <w:highlight w:val="yellow"/>
        </w:rPr>
        <w:t>0</w:t>
      </w:r>
      <w:r>
        <w:rPr>
          <w:rFonts w:hint="eastAsia"/>
          <w:sz w:val="20"/>
          <w:szCs w:val="21"/>
          <w:highlight w:val="yellow"/>
        </w:rPr>
        <w:t>:</w:t>
      </w:r>
      <w:r>
        <w:rPr>
          <w:sz w:val="20"/>
          <w:szCs w:val="21"/>
          <w:highlight w:val="yellow"/>
        </w:rPr>
        <w:t>00</w:t>
      </w:r>
      <w:r>
        <w:rPr>
          <w:rFonts w:hint="eastAsia"/>
          <w:sz w:val="20"/>
          <w:szCs w:val="21"/>
          <w:highlight w:val="yellow"/>
        </w:rPr>
        <w:t>前</w:t>
      </w:r>
      <w:r>
        <w:rPr>
          <w:rFonts w:hint="eastAsia"/>
          <w:sz w:val="20"/>
          <w:szCs w:val="21"/>
        </w:rPr>
        <w:t xml:space="preserve"> 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保证考场环境已良好建立，相关电子设备已布置完毕并开启。</w:t>
      </w:r>
      <w:r>
        <w:t>本次考试为闭卷考试，学生的桌面上只允许放“白纸、笔、修正笔、橡皮、尺子”，不允许放“计数器、手机”等电子设备（观看考卷的电脑除外）</w:t>
      </w:r>
      <w:r>
        <w:rPr>
          <w:rFonts w:hint="eastAsia"/>
        </w:rPr>
        <w:t>。</w:t>
      </w:r>
      <w:r>
        <w:t>学生必须在白纸上答卷，不允许在电脑上答卷。</w:t>
      </w:r>
      <w:r>
        <w:rPr>
          <w:rFonts w:hint="eastAsia"/>
        </w:rPr>
        <w:t>学生必须用蓝色或黑色水笔在答题纸作答，不得用铅笔作答。另外，</w:t>
      </w:r>
      <w:r>
        <w:rPr>
          <w:rFonts w:hint="eastAsia"/>
          <w:sz w:val="20"/>
          <w:szCs w:val="21"/>
        </w:rPr>
        <w:t>每一张答题纸上都要有写明：</w:t>
      </w:r>
      <w:r>
        <w:rPr>
          <w:sz w:val="20"/>
          <w:szCs w:val="21"/>
        </w:rPr>
        <w:t>组号 组内序号 学号 姓名</w:t>
      </w:r>
      <w:r>
        <w:rPr>
          <w:rFonts w:hint="eastAsia"/>
          <w:sz w:val="20"/>
          <w:szCs w:val="21"/>
        </w:rPr>
        <w:t xml:space="preserve"> 页码</w:t>
      </w:r>
      <w:r>
        <w:rPr>
          <w:sz w:val="20"/>
          <w:szCs w:val="21"/>
        </w:rPr>
        <w:t>信息</w:t>
      </w:r>
      <w:r>
        <w:rPr>
          <w:rFonts w:hint="eastAsia"/>
          <w:sz w:val="20"/>
          <w:szCs w:val="21"/>
        </w:rPr>
        <w:t>。</w:t>
      </w:r>
    </w:p>
    <w:p>
      <w:pPr>
        <w:rPr>
          <w:sz w:val="20"/>
          <w:szCs w:val="21"/>
        </w:rPr>
      </w:pPr>
    </w:p>
    <w:p>
      <w:pPr>
        <w:ind w:left="800" w:hanging="800" w:hangingChars="400"/>
        <w:rPr>
          <w:sz w:val="20"/>
          <w:szCs w:val="21"/>
        </w:rPr>
      </w:pPr>
      <w:r>
        <w:rPr>
          <w:rFonts w:hint="eastAsia"/>
          <w:sz w:val="20"/>
          <w:szCs w:val="21"/>
          <w:highlight w:val="yellow"/>
        </w:rPr>
        <w:t>1</w:t>
      </w:r>
      <w:r>
        <w:rPr>
          <w:sz w:val="20"/>
          <w:szCs w:val="21"/>
          <w:highlight w:val="yellow"/>
        </w:rPr>
        <w:t>0</w:t>
      </w:r>
      <w:r>
        <w:rPr>
          <w:rFonts w:hint="eastAsia"/>
          <w:sz w:val="20"/>
          <w:szCs w:val="21"/>
          <w:highlight w:val="yellow"/>
        </w:rPr>
        <w:t>:</w:t>
      </w:r>
      <w:r>
        <w:rPr>
          <w:sz w:val="20"/>
          <w:szCs w:val="21"/>
          <w:highlight w:val="yellow"/>
        </w:rPr>
        <w:t>10</w:t>
      </w:r>
      <w:r>
        <w:rPr>
          <w:sz w:val="20"/>
          <w:szCs w:val="21"/>
        </w:rPr>
        <w:t xml:space="preserve">   </w:t>
      </w:r>
      <w:r>
        <w:rPr>
          <w:rFonts w:hint="eastAsia"/>
          <w:sz w:val="20"/>
          <w:szCs w:val="21"/>
        </w:rPr>
        <w:t>在课程QQ群，等待主考老师发送各组的腾讯会议ID号，一定按照指定的分组进入各</w:t>
      </w:r>
      <w:r>
        <w:rPr>
          <w:rFonts w:hint="eastAsia"/>
          <w:sz w:val="20"/>
          <w:szCs w:val="21"/>
          <w:lang w:val="en-US" w:eastAsia="zh-CN"/>
        </w:rPr>
        <w:t>腾讯</w:t>
      </w:r>
      <w:r>
        <w:rPr>
          <w:rFonts w:hint="eastAsia"/>
          <w:sz w:val="20"/>
          <w:szCs w:val="21"/>
        </w:rPr>
        <w:t>会议，不要进错了。（每组人数</w:t>
      </w:r>
      <w:r>
        <w:rPr>
          <w:sz w:val="20"/>
          <w:szCs w:val="21"/>
        </w:rPr>
        <w:t>2</w:t>
      </w:r>
      <w:r>
        <w:rPr>
          <w:rFonts w:hint="eastAsia"/>
          <w:sz w:val="20"/>
          <w:szCs w:val="21"/>
          <w:lang w:val="en-US" w:eastAsia="zh-CN"/>
        </w:rPr>
        <w:t>0</w:t>
      </w:r>
      <w:r>
        <w:rPr>
          <w:rFonts w:hint="eastAsia"/>
          <w:sz w:val="20"/>
          <w:szCs w:val="21"/>
        </w:rPr>
        <w:t>-</w:t>
      </w:r>
      <w:r>
        <w:rPr>
          <w:sz w:val="20"/>
          <w:szCs w:val="21"/>
        </w:rPr>
        <w:t>23</w:t>
      </w:r>
      <w:r>
        <w:rPr>
          <w:rFonts w:hint="eastAsia"/>
          <w:sz w:val="20"/>
          <w:szCs w:val="21"/>
        </w:rPr>
        <w:t>人）。进入会议的同学，按照主考老师和监考老师要求，做考场摄像头等设备的调整，</w:t>
      </w:r>
      <w:r>
        <w:rPr>
          <w:rFonts w:hint="eastAsia"/>
        </w:rPr>
        <w:t>关闭与查看考题无关的软件。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  <w:highlight w:val="yellow"/>
        </w:rPr>
        <w:t>1</w:t>
      </w:r>
      <w:r>
        <w:rPr>
          <w:sz w:val="20"/>
          <w:szCs w:val="21"/>
          <w:highlight w:val="yellow"/>
        </w:rPr>
        <w:t>0</w:t>
      </w:r>
      <w:r>
        <w:rPr>
          <w:rFonts w:hint="eastAsia"/>
          <w:sz w:val="20"/>
          <w:szCs w:val="21"/>
          <w:highlight w:val="yellow"/>
        </w:rPr>
        <w:t>:</w:t>
      </w:r>
      <w:r>
        <w:rPr>
          <w:sz w:val="20"/>
          <w:szCs w:val="21"/>
          <w:highlight w:val="yellow"/>
        </w:rPr>
        <w:t>25</w:t>
      </w:r>
      <w:r>
        <w:rPr>
          <w:rFonts w:hint="eastAsia"/>
          <w:sz w:val="20"/>
          <w:szCs w:val="21"/>
        </w:rPr>
        <w:t xml:space="preserve"> </w:t>
      </w:r>
      <w:r>
        <w:rPr>
          <w:sz w:val="20"/>
          <w:szCs w:val="21"/>
        </w:rPr>
        <w:t xml:space="preserve">  </w:t>
      </w:r>
      <w:r>
        <w:rPr>
          <w:rFonts w:hint="eastAsia"/>
        </w:rPr>
        <w:t>通过课程QQ群下载考题后输入解压密码。</w:t>
      </w:r>
    </w:p>
    <w:p>
      <w:pPr>
        <w:rPr>
          <w:sz w:val="20"/>
          <w:szCs w:val="21"/>
        </w:rPr>
      </w:pPr>
    </w:p>
    <w:p>
      <w:r>
        <w:rPr>
          <w:highlight w:val="yellow"/>
        </w:rPr>
        <w:t>10:30</w:t>
      </w:r>
      <w:r>
        <w:t xml:space="preserve">  考试正式开始，</w:t>
      </w:r>
      <w:r>
        <w:rPr>
          <w:rFonts w:hint="eastAsia"/>
        </w:rPr>
        <w:t>可以开始答题。</w:t>
      </w:r>
      <w:r>
        <w:t>请同学们严格遵守学校的线上考试纪律！</w:t>
      </w:r>
    </w:p>
    <w:p>
      <w:pPr>
        <w:ind w:left="640" w:leftChars="0" w:firstLine="0" w:firstLineChars="0"/>
        <w:rPr>
          <w:rFonts w:hint="default" w:eastAsiaTheme="minorEastAsia"/>
          <w:b/>
          <w:bCs/>
          <w:color w:val="FF0000"/>
          <w:sz w:val="22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4"/>
          <w:lang w:val="en-US" w:eastAsia="zh-CN"/>
        </w:rPr>
        <w:t xml:space="preserve">考试结束前，应按照顺序在每张答卷纸正上方写上页码格如 </w:t>
      </w:r>
      <w:r>
        <w:rPr>
          <w:rFonts w:hint="default"/>
          <w:b/>
          <w:bCs/>
          <w:color w:val="FF0000"/>
          <w:sz w:val="22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2"/>
          <w:szCs w:val="24"/>
          <w:lang w:val="en-US" w:eastAsia="zh-CN"/>
        </w:rPr>
        <w:t>1/8</w:t>
      </w:r>
      <w:r>
        <w:rPr>
          <w:rFonts w:hint="default"/>
          <w:b/>
          <w:bCs/>
          <w:color w:val="FF0000"/>
          <w:sz w:val="22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4"/>
          <w:lang w:val="en-US" w:eastAsia="zh-CN"/>
        </w:rPr>
        <w:t>(表示答卷共8页的第1页）</w:t>
      </w:r>
    </w:p>
    <w:p>
      <w:bookmarkStart w:id="0" w:name="_GoBack"/>
      <w:bookmarkEnd w:id="0"/>
    </w:p>
    <w:p>
      <w:pPr>
        <w:ind w:left="630" w:hanging="630" w:hangingChars="300"/>
      </w:pPr>
      <w:r>
        <w:rPr>
          <w:highlight w:val="yellow"/>
        </w:rPr>
        <w:t>12:30</w:t>
      </w:r>
      <w:r>
        <w:t xml:space="preserve">  考试结束，</w:t>
      </w:r>
      <w:r>
        <w:rPr>
          <w:rFonts w:hint="eastAsia"/>
        </w:rPr>
        <w:t>必须立即停笔，不得继续作答。</w:t>
      </w:r>
      <w:r>
        <w:t>通过“扫描全能王APP”拍摄答卷</w:t>
      </w:r>
      <w:r>
        <w:rPr>
          <w:rFonts w:hint="eastAsia"/>
        </w:rPr>
        <w:t>，生成答题的PDF文件，并命名为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“</w:t>
      </w:r>
      <w:r>
        <w:rPr>
          <w:rFonts w:hint="eastAsia"/>
          <w:b/>
          <w:bCs/>
        </w:rPr>
        <w:t>#</w:t>
      </w:r>
      <w:r>
        <w:rPr>
          <w:b/>
          <w:bCs/>
        </w:rPr>
        <w:t>_**_</w:t>
      </w:r>
      <w:r>
        <w:rPr>
          <w:rFonts w:hint="eastAsia"/>
          <w:b/>
          <w:bCs/>
        </w:rPr>
        <w:t>姓名_学号.</w:t>
      </w:r>
      <w:r>
        <w:rPr>
          <w:b/>
          <w:bCs/>
        </w:rPr>
        <w:t>p</w:t>
      </w:r>
      <w:r>
        <w:rPr>
          <w:rFonts w:hint="eastAsia"/>
          <w:b/>
          <w:bCs/>
        </w:rPr>
        <w:t>df“（其中#表示</w:t>
      </w:r>
      <w:r>
        <w:rPr>
          <w:rFonts w:hint="eastAsia"/>
          <w:b/>
          <w:bCs/>
          <w:lang w:val="en-US" w:eastAsia="zh-CN"/>
        </w:rPr>
        <w:t>一</w:t>
      </w:r>
      <w:r>
        <w:rPr>
          <w:rFonts w:hint="eastAsia"/>
          <w:b/>
          <w:bCs/>
        </w:rPr>
        <w:t>位组号，**表示两位组内序号</w:t>
      </w:r>
      <w:r>
        <w:rPr>
          <w:rFonts w:hint="eastAsia"/>
        </w:rPr>
        <w:t>，</w:t>
      </w:r>
      <w:r>
        <w:rPr>
          <w:rFonts w:hint="eastAsia"/>
          <w:b/>
          <w:bCs/>
          <w:sz w:val="28"/>
          <w:szCs w:val="32"/>
        </w:rPr>
        <w:t>如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sz w:val="22"/>
          <w:szCs w:val="24"/>
          <w:lang w:val="en-US" w:eastAsia="zh-CN"/>
        </w:rPr>
        <w:t>A</w:t>
      </w:r>
      <w:r>
        <w:rPr>
          <w:b/>
          <w:bCs/>
          <w:color w:val="FF0000"/>
          <w:sz w:val="22"/>
          <w:szCs w:val="24"/>
        </w:rPr>
        <w:t>_</w:t>
      </w:r>
      <w:r>
        <w:rPr>
          <w:rFonts w:hint="eastAsia"/>
          <w:b/>
          <w:bCs/>
          <w:color w:val="FF0000"/>
          <w:sz w:val="22"/>
          <w:szCs w:val="24"/>
          <w:lang w:val="en-US" w:eastAsia="zh-CN"/>
        </w:rPr>
        <w:t>01</w:t>
      </w:r>
      <w:r>
        <w:rPr>
          <w:b/>
          <w:bCs/>
          <w:color w:val="FF0000"/>
          <w:sz w:val="22"/>
          <w:szCs w:val="24"/>
        </w:rPr>
        <w:t>_</w:t>
      </w:r>
      <w:r>
        <w:rPr>
          <w:rFonts w:hint="eastAsia"/>
          <w:b/>
          <w:bCs/>
          <w:color w:val="FF0000"/>
          <w:sz w:val="22"/>
          <w:szCs w:val="24"/>
        </w:rPr>
        <w:t>陈恒</w:t>
      </w:r>
      <w:r>
        <w:rPr>
          <w:b/>
          <w:bCs/>
          <w:color w:val="FF0000"/>
          <w:sz w:val="22"/>
          <w:szCs w:val="24"/>
        </w:rPr>
        <w:t>_</w:t>
      </w:r>
      <w:r>
        <w:rPr>
          <w:rFonts w:hint="eastAsia"/>
          <w:b/>
          <w:bCs/>
          <w:color w:val="FF0000"/>
          <w:sz w:val="22"/>
          <w:szCs w:val="24"/>
        </w:rPr>
        <w:t>22920192204172.</w:t>
      </w:r>
      <w:r>
        <w:rPr>
          <w:b/>
          <w:bCs/>
          <w:color w:val="FF0000"/>
          <w:sz w:val="22"/>
          <w:szCs w:val="24"/>
        </w:rPr>
        <w:t>pdf</w:t>
      </w:r>
      <w:r>
        <w:rPr>
          <w:rFonts w:hint="eastAsia"/>
        </w:rPr>
        <w:t>）</w:t>
      </w:r>
    </w:p>
    <w:p/>
    <w:p>
      <w:pPr>
        <w:ind w:left="840" w:hanging="840" w:hangingChars="400"/>
      </w:pPr>
      <w:r>
        <w:rPr>
          <w:highlight w:val="yellow"/>
        </w:rPr>
        <w:t>12:4</w:t>
      </w:r>
      <w:r>
        <w:rPr>
          <w:rFonts w:hint="eastAsia"/>
          <w:highlight w:val="yellow"/>
        </w:rPr>
        <w:t>0前</w:t>
      </w:r>
      <w:r>
        <w:rPr>
          <w:rFonts w:hint="eastAsia"/>
        </w:rPr>
        <w:t xml:space="preserve"> 必须完成答题PDF文件</w:t>
      </w:r>
      <w:r>
        <w:rPr>
          <w:rFonts w:hint="eastAsia"/>
          <w:highlight w:val="yellow"/>
          <w:lang w:val="en-US" w:eastAsia="zh-CN"/>
        </w:rPr>
        <w:t>上传FTP并验证文件大小是否正确</w:t>
      </w:r>
      <w:r>
        <w:rPr>
          <w:rFonts w:hint="eastAsia"/>
        </w:rPr>
        <w:t>，完成上传后同时在</w:t>
      </w:r>
      <w:r>
        <w:t>QQ</w:t>
      </w:r>
      <w:r>
        <w:rPr>
          <w:rFonts w:hint="eastAsia"/>
        </w:rPr>
        <w:t>群发布如下信息告知给老师：“</w:t>
      </w:r>
      <w:r>
        <w:rPr>
          <w:rFonts w:hint="eastAsia"/>
          <w:highlight w:val="yellow"/>
        </w:rPr>
        <w:t>张三已上传，请查收”</w:t>
      </w:r>
      <w:r>
        <w:rPr>
          <w:rFonts w:hint="eastAsia"/>
        </w:rPr>
        <w:t xml:space="preserve"> ，请在确认收到老师在qq群的回复</w:t>
      </w:r>
      <w:r>
        <w:rPr>
          <w:rFonts w:hint="eastAsia"/>
          <w:highlight w:val="yellow"/>
        </w:rPr>
        <w:t>“张三答卷已收”</w:t>
      </w:r>
      <w:r>
        <w:rPr>
          <w:rFonts w:hint="eastAsia"/>
        </w:rPr>
        <w:t>后及时退出考场。</w:t>
      </w:r>
    </w:p>
    <w:p>
      <w:pPr>
        <w:pStyle w:val="16"/>
        <w:numPr>
          <w:ilvl w:val="0"/>
          <w:numId w:val="0"/>
        </w:numPr>
        <w:ind w:left="420" w:leftChars="0"/>
        <w:rPr>
          <w:rFonts w:hint="eastAsia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8"/>
          <w:lang w:val="en-US" w:eastAsia="zh-CN"/>
        </w:rPr>
        <w:t>考卷上传地址为：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6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6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A组</w:t>
            </w:r>
          </w:p>
        </w:tc>
        <w:tc>
          <w:tcPr>
            <w:tcW w:w="6315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ftp://121.192.180.66/上传作业/苏劲松/期末考试/周一下午班A组</w:t>
            </w: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6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sz w:val="2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B组</w:t>
            </w:r>
          </w:p>
        </w:tc>
        <w:tc>
          <w:tcPr>
            <w:tcW w:w="6315" w:type="dxa"/>
            <w:vAlign w:val="top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ftp://121.192.180.66/上传作业/苏劲松/期末考试/周一下午班B组</w:t>
            </w: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6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sz w:val="2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C组</w:t>
            </w:r>
          </w:p>
        </w:tc>
        <w:tc>
          <w:tcPr>
            <w:tcW w:w="6315" w:type="dxa"/>
            <w:vAlign w:val="top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ftp://121.192.180.66/上传作业/苏劲松/期末考试/周一晚上班C组</w:t>
            </w: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6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sz w:val="2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D组</w:t>
            </w:r>
          </w:p>
        </w:tc>
        <w:tc>
          <w:tcPr>
            <w:tcW w:w="6315" w:type="dxa"/>
            <w:vAlign w:val="top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ftp://121.192.180.66/上传作业/苏劲松/期末考试/周一晚上班D组</w:t>
            </w:r>
            <w:r>
              <w:rPr>
                <w:rFonts w:hint="eastAsia"/>
                <w:lang w:val="en-US" w:eastAsia="zh-CN"/>
              </w:rPr>
              <w:t>/</w:t>
            </w:r>
          </w:p>
        </w:tc>
      </w:tr>
    </w:tbl>
    <w:p>
      <w:pPr>
        <w:pStyle w:val="16"/>
        <w:numPr>
          <w:ilvl w:val="0"/>
          <w:numId w:val="0"/>
        </w:numPr>
        <w:ind w:left="420" w:leftChars="0"/>
        <w:rPr>
          <w:rFonts w:hint="eastAsia"/>
          <w:sz w:val="2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B52"/>
    <w:multiLevelType w:val="multilevel"/>
    <w:tmpl w:val="06830B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88"/>
    <w:rsid w:val="000004B6"/>
    <w:rsid w:val="000111C7"/>
    <w:rsid w:val="00075475"/>
    <w:rsid w:val="00077B80"/>
    <w:rsid w:val="000975B1"/>
    <w:rsid w:val="0014630D"/>
    <w:rsid w:val="00150CBA"/>
    <w:rsid w:val="0016561B"/>
    <w:rsid w:val="0026559A"/>
    <w:rsid w:val="002A5EEF"/>
    <w:rsid w:val="002B09BF"/>
    <w:rsid w:val="00337731"/>
    <w:rsid w:val="00360D5E"/>
    <w:rsid w:val="003858D6"/>
    <w:rsid w:val="00455233"/>
    <w:rsid w:val="00464F1C"/>
    <w:rsid w:val="004F3AA5"/>
    <w:rsid w:val="005373FA"/>
    <w:rsid w:val="00667D3F"/>
    <w:rsid w:val="006E1634"/>
    <w:rsid w:val="00735236"/>
    <w:rsid w:val="00753DA9"/>
    <w:rsid w:val="00755C88"/>
    <w:rsid w:val="007920CC"/>
    <w:rsid w:val="008218F4"/>
    <w:rsid w:val="0088165A"/>
    <w:rsid w:val="009122F2"/>
    <w:rsid w:val="00946D40"/>
    <w:rsid w:val="00955688"/>
    <w:rsid w:val="009A4DB9"/>
    <w:rsid w:val="00B11EE2"/>
    <w:rsid w:val="00BA609D"/>
    <w:rsid w:val="00C20C95"/>
    <w:rsid w:val="00CD3A91"/>
    <w:rsid w:val="00CD4976"/>
    <w:rsid w:val="00D613F8"/>
    <w:rsid w:val="00DB6A8C"/>
    <w:rsid w:val="00DE1A77"/>
    <w:rsid w:val="00E91F19"/>
    <w:rsid w:val="00F32ACA"/>
    <w:rsid w:val="00F3666E"/>
    <w:rsid w:val="00F52E61"/>
    <w:rsid w:val="00F820AA"/>
    <w:rsid w:val="00FE33C9"/>
    <w:rsid w:val="192424F7"/>
    <w:rsid w:val="194B2B34"/>
    <w:rsid w:val="23072DE0"/>
    <w:rsid w:val="24334850"/>
    <w:rsid w:val="2D7E2C46"/>
    <w:rsid w:val="313D5059"/>
    <w:rsid w:val="363B61DF"/>
    <w:rsid w:val="575A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2">
    <w:name w:val="批注文字 字符"/>
    <w:basedOn w:val="9"/>
    <w:link w:val="2"/>
    <w:semiHidden/>
    <w:qFormat/>
    <w:uiPriority w:val="99"/>
  </w:style>
  <w:style w:type="character" w:customStyle="1" w:styleId="13">
    <w:name w:val="批注主题 字符"/>
    <w:basedOn w:val="12"/>
    <w:link w:val="6"/>
    <w:semiHidden/>
    <w:qFormat/>
    <w:uiPriority w:val="99"/>
    <w:rPr>
      <w:b/>
      <w:bCs/>
    </w:rPr>
  </w:style>
  <w:style w:type="character" w:customStyle="1" w:styleId="14">
    <w:name w:val="页眉 字符"/>
    <w:basedOn w:val="9"/>
    <w:link w:val="5"/>
    <w:uiPriority w:val="99"/>
    <w:rPr>
      <w:sz w:val="18"/>
      <w:szCs w:val="18"/>
    </w:rPr>
  </w:style>
  <w:style w:type="character" w:customStyle="1" w:styleId="15">
    <w:name w:val="页脚 字符"/>
    <w:basedOn w:val="9"/>
    <w:link w:val="4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868</Characters>
  <Lines>7</Lines>
  <Paragraphs>2</Paragraphs>
  <TotalTime>2</TotalTime>
  <ScaleCrop>false</ScaleCrop>
  <LinksUpToDate>false</LinksUpToDate>
  <CharactersWithSpaces>1018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2020-06-11T08:14:00Z</dcterms:created>
  <dc:creator>Zeng Wenhua</dc:creator>
  <cp:lastModifiedBy>罗斌</cp:lastModifiedBy>
  <dcterms:modified xsi:type="dcterms:W3CDTF">2020-06-16T11:42:12Z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