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ACB26" w14:textId="13EDDCB0" w:rsidR="00180055" w:rsidRPr="00DA1AA5" w:rsidRDefault="00180055" w:rsidP="00180055">
      <w:pPr>
        <w:adjustRightInd w:val="0"/>
        <w:snapToGrid w:val="0"/>
        <w:spacing w:line="340" w:lineRule="exact"/>
        <w:rPr>
          <w:rFonts w:ascii="宋体" w:hAnsi="宋体"/>
          <w:b/>
          <w:bCs/>
          <w:szCs w:val="21"/>
          <w:u w:val="single"/>
        </w:rPr>
      </w:pPr>
      <w:r>
        <w:rPr>
          <w:noProof/>
        </w:rPr>
        <w:pict w14:anchorId="2B46F98A">
          <v:shapetype id="_x0000_t202" coordsize="21600,21600" o:spt="202" path="m,l,21600r21600,l21600,xe">
            <v:stroke joinstyle="miter"/>
            <v:path gradientshapeok="t" o:connecttype="rect"/>
          </v:shapetype>
          <v:shape id="文本框 17" o:spid="_x0000_s1030" type="#_x0000_t202" style="position:absolute;left:0;text-align:left;margin-left:294.9pt;margin-top:2.5pt;width:95.8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" filled="f" stroked="f">
            <v:textbox>
              <w:txbxContent>
                <w:p w14:paraId="52D08A8C" w14:textId="77777777" w:rsidR="00180055" w:rsidRDefault="00180055" w:rsidP="00180055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39903391" w14:textId="77777777" w:rsidR="00180055" w:rsidRDefault="00180055" w:rsidP="00180055">
      <w:pPr>
        <w:pStyle w:val="31"/>
        <w:snapToGrid w:val="0"/>
        <w:rPr>
          <w:sz w:val="36"/>
          <w:szCs w:val="36"/>
        </w:rPr>
      </w:pPr>
      <w:r>
        <w:rPr>
          <w:noProof/>
        </w:rPr>
        <w:drawing>
          <wp:inline distT="0" distB="0" distL="0" distR="0" wp14:anchorId="3B04A3A4" wp14:editId="3C0695CF">
            <wp:extent cx="1771650" cy="1606550"/>
            <wp:effectExtent l="0" t="0" r="0" b="0"/>
            <wp:docPr id="18508758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40" cy="16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382E" w14:textId="77777777" w:rsidR="001B3A5F" w:rsidRDefault="001B3A5F" w:rsidP="00180055">
      <w:pPr>
        <w:spacing w:line="340" w:lineRule="exact"/>
        <w:jc w:val="center"/>
        <w:rPr>
          <w:rFonts w:eastAsia="楷体_GB2312"/>
          <w:b/>
          <w:bCs/>
          <w:szCs w:val="21"/>
        </w:rPr>
      </w:pPr>
    </w:p>
    <w:p w14:paraId="13262678" w14:textId="4163ADD5" w:rsidR="00180055" w:rsidRPr="001B3A5F" w:rsidRDefault="00180055" w:rsidP="001B3A5F">
      <w:pPr>
        <w:spacing w:line="340" w:lineRule="exact"/>
        <w:rPr>
          <w:rFonts w:eastAsia="楷体_GB2312" w:hint="eastAsia"/>
          <w:b/>
          <w:bCs/>
          <w:szCs w:val="21"/>
        </w:rPr>
      </w:pPr>
    </w:p>
    <w:p w14:paraId="399E82FD" w14:textId="28108ABD" w:rsidR="00180055" w:rsidRPr="0015149B" w:rsidRDefault="001B3A5F" w:rsidP="001B3A5F">
      <w:pPr>
        <w:spacing w:line="340" w:lineRule="exact"/>
        <w:jc w:val="center"/>
        <w:rPr>
          <w:rFonts w:eastAsia="楷体_GB2312" w:hint="eastAsia"/>
          <w:b/>
          <w:bCs/>
          <w:sz w:val="36"/>
          <w:szCs w:val="36"/>
        </w:rPr>
      </w:pPr>
      <w:r w:rsidRPr="0015149B">
        <w:rPr>
          <w:rFonts w:eastAsia="楷体_GB2312" w:hint="eastAsia"/>
          <w:b/>
          <w:bCs/>
          <w:sz w:val="36"/>
          <w:szCs w:val="36"/>
        </w:rPr>
        <w:t>软件体系结构作业</w:t>
      </w:r>
      <w:r w:rsidRPr="0015149B">
        <w:rPr>
          <w:rFonts w:eastAsia="楷体_GB2312" w:hint="eastAsia"/>
          <w:b/>
          <w:bCs/>
          <w:sz w:val="36"/>
          <w:szCs w:val="36"/>
        </w:rPr>
        <w:t>9</w:t>
      </w:r>
    </w:p>
    <w:p w14:paraId="4F349703" w14:textId="77777777" w:rsidR="001B3A5F" w:rsidRDefault="001B3A5F" w:rsidP="001B3A5F">
      <w:pPr>
        <w:jc w:val="center"/>
        <w:rPr>
          <w:rFonts w:eastAsia="楷体_GB2312"/>
          <w:b/>
          <w:sz w:val="36"/>
          <w:szCs w:val="36"/>
        </w:rPr>
      </w:pPr>
    </w:p>
    <w:p w14:paraId="1709B081" w14:textId="4B2134F0" w:rsidR="001B3A5F" w:rsidRPr="0060330E" w:rsidRDefault="001B3A5F" w:rsidP="001B3A5F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姓  名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洪伟鑫</w:t>
      </w:r>
    </w:p>
    <w:p w14:paraId="55ED1E8B" w14:textId="77777777" w:rsidR="00180055" w:rsidRPr="0060330E" w:rsidRDefault="00180055" w:rsidP="00180055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 w:rsidRPr="0060330E">
        <w:rPr>
          <w:rFonts w:ascii="楷体_GB2312" w:eastAsia="楷体_GB2312" w:hint="eastAsia"/>
          <w:sz w:val="30"/>
          <w:szCs w:val="30"/>
        </w:rPr>
        <w:t>专  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软件工程</w:t>
      </w:r>
    </w:p>
    <w:p w14:paraId="04B99C48" w14:textId="65D8DEC6" w:rsidR="00180055" w:rsidRPr="0060330E" w:rsidRDefault="00180055" w:rsidP="00180055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年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级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2022级</w:t>
      </w:r>
      <w:r>
        <w:rPr>
          <w:noProof/>
        </w:rPr>
        <w:pict w14:anchorId="7CC88E5B">
          <v:shape id="文本框 6" o:spid="_x0000_s1027" type="#_x0000_t202" style="position:absolute;left:0;text-align:left;margin-left:347.05pt;margin-top:.4pt;width:74.7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" filled="f" stroked="f">
            <v:textbox>
              <w:txbxContent>
                <w:p w14:paraId="6117E5B0" w14:textId="77777777" w:rsidR="00180055" w:rsidRDefault="00180055" w:rsidP="00180055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5FAD2B34" w14:textId="77777777" w:rsidR="00180055" w:rsidRPr="0060330E" w:rsidRDefault="00180055" w:rsidP="00180055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学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号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37220222203612</w:t>
      </w:r>
    </w:p>
    <w:p w14:paraId="115F5AD0" w14:textId="77777777" w:rsidR="00180055" w:rsidRPr="0060330E" w:rsidRDefault="00180055" w:rsidP="00180055">
      <w:pPr>
        <w:pStyle w:val="ae"/>
        <w:snapToGrid w:val="0"/>
        <w:spacing w:before="0" w:beforeAutospacing="0" w:after="0" w:afterAutospacing="0" w:line="620" w:lineRule="exact"/>
        <w:ind w:firstLineChars="765" w:firstLine="2304"/>
        <w:rPr>
          <w:rFonts w:ascii="楷体_GB2312" w:eastAsia="楷体_GB2312"/>
          <w:b/>
          <w:bCs/>
          <w:sz w:val="30"/>
          <w:szCs w:val="30"/>
        </w:rPr>
      </w:pPr>
    </w:p>
    <w:p w14:paraId="122B86C7" w14:textId="77777777" w:rsidR="00180055" w:rsidRDefault="00180055" w:rsidP="00180055">
      <w:pPr>
        <w:pStyle w:val="ae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  <w:r w:rsidRPr="00AD257B">
        <w:rPr>
          <w:rFonts w:hint="eastAsia"/>
          <w:b/>
          <w:bCs/>
          <w:sz w:val="21"/>
          <w:szCs w:val="21"/>
        </w:rPr>
        <w:t xml:space="preserve"> </w:t>
      </w:r>
    </w:p>
    <w:p w14:paraId="2ADE3006" w14:textId="77777777" w:rsidR="00180055" w:rsidRDefault="00180055" w:rsidP="00180055">
      <w:pPr>
        <w:pStyle w:val="ae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</w:p>
    <w:p w14:paraId="28E524B5" w14:textId="68107B91" w:rsidR="00180055" w:rsidRPr="00CC488A" w:rsidRDefault="00180055" w:rsidP="00180055">
      <w:pPr>
        <w:pStyle w:val="ae"/>
        <w:snapToGrid w:val="0"/>
        <w:spacing w:before="0" w:beforeAutospacing="0" w:after="0" w:afterAutospacing="0"/>
        <w:ind w:firstLineChars="1633" w:firstLine="3919"/>
        <w:rPr>
          <w:sz w:val="28"/>
          <w:szCs w:val="28"/>
          <w:u w:val="single"/>
        </w:rPr>
      </w:pPr>
      <w:r>
        <w:rPr>
          <w:noProof/>
        </w:rPr>
        <w:pict w14:anchorId="29E62F77">
          <v:shape id="文本框 5" o:spid="_x0000_s1026" type="#_x0000_t202" style="position:absolute;left:0;text-align:left;margin-left:81.1pt;margin-top:15.8pt;width:92.2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" filled="f" stroked="f">
            <v:textbox>
              <w:txbxContent>
                <w:p w14:paraId="07915080" w14:textId="77777777" w:rsidR="00180055" w:rsidRDefault="00180055" w:rsidP="00180055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79BDF503" w14:textId="77777777" w:rsidR="00180055" w:rsidRPr="00CC488A" w:rsidRDefault="00180055" w:rsidP="00180055">
      <w:pPr>
        <w:pStyle w:val="ae"/>
        <w:snapToGrid w:val="0"/>
        <w:spacing w:before="0" w:beforeAutospacing="0" w:after="0" w:afterAutospacing="0"/>
        <w:ind w:firstLineChars="1633" w:firstLine="4572"/>
        <w:rPr>
          <w:sz w:val="28"/>
          <w:szCs w:val="28"/>
          <w:u w:val="single"/>
        </w:rPr>
      </w:pPr>
    </w:p>
    <w:p w14:paraId="076D7C50" w14:textId="77777777" w:rsidR="00180055" w:rsidRDefault="00180055" w:rsidP="00180055">
      <w:pPr>
        <w:pStyle w:val="ae"/>
        <w:snapToGrid w:val="0"/>
        <w:spacing w:before="0" w:beforeAutospacing="0" w:after="0" w:afterAutospacing="0" w:line="340" w:lineRule="exact"/>
        <w:rPr>
          <w:sz w:val="21"/>
          <w:szCs w:val="21"/>
          <w:u w:val="single"/>
        </w:rPr>
      </w:pPr>
    </w:p>
    <w:p w14:paraId="0E46C53C" w14:textId="2B48CDCE" w:rsidR="00180055" w:rsidRPr="00BE50F8" w:rsidRDefault="00180055" w:rsidP="00180055">
      <w:pPr>
        <w:pStyle w:val="ae"/>
        <w:snapToGrid w:val="0"/>
        <w:spacing w:beforeLines="100" w:before="312" w:beforeAutospacing="0" w:after="0" w:afterAutospacing="0" w:line="340" w:lineRule="exact"/>
        <w:jc w:val="center"/>
        <w:rPr>
          <w:b/>
          <w:sz w:val="28"/>
          <w:szCs w:val="28"/>
        </w:rPr>
      </w:pPr>
      <w:r w:rsidRPr="00BE50F8"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5</w:t>
      </w:r>
      <w:r w:rsidRPr="00BE50F8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 w:rsidRPr="00BE50F8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日</w:t>
      </w:r>
    </w:p>
    <w:p w14:paraId="4C093CCD" w14:textId="77777777" w:rsidR="00180055" w:rsidRPr="0088592F" w:rsidRDefault="00180055" w:rsidP="00180055"/>
    <w:p w14:paraId="196E728C" w14:textId="77777777" w:rsidR="00180055" w:rsidRPr="00F35869" w:rsidRDefault="00180055" w:rsidP="00180055">
      <w:pPr>
        <w:jc w:val="right"/>
        <w:rPr>
          <w:b/>
          <w:sz w:val="24"/>
        </w:rPr>
      </w:pPr>
    </w:p>
    <w:p w14:paraId="1E338D2E" w14:textId="6249CEB7" w:rsidR="001B3A5F" w:rsidRDefault="001B3A5F">
      <w:pPr>
        <w:widowControl/>
        <w:jc w:val="left"/>
      </w:pPr>
      <w:r>
        <w:br w:type="page"/>
      </w:r>
    </w:p>
    <w:p w14:paraId="448C1D4B" w14:textId="77777777" w:rsidR="00180055" w:rsidRDefault="00180055">
      <w:pPr>
        <w:widowControl/>
        <w:jc w:val="left"/>
      </w:pPr>
    </w:p>
    <w:p w14:paraId="1E0F4540" w14:textId="77777777" w:rsidR="006E2F5B" w:rsidRPr="006E2F5B" w:rsidRDefault="006E2F5B" w:rsidP="006E2F5B">
      <w:pPr>
        <w:rPr>
          <w:b/>
          <w:bCs/>
        </w:rPr>
      </w:pPr>
      <w:r w:rsidRPr="006E2F5B">
        <w:rPr>
          <w:rFonts w:hint="eastAsia"/>
          <w:b/>
          <w:bCs/>
          <w:sz w:val="24"/>
          <w:szCs w:val="28"/>
        </w:rPr>
        <w:t>1、针对Iterator的例子，将存储Book用的数组换成其他Collection并运行。</w:t>
      </w:r>
    </w:p>
    <w:p w14:paraId="7202B625" w14:textId="77777777" w:rsidR="006E2F5B" w:rsidRPr="006E2F5B" w:rsidRDefault="006E2F5B"/>
    <w:p w14:paraId="7E200669" w14:textId="111DC8C3" w:rsidR="006E2F5B" w:rsidRDefault="006E2F5B">
      <w:pPr>
        <w:rPr>
          <w:rFonts w:hint="eastAsia"/>
        </w:rPr>
      </w:pPr>
      <w:r w:rsidRPr="006E2F5B">
        <w:t>把数组改为使用ArrayList，这是一个更灵活的集合类型。这样就不需要预先指定大小，可以动态添加元素。</w:t>
      </w:r>
    </w:p>
    <w:p w14:paraId="7D5F6ED1" w14:textId="56B2D453" w:rsidR="00B82107" w:rsidRDefault="006E2F5B">
      <w:r w:rsidRPr="006E2F5B">
        <w:drawing>
          <wp:inline distT="0" distB="0" distL="0" distR="0" wp14:anchorId="4B54570F" wp14:editId="7D9CCAC3">
            <wp:extent cx="5249008" cy="4334480"/>
            <wp:effectExtent l="0" t="0" r="8890" b="9525"/>
            <wp:docPr id="94229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9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20F6" w14:textId="77777777" w:rsidR="006E2F5B" w:rsidRDefault="006E2F5B">
      <w:pPr>
        <w:rPr>
          <w:rFonts w:hint="eastAsia"/>
        </w:rPr>
      </w:pPr>
    </w:p>
    <w:p w14:paraId="46BE08F0" w14:textId="37745631" w:rsidR="006E2F5B" w:rsidRPr="006E2F5B" w:rsidRDefault="006E2F5B" w:rsidP="006E2F5B">
      <w:r w:rsidRPr="006E2F5B">
        <w:t>原来的数组实现需要预先指定最大容量（</w:t>
      </w:r>
      <w:r w:rsidRPr="006E2F5B">
        <w:rPr>
          <w:rFonts w:hint="eastAsia"/>
        </w:rPr>
        <w:t>maxsize</w:t>
      </w:r>
      <w:r w:rsidRPr="006E2F5B">
        <w:t>），这限制了书架的可扩展性。而ArrayList是动态数组，可以根据需要自动扩容，不需要预先指定大小，更加灵活。</w:t>
      </w:r>
    </w:p>
    <w:p w14:paraId="0369C88A" w14:textId="051B61AB" w:rsidR="006E2F5B" w:rsidRPr="006E2F5B" w:rsidRDefault="006E2F5B" w:rsidP="006E2F5B">
      <w:r w:rsidRPr="006E2F5B">
        <w:t>使用ArrayList可以更有效地管理内存。当添加新书时，ArrayList会自动处理内存分配，不需要手动管理</w:t>
      </w:r>
      <w:r w:rsidRPr="006E2F5B">
        <w:rPr>
          <w:rFonts w:hint="eastAsia"/>
        </w:rPr>
        <w:t>last</w:t>
      </w:r>
      <w:r w:rsidRPr="006E2F5B">
        <w:t>计数器。</w:t>
      </w:r>
    </w:p>
    <w:p w14:paraId="0C3F1873" w14:textId="067EA069" w:rsidR="006E2F5B" w:rsidRPr="006E2F5B" w:rsidRDefault="006E2F5B" w:rsidP="006E2F5B">
      <w:r w:rsidRPr="006E2F5B">
        <w:t>ArrayList提供了丰富的内置方法（如</w:t>
      </w:r>
      <w:r w:rsidRPr="006E2F5B">
        <w:rPr>
          <w:rFonts w:hint="eastAsia"/>
        </w:rPr>
        <w:t>add()</w:t>
      </w:r>
      <w:r w:rsidRPr="006E2F5B">
        <w:t>、</w:t>
      </w:r>
      <w:r w:rsidRPr="006E2F5B">
        <w:rPr>
          <w:rFonts w:hint="eastAsia"/>
        </w:rPr>
        <w:t>get()</w:t>
      </w:r>
      <w:r w:rsidRPr="006E2F5B">
        <w:t>、</w:t>
      </w:r>
      <w:r w:rsidRPr="006E2F5B">
        <w:rPr>
          <w:rFonts w:hint="eastAsia"/>
        </w:rPr>
        <w:t>size()</w:t>
      </w:r>
      <w:r w:rsidRPr="006E2F5B">
        <w:t>），使得代码更加简洁易读。我们不再需要手动维护</w:t>
      </w:r>
      <w:r w:rsidRPr="006E2F5B">
        <w:rPr>
          <w:rFonts w:hint="eastAsia"/>
        </w:rPr>
        <w:t>last</w:t>
      </w:r>
      <w:r w:rsidRPr="006E2F5B">
        <w:t>变量，也不需要担心数组越界问题。</w:t>
      </w:r>
    </w:p>
    <w:p w14:paraId="6B999DBC" w14:textId="42DC93F7" w:rsidR="006E2F5B" w:rsidRPr="006E2F5B" w:rsidRDefault="006E2F5B" w:rsidP="006E2F5B">
      <w:r w:rsidRPr="006E2F5B">
        <w:t>通过使用泛型</w:t>
      </w:r>
      <w:r w:rsidRPr="006E2F5B">
        <w:rPr>
          <w:rFonts w:hint="eastAsia"/>
        </w:rPr>
        <w:t>ArrayList&lt;Book&gt;</w:t>
      </w:r>
      <w:r w:rsidRPr="006E2F5B">
        <w:t>，我们获得了编译时的类型检查，这比使用原始数组更安全。</w:t>
      </w:r>
    </w:p>
    <w:p w14:paraId="7BA86EF2" w14:textId="07B52926" w:rsidR="00180055" w:rsidRPr="00180055" w:rsidRDefault="00180055">
      <w:pPr>
        <w:rPr>
          <w:rFonts w:hint="eastAsia"/>
          <w:sz w:val="24"/>
          <w:szCs w:val="28"/>
        </w:rPr>
      </w:pPr>
      <w:r w:rsidRPr="00180055">
        <w:rPr>
          <w:rFonts w:hint="eastAsia"/>
          <w:sz w:val="24"/>
          <w:szCs w:val="28"/>
          <w:highlight w:val="yellow"/>
        </w:rPr>
        <w:t>运行截图如下：</w:t>
      </w:r>
    </w:p>
    <w:p w14:paraId="7C9DA944" w14:textId="31A518FE" w:rsidR="006E2F5B" w:rsidRDefault="006E2F5B">
      <w:r w:rsidRPr="006E2F5B">
        <w:drawing>
          <wp:inline distT="0" distB="0" distL="0" distR="0" wp14:anchorId="25BC8ABD" wp14:editId="72BD3CE2">
            <wp:extent cx="5274310" cy="735965"/>
            <wp:effectExtent l="0" t="0" r="0" b="0"/>
            <wp:docPr id="1926816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16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070C" w14:textId="77777777" w:rsidR="006E2F5B" w:rsidRDefault="006E2F5B">
      <w:pPr>
        <w:rPr>
          <w:rFonts w:hint="eastAsia"/>
        </w:rPr>
      </w:pPr>
    </w:p>
    <w:p w14:paraId="56798EE5" w14:textId="77777777" w:rsidR="006E2F5B" w:rsidRDefault="006E2F5B"/>
    <w:p w14:paraId="1BB08B91" w14:textId="77777777" w:rsidR="006E2F5B" w:rsidRPr="006E2F5B" w:rsidRDefault="006E2F5B" w:rsidP="006E2F5B">
      <w:pPr>
        <w:rPr>
          <w:b/>
          <w:bCs/>
        </w:rPr>
      </w:pPr>
      <w:r w:rsidRPr="00DC764F">
        <w:rPr>
          <w:b/>
          <w:bCs/>
          <w:sz w:val="24"/>
          <w:szCs w:val="28"/>
        </w:rPr>
        <w:lastRenderedPageBreak/>
        <w:t>2</w:t>
      </w:r>
      <w:r w:rsidRPr="00DC764F">
        <w:rPr>
          <w:rFonts w:hint="eastAsia"/>
          <w:b/>
          <w:bCs/>
          <w:sz w:val="24"/>
          <w:szCs w:val="28"/>
        </w:rPr>
        <w:t>、针对Iterator的例子，设计一个Specified的Iterator并运行。</w:t>
      </w:r>
    </w:p>
    <w:p w14:paraId="52B4DA4A" w14:textId="4864B91C" w:rsidR="00F12E62" w:rsidRDefault="00F12E62">
      <w:r w:rsidRPr="00F12E62">
        <w:t>创建一个新的</w:t>
      </w:r>
      <w:r w:rsidRPr="00F12E62">
        <w:rPr>
          <w:rFonts w:hint="eastAsia"/>
        </w:rPr>
        <w:t>SpecifiedIterator</w:t>
      </w:r>
      <w:r w:rsidRPr="00F12E62">
        <w:t>类，它可以根据关键词来筛选书籍。</w:t>
      </w:r>
    </w:p>
    <w:p w14:paraId="1E7AE29F" w14:textId="724162E2" w:rsidR="00222CAD" w:rsidRDefault="00222CAD">
      <w:pPr>
        <w:rPr>
          <w:rFonts w:hint="eastAsia"/>
        </w:rPr>
      </w:pPr>
      <w:r>
        <w:rPr>
          <w:rFonts w:hint="eastAsia"/>
        </w:rPr>
        <w:t>有如下</w:t>
      </w:r>
      <w:r w:rsidR="007447FA">
        <w:rPr>
          <w:rFonts w:hint="eastAsia"/>
        </w:rPr>
        <w:t>特</w:t>
      </w:r>
      <w:r>
        <w:rPr>
          <w:rFonts w:hint="eastAsia"/>
        </w:rPr>
        <w:t>点：</w:t>
      </w:r>
    </w:p>
    <w:p w14:paraId="4EF65507" w14:textId="77777777" w:rsidR="00222CAD" w:rsidRPr="00222CAD" w:rsidRDefault="00222CAD" w:rsidP="00222CAD">
      <w:pPr>
        <w:numPr>
          <w:ilvl w:val="0"/>
          <w:numId w:val="5"/>
        </w:numPr>
      </w:pPr>
      <w:r w:rsidRPr="00222CAD">
        <w:t>符合单一职责原则，专门负责关键词筛选</w:t>
      </w:r>
    </w:p>
    <w:p w14:paraId="5B28CC53" w14:textId="77777777" w:rsidR="00222CAD" w:rsidRPr="00222CAD" w:rsidRDefault="00222CAD" w:rsidP="00222CAD">
      <w:pPr>
        <w:numPr>
          <w:ilvl w:val="0"/>
          <w:numId w:val="6"/>
        </w:numPr>
      </w:pPr>
      <w:r w:rsidRPr="00222CAD">
        <w:t>保持了原有Iterator接口的实现，易于集成</w:t>
      </w:r>
    </w:p>
    <w:p w14:paraId="473383BD" w14:textId="77777777" w:rsidR="00222CAD" w:rsidRPr="00222CAD" w:rsidRDefault="00222CAD" w:rsidP="00222CAD">
      <w:pPr>
        <w:numPr>
          <w:ilvl w:val="0"/>
          <w:numId w:val="7"/>
        </w:numPr>
      </w:pPr>
      <w:r w:rsidRPr="00222CAD">
        <w:t>不影响原有的遍历功能，是对现有功能的扩展</w:t>
      </w:r>
    </w:p>
    <w:p w14:paraId="1E51BF9B" w14:textId="77777777" w:rsidR="00222CAD" w:rsidRPr="00222CAD" w:rsidRDefault="00222CAD" w:rsidP="00222CAD">
      <w:pPr>
        <w:numPr>
          <w:ilvl w:val="0"/>
          <w:numId w:val="8"/>
        </w:numPr>
      </w:pPr>
      <w:r w:rsidRPr="00222CAD">
        <w:t>通过封装实现了对外界透明的筛选机制</w:t>
      </w:r>
    </w:p>
    <w:p w14:paraId="0C7B473B" w14:textId="77777777" w:rsidR="00222CAD" w:rsidRPr="00222CAD" w:rsidRDefault="00222CAD">
      <w:pPr>
        <w:rPr>
          <w:rFonts w:hint="eastAsia"/>
        </w:rPr>
      </w:pPr>
    </w:p>
    <w:p w14:paraId="118E5070" w14:textId="21A85AEC" w:rsidR="006E2F5B" w:rsidRDefault="00D32B3B">
      <w:r w:rsidRPr="00D32B3B">
        <w:drawing>
          <wp:inline distT="0" distB="0" distL="0" distR="0" wp14:anchorId="11562FF8" wp14:editId="17F9E40D">
            <wp:extent cx="4772025" cy="4889229"/>
            <wp:effectExtent l="0" t="0" r="0" b="0"/>
            <wp:docPr id="1455536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36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095" cy="48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D215" w14:textId="7CDD9A2B" w:rsidR="00D32B3B" w:rsidRDefault="00D32B3B">
      <w:r>
        <w:rPr>
          <w:noProof/>
        </w:rPr>
        <w:lastRenderedPageBreak/>
        <w:pict w14:anchorId="5C70578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05.5pt;margin-top:138.75pt;width:22.5pt;height:112.5pt;flip:x;z-index:251664384" o:connectortype="straight" strokecolor="#f2f2f2 [3041]" strokeweight="3pt">
            <v:stroke endarrow="block"/>
            <v:shadow type="perspective" color="#7f7f7f [1601]" opacity=".5" offset="1pt" offset2="-1pt"/>
          </v:shape>
        </w:pict>
      </w:r>
      <w:r w:rsidRPr="00D32B3B">
        <w:drawing>
          <wp:inline distT="0" distB="0" distL="0" distR="0" wp14:anchorId="0D8CBDA3" wp14:editId="691E5DFD">
            <wp:extent cx="3362325" cy="3720883"/>
            <wp:effectExtent l="0" t="0" r="0" b="0"/>
            <wp:docPr id="1534663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63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123" cy="37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0940" w14:textId="5BF72EEA" w:rsidR="00D32B3B" w:rsidRPr="00F12E62" w:rsidRDefault="00F12E62">
      <w:pPr>
        <w:rPr>
          <w:b/>
          <w:bCs/>
          <w:sz w:val="24"/>
          <w:szCs w:val="28"/>
        </w:rPr>
      </w:pPr>
      <w:r w:rsidRPr="00F12E62">
        <w:rPr>
          <w:rFonts w:hint="eastAsia"/>
          <w:b/>
          <w:bCs/>
          <w:sz w:val="24"/>
          <w:szCs w:val="28"/>
        </w:rPr>
        <w:t>运行截图：</w:t>
      </w:r>
    </w:p>
    <w:p w14:paraId="1FFDCC9B" w14:textId="20B527BD" w:rsidR="00F12E62" w:rsidRDefault="00F12E62">
      <w:pPr>
        <w:rPr>
          <w:rFonts w:hint="eastAsia"/>
        </w:rPr>
      </w:pPr>
      <w:r w:rsidRPr="00F12E62">
        <w:drawing>
          <wp:inline distT="0" distB="0" distL="0" distR="0" wp14:anchorId="60C248A9" wp14:editId="4958F52A">
            <wp:extent cx="5274310" cy="1483995"/>
            <wp:effectExtent l="0" t="0" r="0" b="0"/>
            <wp:docPr id="30347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7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0B02"/>
    <w:multiLevelType w:val="multilevel"/>
    <w:tmpl w:val="1EAC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E06A5"/>
    <w:multiLevelType w:val="multilevel"/>
    <w:tmpl w:val="32D6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34F6A"/>
    <w:multiLevelType w:val="multilevel"/>
    <w:tmpl w:val="9780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F2E88"/>
    <w:multiLevelType w:val="multilevel"/>
    <w:tmpl w:val="BD42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3287B"/>
    <w:multiLevelType w:val="multilevel"/>
    <w:tmpl w:val="4DE6D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04E8B"/>
    <w:multiLevelType w:val="multilevel"/>
    <w:tmpl w:val="E84A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D1A59"/>
    <w:multiLevelType w:val="multilevel"/>
    <w:tmpl w:val="07E4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236768"/>
    <w:multiLevelType w:val="multilevel"/>
    <w:tmpl w:val="AAE4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697512">
    <w:abstractNumId w:val="0"/>
    <w:lvlOverride w:ilvl="0">
      <w:startOverride w:val="1"/>
    </w:lvlOverride>
  </w:num>
  <w:num w:numId="2" w16cid:durableId="1147161891">
    <w:abstractNumId w:val="1"/>
    <w:lvlOverride w:ilvl="0">
      <w:startOverride w:val="2"/>
    </w:lvlOverride>
  </w:num>
  <w:num w:numId="3" w16cid:durableId="1056709486">
    <w:abstractNumId w:val="2"/>
    <w:lvlOverride w:ilvl="0">
      <w:startOverride w:val="3"/>
    </w:lvlOverride>
  </w:num>
  <w:num w:numId="4" w16cid:durableId="679091554">
    <w:abstractNumId w:val="7"/>
    <w:lvlOverride w:ilvl="0">
      <w:startOverride w:val="4"/>
    </w:lvlOverride>
  </w:num>
  <w:num w:numId="5" w16cid:durableId="1074622290">
    <w:abstractNumId w:val="5"/>
    <w:lvlOverride w:ilvl="0">
      <w:startOverride w:val="1"/>
    </w:lvlOverride>
  </w:num>
  <w:num w:numId="6" w16cid:durableId="1835954611">
    <w:abstractNumId w:val="4"/>
    <w:lvlOverride w:ilvl="0">
      <w:startOverride w:val="2"/>
    </w:lvlOverride>
  </w:num>
  <w:num w:numId="7" w16cid:durableId="398405502">
    <w:abstractNumId w:val="6"/>
    <w:lvlOverride w:ilvl="0">
      <w:startOverride w:val="3"/>
    </w:lvlOverride>
  </w:num>
  <w:num w:numId="8" w16cid:durableId="204782852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172"/>
    <w:rsid w:val="0015149B"/>
    <w:rsid w:val="00180055"/>
    <w:rsid w:val="001B3A5F"/>
    <w:rsid w:val="00222CAD"/>
    <w:rsid w:val="002A0172"/>
    <w:rsid w:val="002B430A"/>
    <w:rsid w:val="00360565"/>
    <w:rsid w:val="006E2F5B"/>
    <w:rsid w:val="007447FA"/>
    <w:rsid w:val="00970DE8"/>
    <w:rsid w:val="00B82107"/>
    <w:rsid w:val="00C26D86"/>
    <w:rsid w:val="00D32B3B"/>
    <w:rsid w:val="00DC764F"/>
    <w:rsid w:val="00F1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  <o:rules v:ext="edit">
        <o:r id="V:Rule1" type="connector" idref="#_x0000_s1031"/>
      </o:rules>
    </o:shapelayout>
  </w:shapeDefaults>
  <w:decimalSymbol w:val="."/>
  <w:listSeparator w:val=","/>
  <w14:docId w14:val="031BA5C3"/>
  <w15:chartTrackingRefBased/>
  <w15:docId w15:val="{840F8C21-253E-4EDE-89BF-193A89B8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01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1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17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17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17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17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17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17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017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0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0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017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017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017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01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01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01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01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0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1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01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01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01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01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017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0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017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A0172"/>
    <w:rPr>
      <w:b/>
      <w:bCs/>
      <w:smallCaps/>
      <w:color w:val="2F5496" w:themeColor="accent1" w:themeShade="BF"/>
      <w:spacing w:val="5"/>
    </w:rPr>
  </w:style>
  <w:style w:type="paragraph" w:styleId="ae">
    <w:name w:val="Plain Text"/>
    <w:basedOn w:val="a"/>
    <w:link w:val="af"/>
    <w:rsid w:val="00180055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f">
    <w:name w:val="纯文本 字符"/>
    <w:basedOn w:val="a0"/>
    <w:link w:val="ae"/>
    <w:rsid w:val="00180055"/>
    <w:rPr>
      <w:rFonts w:ascii="宋体" w:eastAsia="宋体" w:hAnsi="宋体" w:cs="Times New Roman"/>
      <w:kern w:val="0"/>
      <w:sz w:val="24"/>
      <w:szCs w:val="24"/>
    </w:rPr>
  </w:style>
  <w:style w:type="paragraph" w:styleId="31">
    <w:name w:val="Body Text 3"/>
    <w:basedOn w:val="a"/>
    <w:link w:val="32"/>
    <w:rsid w:val="00180055"/>
    <w:pPr>
      <w:jc w:val="center"/>
    </w:pPr>
    <w:rPr>
      <w:rFonts w:ascii="Times New Roman" w:eastAsia="黑体" w:hAnsi="Times New Roman" w:cs="Times New Roman"/>
      <w:b/>
      <w:sz w:val="30"/>
      <w:szCs w:val="24"/>
    </w:rPr>
  </w:style>
  <w:style w:type="character" w:customStyle="1" w:styleId="32">
    <w:name w:val="正文文本 3 字符"/>
    <w:basedOn w:val="a0"/>
    <w:link w:val="31"/>
    <w:rsid w:val="00180055"/>
    <w:rPr>
      <w:rFonts w:ascii="Times New Roman" w:eastAsia="黑体" w:hAnsi="Times New Roman" w:cs="Times New Roman"/>
      <w:b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11</cp:revision>
  <dcterms:created xsi:type="dcterms:W3CDTF">2025-04-20T06:49:00Z</dcterms:created>
  <dcterms:modified xsi:type="dcterms:W3CDTF">2025-04-20T07:19:00Z</dcterms:modified>
</cp:coreProperties>
</file>